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131C7" w:rsidRDefault="008F6306">
      <w:pPr>
        <w:spacing w:before="80"/>
        <w:ind w:left="95" w:right="155"/>
        <w:jc w:val="center"/>
        <w:rPr>
          <w:rFonts w:ascii="Times New Roman" w:hAnsi="Times New Roman" w:cs="Times New Roman"/>
          <w:b/>
          <w:spacing w:val="-5"/>
          <w:sz w:val="24"/>
        </w:rPr>
      </w:pPr>
      <w:r>
        <w:rPr>
          <w:rFonts w:ascii="Times New Roman" w:hAnsi="Times New Roman" w:cs="Times New Roman"/>
          <w:b/>
          <w:noProof/>
          <w:spacing w:val="-5"/>
          <w:sz w:val="24"/>
          <w:lang w:eastAsia="tr-TR"/>
        </w:rPr>
        <mc:AlternateContent>
          <mc:Choice Requires="wps">
            <w:drawing>
              <wp:anchor distT="0" distB="0" distL="0" distR="0" simplePos="0" relativeHeight="251657728" behindDoc="1" locked="0" layoutInCell="1" allowOverlap="1" wp14:anchorId="4539259D" wp14:editId="3C64CFA0">
                <wp:simplePos x="0" y="0"/>
                <wp:positionH relativeFrom="page">
                  <wp:posOffset>390525</wp:posOffset>
                </wp:positionH>
                <wp:positionV relativeFrom="page">
                  <wp:posOffset>638175</wp:posOffset>
                </wp:positionV>
                <wp:extent cx="6743700" cy="91249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9124950"/>
                        </a:xfrm>
                        <a:custGeom>
                          <a:avLst/>
                          <a:gdLst>
                            <a:gd name="T0" fmla="*/ 5710428 w 5758180"/>
                            <a:gd name="T1" fmla="*/ 47244 h 8132445"/>
                            <a:gd name="T2" fmla="*/ 5701284 w 5758180"/>
                            <a:gd name="T3" fmla="*/ 47244 h 8132445"/>
                            <a:gd name="T4" fmla="*/ 5701284 w 5758180"/>
                            <a:gd name="T5" fmla="*/ 56388 h 8132445"/>
                            <a:gd name="T6" fmla="*/ 5701284 w 5758180"/>
                            <a:gd name="T7" fmla="*/ 57912 h 8132445"/>
                            <a:gd name="T8" fmla="*/ 5701284 w 5758180"/>
                            <a:gd name="T9" fmla="*/ 8075676 h 8132445"/>
                            <a:gd name="T10" fmla="*/ 56388 w 5758180"/>
                            <a:gd name="T11" fmla="*/ 8075676 h 8132445"/>
                            <a:gd name="T12" fmla="*/ 56388 w 5758180"/>
                            <a:gd name="T13" fmla="*/ 57912 h 8132445"/>
                            <a:gd name="T14" fmla="*/ 56388 w 5758180"/>
                            <a:gd name="T15" fmla="*/ 56388 h 8132445"/>
                            <a:gd name="T16" fmla="*/ 5701284 w 5758180"/>
                            <a:gd name="T17" fmla="*/ 56388 h 8132445"/>
                            <a:gd name="T18" fmla="*/ 5701284 w 5758180"/>
                            <a:gd name="T19" fmla="*/ 47244 h 8132445"/>
                            <a:gd name="T20" fmla="*/ 56388 w 5758180"/>
                            <a:gd name="T21" fmla="*/ 47244 h 8132445"/>
                            <a:gd name="T22" fmla="*/ 47244 w 5758180"/>
                            <a:gd name="T23" fmla="*/ 47244 h 8132445"/>
                            <a:gd name="T24" fmla="*/ 47244 w 5758180"/>
                            <a:gd name="T25" fmla="*/ 56388 h 8132445"/>
                            <a:gd name="T26" fmla="*/ 47244 w 5758180"/>
                            <a:gd name="T27" fmla="*/ 57912 h 8132445"/>
                            <a:gd name="T28" fmla="*/ 47244 w 5758180"/>
                            <a:gd name="T29" fmla="*/ 8075676 h 8132445"/>
                            <a:gd name="T30" fmla="*/ 47244 w 5758180"/>
                            <a:gd name="T31" fmla="*/ 8084820 h 8132445"/>
                            <a:gd name="T32" fmla="*/ 56388 w 5758180"/>
                            <a:gd name="T33" fmla="*/ 8084820 h 8132445"/>
                            <a:gd name="T34" fmla="*/ 5701284 w 5758180"/>
                            <a:gd name="T35" fmla="*/ 8084820 h 8132445"/>
                            <a:gd name="T36" fmla="*/ 5710428 w 5758180"/>
                            <a:gd name="T37" fmla="*/ 8084820 h 8132445"/>
                            <a:gd name="T38" fmla="*/ 5710428 w 5758180"/>
                            <a:gd name="T39" fmla="*/ 8075676 h 8132445"/>
                            <a:gd name="T40" fmla="*/ 5710428 w 5758180"/>
                            <a:gd name="T41" fmla="*/ 57912 h 8132445"/>
                            <a:gd name="T42" fmla="*/ 5710428 w 5758180"/>
                            <a:gd name="T43" fmla="*/ 56388 h 8132445"/>
                            <a:gd name="T44" fmla="*/ 5710428 w 5758180"/>
                            <a:gd name="T45" fmla="*/ 47244 h 8132445"/>
                            <a:gd name="T46" fmla="*/ 5757672 w 5758180"/>
                            <a:gd name="T47" fmla="*/ 0 h 8132445"/>
                            <a:gd name="T48" fmla="*/ 5719572 w 5758180"/>
                            <a:gd name="T49" fmla="*/ 0 h 8132445"/>
                            <a:gd name="T50" fmla="*/ 5719572 w 5758180"/>
                            <a:gd name="T51" fmla="*/ 38100 h 8132445"/>
                            <a:gd name="T52" fmla="*/ 5719572 w 5758180"/>
                            <a:gd name="T53" fmla="*/ 57912 h 8132445"/>
                            <a:gd name="T54" fmla="*/ 5719572 w 5758180"/>
                            <a:gd name="T55" fmla="*/ 8075676 h 8132445"/>
                            <a:gd name="T56" fmla="*/ 5719572 w 5758180"/>
                            <a:gd name="T57" fmla="*/ 8093964 h 8132445"/>
                            <a:gd name="T58" fmla="*/ 5701284 w 5758180"/>
                            <a:gd name="T59" fmla="*/ 8093964 h 8132445"/>
                            <a:gd name="T60" fmla="*/ 56388 w 5758180"/>
                            <a:gd name="T61" fmla="*/ 8093964 h 8132445"/>
                            <a:gd name="T62" fmla="*/ 38100 w 5758180"/>
                            <a:gd name="T63" fmla="*/ 8093964 h 8132445"/>
                            <a:gd name="T64" fmla="*/ 38100 w 5758180"/>
                            <a:gd name="T65" fmla="*/ 8075676 h 8132445"/>
                            <a:gd name="T66" fmla="*/ 38100 w 5758180"/>
                            <a:gd name="T67" fmla="*/ 57912 h 8132445"/>
                            <a:gd name="T68" fmla="*/ 38100 w 5758180"/>
                            <a:gd name="T69" fmla="*/ 38100 h 8132445"/>
                            <a:gd name="T70" fmla="*/ 56388 w 5758180"/>
                            <a:gd name="T71" fmla="*/ 38100 h 8132445"/>
                            <a:gd name="T72" fmla="*/ 5701284 w 5758180"/>
                            <a:gd name="T73" fmla="*/ 38100 h 8132445"/>
                            <a:gd name="T74" fmla="*/ 5719572 w 5758180"/>
                            <a:gd name="T75" fmla="*/ 38100 h 8132445"/>
                            <a:gd name="T76" fmla="*/ 5719572 w 5758180"/>
                            <a:gd name="T77" fmla="*/ 0 h 8132445"/>
                            <a:gd name="T78" fmla="*/ 5701284 w 5758180"/>
                            <a:gd name="T79" fmla="*/ 0 h 8132445"/>
                            <a:gd name="T80" fmla="*/ 56388 w 5758180"/>
                            <a:gd name="T81" fmla="*/ 0 h 8132445"/>
                            <a:gd name="T82" fmla="*/ 0 w 5758180"/>
                            <a:gd name="T83" fmla="*/ 0 h 8132445"/>
                            <a:gd name="T84" fmla="*/ 0 w 5758180"/>
                            <a:gd name="T85" fmla="*/ 12 h 8132445"/>
                            <a:gd name="T86" fmla="*/ 0 w 5758180"/>
                            <a:gd name="T87" fmla="*/ 8132064 h 8132445"/>
                            <a:gd name="T88" fmla="*/ 38100 w 5758180"/>
                            <a:gd name="T89" fmla="*/ 8132064 h 8132445"/>
                            <a:gd name="T90" fmla="*/ 56388 w 5758180"/>
                            <a:gd name="T91" fmla="*/ 8132064 h 8132445"/>
                            <a:gd name="T92" fmla="*/ 5701284 w 5758180"/>
                            <a:gd name="T93" fmla="*/ 8132064 h 8132445"/>
                            <a:gd name="T94" fmla="*/ 5719572 w 5758180"/>
                            <a:gd name="T95" fmla="*/ 8132064 h 8132445"/>
                            <a:gd name="T96" fmla="*/ 5757672 w 5758180"/>
                            <a:gd name="T97" fmla="*/ 8132064 h 8132445"/>
                            <a:gd name="T98" fmla="*/ 5757672 w 5758180"/>
                            <a:gd name="T99" fmla="*/ 8093964 h 8132445"/>
                            <a:gd name="T100" fmla="*/ 5757672 w 5758180"/>
                            <a:gd name="T101" fmla="*/ 8075676 h 8132445"/>
                            <a:gd name="T102" fmla="*/ 5757672 w 5758180"/>
                            <a:gd name="T103" fmla="*/ 57912 h 8132445"/>
                            <a:gd name="T104" fmla="*/ 5757672 w 5758180"/>
                            <a:gd name="T105" fmla="*/ 38100 h 8132445"/>
                            <a:gd name="T106" fmla="*/ 5757672 w 5758180"/>
                            <a:gd name="T107" fmla="*/ 12 h 8132445"/>
                            <a:gd name="T108" fmla="*/ 5757672 w 5758180"/>
                            <a:gd name="T109" fmla="*/ 0 h 8132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lnTo>
                                <a:pt x="57576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475190" id="Graphic 3" o:spid="_x0000_s1026" style="position:absolute;margin-left:30.75pt;margin-top:50.25pt;width:531pt;height:71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o:connecttype="custom" o:connectlocs="6687775,53010;6677066,53010;6677066,63270;6677066,64980;6677066,9061253;66039,9061253;66039,64980;66039,63270;6677066,63270;6677066,53010;66039,53010;55330,53010;55330,63270;55330,64980;55330,9061253;55330,9071513;66039,9071513;6677066,9071513;6687775,9071513;6687775,9061253;6687775,64980;6687775,63270;6687775,53010;6743105,0;6698484,0;6698484,42750;6698484,64980;6698484,9061253;6698484,9081773;6677066,9081773;66039,9081773;44621,9081773;44621,9061253;44621,64980;44621,42750;66039,42750;6677066,42750;6698484,42750;6698484,0;6677066,0;66039,0;0,0;0,13;0,9124523;44621,9124523;66039,9124523;6677066,9124523;6698484,9124523;6743105,9124523;6743105,9081773;6743105,9061253;6743105,64980;6743105,42750;6743105,13;6743105,0" o:connectangles="0,0,0,0,0,0,0,0,0,0,0,0,0,0,0,0,0,0,0,0,0,0,0,0,0,0,0,0,0,0,0,0,0,0,0,0,0,0,0,0,0,0,0,0,0,0,0,0,0,0,0,0,0,0,0"/>
                <w10:wrap anchorx="page" anchory="page"/>
              </v:shape>
            </w:pict>
          </mc:Fallback>
        </mc:AlternateContent>
      </w:r>
    </w:p>
    <w:p w:rsidR="002131C7" w:rsidRDefault="002131C7">
      <w:pPr>
        <w:spacing w:before="80"/>
        <w:ind w:left="95" w:right="155"/>
        <w:jc w:val="center"/>
        <w:rPr>
          <w:rFonts w:ascii="Times New Roman" w:hAnsi="Times New Roman" w:cs="Times New Roman"/>
          <w:b/>
          <w:spacing w:val="-5"/>
          <w:sz w:val="24"/>
        </w:rPr>
      </w:pPr>
    </w:p>
    <w:p w:rsidR="004C70B5" w:rsidRDefault="004C70B5">
      <w:pPr>
        <w:spacing w:before="80"/>
        <w:ind w:left="95" w:right="155"/>
        <w:jc w:val="center"/>
        <w:rPr>
          <w:rFonts w:ascii="Times New Roman" w:hAnsi="Times New Roman" w:cs="Times New Roman"/>
          <w:b/>
          <w:spacing w:val="-5"/>
          <w:sz w:val="24"/>
        </w:rPr>
      </w:pPr>
      <w:r>
        <w:rPr>
          <w:rFonts w:ascii="Times New Roman" w:hAnsi="Times New Roman" w:cs="Times New Roman"/>
          <w:b/>
          <w:spacing w:val="-5"/>
          <w:sz w:val="24"/>
        </w:rPr>
        <w:br/>
      </w:r>
      <w:r>
        <w:rPr>
          <w:rFonts w:ascii="Times New Roman" w:hAnsi="Times New Roman" w:cs="Times New Roman"/>
          <w:b/>
          <w:spacing w:val="-5"/>
          <w:sz w:val="24"/>
        </w:rPr>
        <w:br/>
      </w:r>
      <w:r>
        <w:rPr>
          <w:rFonts w:ascii="Times New Roman" w:hAnsi="Times New Roman" w:cs="Times New Roman"/>
          <w:b/>
          <w:spacing w:val="-5"/>
          <w:sz w:val="24"/>
        </w:rPr>
        <w:br/>
      </w:r>
      <w:r>
        <w:rPr>
          <w:rFonts w:ascii="Times New Roman" w:hAnsi="Times New Roman" w:cs="Times New Roman"/>
          <w:b/>
          <w:spacing w:val="-5"/>
          <w:sz w:val="24"/>
        </w:rPr>
        <w:br/>
      </w:r>
      <w:r>
        <w:rPr>
          <w:rFonts w:ascii="Times New Roman" w:hAnsi="Times New Roman" w:cs="Times New Roman"/>
          <w:b/>
          <w:spacing w:val="-5"/>
          <w:sz w:val="24"/>
        </w:rPr>
        <w:br/>
      </w:r>
    </w:p>
    <w:p w:rsidR="002D0A48" w:rsidRPr="008A4FB6" w:rsidRDefault="00957878">
      <w:pPr>
        <w:spacing w:before="80"/>
        <w:ind w:left="95" w:right="155"/>
        <w:jc w:val="center"/>
        <w:rPr>
          <w:rFonts w:ascii="Times New Roman" w:hAnsi="Times New Roman" w:cs="Times New Roman"/>
          <w:b/>
          <w:sz w:val="24"/>
        </w:rPr>
      </w:pPr>
      <w:r w:rsidRPr="008A4FB6">
        <w:rPr>
          <w:rFonts w:ascii="Times New Roman" w:hAnsi="Times New Roman" w:cs="Times New Roman"/>
          <w:b/>
          <w:spacing w:val="-5"/>
          <w:sz w:val="24"/>
        </w:rPr>
        <w:t>T.C</w:t>
      </w:r>
    </w:p>
    <w:p w:rsidR="002D0A48" w:rsidRPr="008A4FB6" w:rsidRDefault="0061794D">
      <w:pPr>
        <w:spacing w:before="234"/>
        <w:ind w:left="95" w:right="156"/>
        <w:jc w:val="center"/>
        <w:rPr>
          <w:rFonts w:ascii="Times New Roman" w:hAnsi="Times New Roman" w:cs="Times New Roman"/>
          <w:b/>
          <w:sz w:val="24"/>
        </w:rPr>
      </w:pPr>
      <w:r w:rsidRPr="008A4FB6">
        <w:rPr>
          <w:rFonts w:ascii="Times New Roman" w:hAnsi="Times New Roman" w:cs="Times New Roman"/>
          <w:b/>
          <w:spacing w:val="-2"/>
          <w:w w:val="95"/>
          <w:sz w:val="24"/>
        </w:rPr>
        <w:t xml:space="preserve">GELİBOLU </w:t>
      </w:r>
      <w:r w:rsidR="00957878" w:rsidRPr="008A4FB6">
        <w:rPr>
          <w:rFonts w:ascii="Times New Roman" w:hAnsi="Times New Roman" w:cs="Times New Roman"/>
          <w:b/>
          <w:spacing w:val="-2"/>
          <w:w w:val="95"/>
          <w:sz w:val="24"/>
        </w:rPr>
        <w:t>KAYMAKAMLIĞI</w:t>
      </w:r>
    </w:p>
    <w:p w:rsidR="002D0A48" w:rsidRPr="008A4FB6" w:rsidRDefault="0061794D">
      <w:pPr>
        <w:spacing w:before="235"/>
        <w:ind w:left="95" w:right="153"/>
        <w:jc w:val="center"/>
        <w:rPr>
          <w:rFonts w:ascii="Times New Roman" w:hAnsi="Times New Roman" w:cs="Times New Roman"/>
          <w:b/>
          <w:sz w:val="24"/>
        </w:rPr>
      </w:pPr>
      <w:r w:rsidRPr="008A4FB6">
        <w:rPr>
          <w:rFonts w:ascii="Times New Roman" w:hAnsi="Times New Roman" w:cs="Times New Roman"/>
          <w:b/>
          <w:w w:val="85"/>
          <w:sz w:val="24"/>
        </w:rPr>
        <w:t>75. YIL CUMHURİYET İLKOKULU</w:t>
      </w:r>
      <w:r w:rsidR="00957878" w:rsidRPr="008A4FB6">
        <w:rPr>
          <w:rFonts w:ascii="Times New Roman" w:hAnsi="Times New Roman" w:cs="Times New Roman"/>
          <w:b/>
          <w:spacing w:val="7"/>
          <w:sz w:val="24"/>
        </w:rPr>
        <w:t xml:space="preserve"> </w:t>
      </w:r>
      <w:r w:rsidR="00957878" w:rsidRPr="008A4FB6">
        <w:rPr>
          <w:rFonts w:ascii="Times New Roman" w:hAnsi="Times New Roman" w:cs="Times New Roman"/>
          <w:b/>
          <w:spacing w:val="-2"/>
          <w:w w:val="95"/>
          <w:sz w:val="24"/>
        </w:rPr>
        <w:t>MÜDÜRLÜĞÜ</w:t>
      </w:r>
    </w:p>
    <w:p w:rsidR="002D0A48" w:rsidRPr="008A4FB6" w:rsidRDefault="0061794D" w:rsidP="0061794D">
      <w:pPr>
        <w:pStyle w:val="GvdeMetni"/>
        <w:tabs>
          <w:tab w:val="left" w:pos="8415"/>
        </w:tabs>
        <w:rPr>
          <w:rFonts w:ascii="Times New Roman" w:hAnsi="Times New Roman" w:cs="Times New Roman"/>
          <w:b/>
        </w:rPr>
      </w:pPr>
      <w:r w:rsidRPr="008A4FB6">
        <w:rPr>
          <w:rFonts w:ascii="Times New Roman" w:hAnsi="Times New Roman" w:cs="Times New Roman"/>
          <w:b/>
        </w:rPr>
        <w:tab/>
      </w:r>
    </w:p>
    <w:p w:rsidR="002D0A48" w:rsidRPr="008A4FB6"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2D0A48" w:rsidRPr="00B4215A" w:rsidRDefault="00957878" w:rsidP="00CE5C87">
      <w:pPr>
        <w:pStyle w:val="AralkYok"/>
        <w:jc w:val="center"/>
        <w:rPr>
          <w:b/>
          <w:bCs/>
          <w:sz w:val="48"/>
          <w:szCs w:val="48"/>
        </w:rPr>
      </w:pPr>
      <w:r w:rsidRPr="005E477E">
        <w:rPr>
          <w:rFonts w:ascii="Times New Roman" w:hAnsi="Times New Roman" w:cs="Times New Roman"/>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rsidP="00A07E49">
      <w:pPr>
        <w:pStyle w:val="GvdeMetni"/>
        <w:ind w:firstLine="720"/>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D976C5" w:rsidRDefault="00D976C5">
      <w:pPr>
        <w:pStyle w:val="GvdeMetni"/>
        <w:spacing w:before="16"/>
        <w:rPr>
          <w:rFonts w:ascii="Times New Roman" w:hAnsi="Times New Roman" w:cs="Times New Roman"/>
          <w:b/>
          <w:sz w:val="40"/>
        </w:rPr>
        <w:sectPr w:rsidR="00D976C5" w:rsidSect="00D4796F">
          <w:footerReference w:type="default" r:id="rId9"/>
          <w:type w:val="continuous"/>
          <w:pgSz w:w="11910" w:h="16840"/>
          <w:pgMar w:top="1920" w:right="400" w:bottom="1280" w:left="460" w:header="0" w:footer="1097" w:gutter="0"/>
          <w:cols w:space="708"/>
        </w:sectPr>
      </w:pPr>
    </w:p>
    <w:p w:rsidR="002D0A48" w:rsidRPr="00A44AAA" w:rsidRDefault="002D0A48">
      <w:pPr>
        <w:pStyle w:val="GvdeMetni"/>
        <w:spacing w:before="16"/>
        <w:rPr>
          <w:rFonts w:ascii="Times New Roman" w:hAnsi="Times New Roman" w:cs="Times New Roman"/>
          <w:b/>
          <w:sz w:val="40"/>
        </w:rPr>
      </w:pPr>
    </w:p>
    <w:p w:rsidR="002D0A48" w:rsidRPr="00A44AAA" w:rsidRDefault="002D0A48" w:rsidP="002131C7">
      <w:pPr>
        <w:pStyle w:val="GvdeMetni"/>
        <w:rPr>
          <w:rFonts w:ascii="Times New Roman" w:hAnsi="Times New Roman" w:cs="Times New Roman"/>
        </w:rPr>
      </w:pPr>
    </w:p>
    <w:p w:rsidR="002D0A48" w:rsidRPr="00A44AAA" w:rsidRDefault="0061794D">
      <w:pPr>
        <w:rPr>
          <w:rFonts w:ascii="Times New Roman" w:hAnsi="Times New Roman" w:cs="Times New Roman"/>
        </w:rPr>
        <w:sectPr w:rsidR="002D0A48" w:rsidRPr="00A44AAA" w:rsidSect="00D4796F">
          <w:pgSz w:w="16840" w:h="11910" w:orient="landscape"/>
          <w:pgMar w:top="400" w:right="1280" w:bottom="460" w:left="709" w:header="0" w:footer="1097" w:gutter="0"/>
          <w:cols w:space="708"/>
          <w:docGrid w:linePitch="299"/>
        </w:sectPr>
      </w:pPr>
      <w:r>
        <w:rPr>
          <w:b/>
          <w:bCs/>
          <w:noProof/>
          <w:szCs w:val="24"/>
          <w:lang w:eastAsia="tr-TR"/>
        </w:rPr>
        <w:drawing>
          <wp:inline distT="0" distB="0" distL="0" distR="0" wp14:anchorId="027E13EE" wp14:editId="39CF4D08">
            <wp:extent cx="9873583" cy="5943323"/>
            <wp:effectExtent l="1905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0" cstate="print"/>
                    <a:srcRect/>
                    <a:stretch>
                      <a:fillRect/>
                    </a:stretch>
                  </pic:blipFill>
                  <pic:spPr bwMode="auto">
                    <a:xfrm>
                      <a:off x="0" y="0"/>
                      <a:ext cx="9873583" cy="5943323"/>
                    </a:xfrm>
                    <a:prstGeom prst="rect">
                      <a:avLst/>
                    </a:prstGeom>
                    <a:noFill/>
                    <a:ln w="9525">
                      <a:noFill/>
                      <a:miter lim="800000"/>
                      <a:headEnd/>
                      <a:tailEnd/>
                    </a:ln>
                  </pic:spPr>
                </pic:pic>
              </a:graphicData>
            </a:graphic>
          </wp:inline>
        </w:drawing>
      </w:r>
    </w:p>
    <w:p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rsidTr="00AB0B45">
        <w:trPr>
          <w:trHeight w:val="2187"/>
        </w:trPr>
        <w:tc>
          <w:tcPr>
            <w:tcW w:w="4367" w:type="dxa"/>
            <w:gridSpan w:val="2"/>
            <w:tcBorders>
              <w:left w:val="single" w:sz="8" w:space="0" w:color="000000"/>
            </w:tcBorders>
            <w:vAlign w:val="center"/>
          </w:tcPr>
          <w:p w:rsidR="002D0A48" w:rsidRPr="002636CB" w:rsidRDefault="00957878" w:rsidP="0061794D">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61794D">
              <w:rPr>
                <w:rFonts w:ascii="Times New Roman" w:hAnsi="Times New Roman" w:cs="Times New Roman"/>
                <w:b/>
                <w:spacing w:val="-4"/>
              </w:rPr>
              <w:t xml:space="preserve"> </w:t>
            </w:r>
            <w:r w:rsidR="0061794D" w:rsidRPr="0061794D">
              <w:rPr>
                <w:rFonts w:ascii="Times New Roman" w:hAnsi="Times New Roman" w:cs="Times New Roman"/>
              </w:rPr>
              <w:t>Çanakkale</w:t>
            </w:r>
          </w:p>
        </w:tc>
        <w:tc>
          <w:tcPr>
            <w:tcW w:w="5655" w:type="dxa"/>
            <w:gridSpan w:val="2"/>
            <w:tcBorders>
              <w:right w:val="single" w:sz="8" w:space="0" w:color="000000"/>
            </w:tcBorders>
            <w:vAlign w:val="center"/>
          </w:tcPr>
          <w:p w:rsidR="002D0A48" w:rsidRPr="002636CB" w:rsidRDefault="00957878" w:rsidP="0061794D">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61794D">
              <w:rPr>
                <w:rFonts w:ascii="Times New Roman" w:hAnsi="Times New Roman" w:cs="Times New Roman"/>
                <w:spacing w:val="-7"/>
              </w:rPr>
              <w:t>Gelibolu</w:t>
            </w:r>
          </w:p>
        </w:tc>
      </w:tr>
      <w:tr w:rsidR="002D0A48" w:rsidRPr="002636CB" w:rsidTr="00AE6A03">
        <w:trPr>
          <w:trHeight w:val="1822"/>
        </w:trPr>
        <w:tc>
          <w:tcPr>
            <w:tcW w:w="1197"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70" w:type="dxa"/>
            <w:tcBorders>
              <w:left w:val="single" w:sz="8" w:space="0" w:color="000000"/>
            </w:tcBorders>
            <w:vAlign w:val="center"/>
          </w:tcPr>
          <w:p w:rsidR="002D0A48" w:rsidRPr="00AE6A03" w:rsidRDefault="00AE6A03">
            <w:pPr>
              <w:pStyle w:val="TableParagraph"/>
              <w:spacing w:before="123"/>
              <w:ind w:left="69"/>
              <w:rPr>
                <w:rFonts w:ascii="Times New Roman" w:hAnsi="Times New Roman" w:cs="Times New Roman"/>
              </w:rPr>
            </w:pPr>
            <w:r w:rsidRPr="00AE6A03">
              <w:rPr>
                <w:rFonts w:ascii="Times New Roman" w:hAnsi="Times New Roman" w:cs="Times New Roman"/>
                <w:szCs w:val="24"/>
              </w:rPr>
              <w:t>Yazıcızade Mah.Fidan sok.No:1</w:t>
            </w:r>
          </w:p>
        </w:tc>
        <w:tc>
          <w:tcPr>
            <w:tcW w:w="1748" w:type="dxa"/>
            <w:tcBorders>
              <w:right w:val="single" w:sz="8" w:space="0" w:color="000000"/>
            </w:tcBorders>
            <w:vAlign w:val="center"/>
          </w:tcPr>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AE6A03" w:rsidRDefault="00AE6A03" w:rsidP="00AE6A03">
            <w:pPr>
              <w:shd w:val="clear" w:color="auto" w:fill="FFFFFF"/>
              <w:spacing w:after="150"/>
              <w:rPr>
                <w:rFonts w:ascii="Times New Roman" w:hAnsi="Times New Roman" w:cs="Times New Roman"/>
              </w:rPr>
            </w:pPr>
            <w:r>
              <w:rPr>
                <w:rFonts w:ascii="Times New Roman" w:hAnsi="Times New Roman" w:cs="Times New Roman"/>
              </w:rPr>
              <w:br/>
            </w:r>
            <w:hyperlink r:id="rId11" w:history="1">
              <w:r w:rsidRPr="00AC716F">
                <w:rPr>
                  <w:rStyle w:val="Kpr"/>
                  <w:rFonts w:ascii="Times New Roman" w:hAnsi="Times New Roman" w:cs="Times New Roman"/>
                </w:rPr>
                <w:t>https://maps.app.goo.gl/rw9kz53JveJrFCtL7</w:t>
              </w:r>
            </w:hyperlink>
          </w:p>
          <w:p w:rsidR="00AE6A03" w:rsidRPr="00AE6A03" w:rsidRDefault="00AE6A03" w:rsidP="00AE6A03">
            <w:pPr>
              <w:shd w:val="clear" w:color="auto" w:fill="FFFFFF"/>
              <w:spacing w:after="150"/>
              <w:rPr>
                <w:rFonts w:ascii="Times New Roman" w:hAnsi="Times New Roman" w:cs="Times New Roman"/>
              </w:rPr>
            </w:pPr>
          </w:p>
          <w:p w:rsidR="002D0A48" w:rsidRPr="002636CB" w:rsidRDefault="002D0A48">
            <w:pPr>
              <w:pStyle w:val="TableParagraph"/>
              <w:rPr>
                <w:rFonts w:ascii="Times New Roman" w:hAnsi="Times New Roman" w:cs="Times New Roman"/>
              </w:rPr>
            </w:pPr>
          </w:p>
        </w:tc>
      </w:tr>
      <w:tr w:rsidR="002D0A48" w:rsidRPr="002636CB" w:rsidTr="00AE6A03">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70" w:type="dxa"/>
            <w:tcBorders>
              <w:left w:val="single" w:sz="8" w:space="0" w:color="000000"/>
            </w:tcBorders>
            <w:vAlign w:val="center"/>
          </w:tcPr>
          <w:p w:rsidR="002D0A48" w:rsidRPr="00AE6A03" w:rsidRDefault="00AE6A03">
            <w:pPr>
              <w:pStyle w:val="TableParagraph"/>
              <w:spacing w:before="121"/>
              <w:ind w:left="69"/>
              <w:rPr>
                <w:rFonts w:ascii="Times New Roman" w:hAnsi="Times New Roman" w:cs="Times New Roman"/>
              </w:rPr>
            </w:pPr>
            <w:r w:rsidRPr="00AE6A03">
              <w:rPr>
                <w:rFonts w:ascii="Times New Roman" w:hAnsi="Times New Roman" w:cs="Times New Roman"/>
                <w:szCs w:val="24"/>
              </w:rPr>
              <w:t>02865661052</w:t>
            </w:r>
          </w:p>
        </w:tc>
        <w:tc>
          <w:tcPr>
            <w:tcW w:w="1748" w:type="dxa"/>
            <w:tcBorders>
              <w:right w:val="single" w:sz="8" w:space="0" w:color="000000"/>
            </w:tcBorders>
            <w:vAlign w:val="center"/>
          </w:tcPr>
          <w:p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2D0A48" w:rsidRPr="002636CB" w:rsidRDefault="00AE6A03">
            <w:pPr>
              <w:pStyle w:val="TableParagraph"/>
              <w:rPr>
                <w:rFonts w:ascii="Times New Roman" w:hAnsi="Times New Roman" w:cs="Times New Roman"/>
              </w:rPr>
            </w:pPr>
            <w:r>
              <w:rPr>
                <w:rFonts w:ascii="Times New Roman" w:hAnsi="Times New Roman" w:cs="Times New Roman"/>
              </w:rPr>
              <w:t xml:space="preserve"> -</w:t>
            </w:r>
          </w:p>
        </w:tc>
      </w:tr>
      <w:tr w:rsidR="00AE6A03" w:rsidRPr="002636CB" w:rsidTr="00AE6A03">
        <w:trPr>
          <w:trHeight w:val="1813"/>
        </w:trPr>
        <w:tc>
          <w:tcPr>
            <w:tcW w:w="1197" w:type="dxa"/>
            <w:tcBorders>
              <w:left w:val="single" w:sz="8" w:space="0" w:color="000000"/>
              <w:right w:val="single" w:sz="8" w:space="0" w:color="000000"/>
            </w:tcBorders>
            <w:vAlign w:val="center"/>
          </w:tcPr>
          <w:p w:rsidR="00AE6A03" w:rsidRPr="002636CB" w:rsidRDefault="00AE6A03">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70" w:type="dxa"/>
            <w:tcBorders>
              <w:left w:val="single" w:sz="8" w:space="0" w:color="000000"/>
            </w:tcBorders>
            <w:vAlign w:val="center"/>
          </w:tcPr>
          <w:p w:rsidR="00AE6A03" w:rsidRPr="00AE6A03" w:rsidRDefault="00AE6A03" w:rsidP="00066FBB">
            <w:pPr>
              <w:rPr>
                <w:rFonts w:ascii="Times New Roman" w:hAnsi="Times New Roman" w:cs="Times New Roman"/>
                <w:szCs w:val="24"/>
              </w:rPr>
            </w:pPr>
            <w:r w:rsidRPr="00AE6A03">
              <w:rPr>
                <w:rFonts w:ascii="Times New Roman" w:hAnsi="Times New Roman" w:cs="Times New Roman"/>
                <w:szCs w:val="24"/>
              </w:rPr>
              <w:t>730357@meb.k12.tr</w:t>
            </w:r>
          </w:p>
        </w:tc>
        <w:tc>
          <w:tcPr>
            <w:tcW w:w="1748" w:type="dxa"/>
            <w:tcBorders>
              <w:bottom w:val="single" w:sz="4" w:space="0" w:color="000000"/>
              <w:right w:val="single" w:sz="8" w:space="0" w:color="000000"/>
            </w:tcBorders>
            <w:vAlign w:val="center"/>
          </w:tcPr>
          <w:p w:rsidR="00AE6A03" w:rsidRPr="002636CB" w:rsidRDefault="00AE6A03">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Pr>
                <w:rFonts w:ascii="Times New Roman" w:hAnsi="Times New Roman" w:cs="Times New Roman"/>
                <w:b/>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AE6A03" w:rsidRDefault="00E40F42" w:rsidP="00AE6A03">
            <w:pPr>
              <w:pStyle w:val="TableParagraph"/>
              <w:spacing w:before="123"/>
              <w:ind w:left="70"/>
              <w:rPr>
                <w:rFonts w:ascii="Times New Roman" w:hAnsi="Times New Roman" w:cs="Times New Roman"/>
                <w:szCs w:val="24"/>
              </w:rPr>
            </w:pPr>
            <w:hyperlink r:id="rId12" w:history="1">
              <w:r w:rsidR="00AE6A03" w:rsidRPr="00AC716F">
                <w:rPr>
                  <w:rStyle w:val="Kpr"/>
                  <w:rFonts w:ascii="Times New Roman" w:hAnsi="Times New Roman" w:cs="Times New Roman"/>
                  <w:szCs w:val="24"/>
                </w:rPr>
                <w:t>https://gelibolu75yilcumhuriyetilkokulu.meb.k12.tr/</w:t>
              </w:r>
            </w:hyperlink>
          </w:p>
          <w:p w:rsidR="00AE6A03" w:rsidRPr="00AE6A03" w:rsidRDefault="00AE6A03" w:rsidP="00AE6A03">
            <w:pPr>
              <w:pStyle w:val="TableParagraph"/>
              <w:spacing w:before="123"/>
              <w:ind w:left="70"/>
              <w:rPr>
                <w:rFonts w:ascii="Times New Roman" w:hAnsi="Times New Roman" w:cs="Times New Roman"/>
              </w:rPr>
            </w:pPr>
            <w:r w:rsidRPr="00AE6A03">
              <w:rPr>
                <w:rFonts w:ascii="Times New Roman" w:hAnsi="Times New Roman" w:cs="Times New Roman"/>
                <w:szCs w:val="24"/>
              </w:rPr>
              <w:t xml:space="preserve"> </w:t>
            </w:r>
          </w:p>
        </w:tc>
      </w:tr>
      <w:tr w:rsidR="00AE6A03" w:rsidRPr="002636CB" w:rsidTr="00AE6A03">
        <w:trPr>
          <w:trHeight w:val="2335"/>
        </w:trPr>
        <w:tc>
          <w:tcPr>
            <w:tcW w:w="1197" w:type="dxa"/>
            <w:tcBorders>
              <w:left w:val="single" w:sz="8" w:space="0" w:color="000000"/>
              <w:right w:val="single" w:sz="8" w:space="0" w:color="000000"/>
            </w:tcBorders>
            <w:vAlign w:val="center"/>
          </w:tcPr>
          <w:p w:rsidR="00AE6A03" w:rsidRPr="002636CB" w:rsidRDefault="00AE6A03">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70" w:type="dxa"/>
            <w:tcBorders>
              <w:left w:val="single" w:sz="8" w:space="0" w:color="000000"/>
              <w:right w:val="single" w:sz="4" w:space="0" w:color="000000"/>
            </w:tcBorders>
            <w:vAlign w:val="center"/>
          </w:tcPr>
          <w:p w:rsidR="00AE6A03" w:rsidRPr="00AE6A03" w:rsidRDefault="00AE6A03" w:rsidP="00066FBB">
            <w:pPr>
              <w:rPr>
                <w:rFonts w:ascii="Times New Roman" w:hAnsi="Times New Roman" w:cs="Times New Roman"/>
                <w:szCs w:val="24"/>
              </w:rPr>
            </w:pPr>
            <w:r w:rsidRPr="00AE6A03">
              <w:rPr>
                <w:rFonts w:ascii="Times New Roman" w:hAnsi="Times New Roman" w:cs="Times New Roman"/>
                <w:szCs w:val="24"/>
              </w:rPr>
              <w:t>730357</w:t>
            </w:r>
          </w:p>
        </w:tc>
        <w:tc>
          <w:tcPr>
            <w:tcW w:w="1748" w:type="dxa"/>
            <w:tcBorders>
              <w:top w:val="single" w:sz="4" w:space="0" w:color="000000"/>
              <w:left w:val="single" w:sz="4" w:space="0" w:color="000000"/>
              <w:bottom w:val="single" w:sz="4" w:space="0" w:color="000000"/>
              <w:right w:val="single" w:sz="4" w:space="0" w:color="000000"/>
            </w:tcBorders>
            <w:vAlign w:val="center"/>
          </w:tcPr>
          <w:p w:rsidR="00AE6A03" w:rsidRPr="002636CB" w:rsidRDefault="00AE6A03">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AE6A03" w:rsidRPr="002636CB" w:rsidRDefault="00AE6A03">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Tam Gün</w:t>
            </w: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D4796F">
          <w:pgSz w:w="11910" w:h="16840"/>
          <w:pgMar w:top="1920" w:right="400" w:bottom="1280" w:left="460" w:header="0" w:footer="1097" w:gutter="0"/>
          <w:cols w:space="708"/>
        </w:sectPr>
      </w:pPr>
    </w:p>
    <w:p w:rsidR="000120FA" w:rsidRDefault="000120FA" w:rsidP="00055777">
      <w:pPr>
        <w:pStyle w:val="Balk1"/>
        <w:rPr>
          <w:spacing w:val="-2"/>
        </w:rPr>
      </w:pPr>
      <w:bookmarkStart w:id="1" w:name="_Toc164264110"/>
    </w:p>
    <w:p w:rsidR="000120FA" w:rsidRDefault="000120FA" w:rsidP="00055777">
      <w:pPr>
        <w:pStyle w:val="Balk1"/>
        <w:rPr>
          <w:spacing w:val="-2"/>
        </w:rPr>
      </w:pPr>
    </w:p>
    <w:p w:rsidR="000120FA" w:rsidRDefault="000120FA" w:rsidP="00055777">
      <w:pPr>
        <w:pStyle w:val="Balk1"/>
        <w:rPr>
          <w:spacing w:val="-2"/>
        </w:rPr>
      </w:pPr>
    </w:p>
    <w:p w:rsidR="000120FA" w:rsidRDefault="000120FA" w:rsidP="00055777">
      <w:pPr>
        <w:pStyle w:val="Balk1"/>
        <w:rPr>
          <w:spacing w:val="-2"/>
        </w:rPr>
      </w:pPr>
    </w:p>
    <w:p w:rsidR="000120FA" w:rsidRDefault="000120FA" w:rsidP="00055777">
      <w:pPr>
        <w:pStyle w:val="Balk1"/>
        <w:rPr>
          <w:spacing w:val="-2"/>
        </w:rPr>
      </w:pPr>
    </w:p>
    <w:p w:rsidR="000120FA" w:rsidRDefault="000120FA" w:rsidP="00055777">
      <w:pPr>
        <w:pStyle w:val="Balk1"/>
        <w:rPr>
          <w:spacing w:val="-2"/>
        </w:rPr>
      </w:pPr>
    </w:p>
    <w:p w:rsidR="000120FA" w:rsidRDefault="000120FA" w:rsidP="00055777">
      <w:pPr>
        <w:pStyle w:val="Balk1"/>
        <w:rPr>
          <w:spacing w:val="-2"/>
        </w:rPr>
      </w:pPr>
    </w:p>
    <w:p w:rsidR="000120FA" w:rsidRDefault="000120FA" w:rsidP="00055777">
      <w:pPr>
        <w:pStyle w:val="Balk1"/>
        <w:rPr>
          <w:spacing w:val="-2"/>
        </w:rPr>
      </w:pPr>
    </w:p>
    <w:p w:rsidR="00055777" w:rsidRPr="002636CB" w:rsidRDefault="00055777" w:rsidP="00055777">
      <w:pPr>
        <w:pStyle w:val="Balk1"/>
      </w:pPr>
      <w:r w:rsidRPr="002636CB">
        <w:rPr>
          <w:spacing w:val="-2"/>
        </w:rPr>
        <w:t>SUNUŞ</w:t>
      </w:r>
      <w:bookmarkEnd w:id="1"/>
    </w:p>
    <w:p w:rsidR="00055777" w:rsidRPr="002636CB" w:rsidRDefault="00055777" w:rsidP="00055777">
      <w:pPr>
        <w:pStyle w:val="GvdeMetni"/>
        <w:spacing w:before="207"/>
        <w:rPr>
          <w:rFonts w:ascii="Times New Roman" w:hAnsi="Times New Roman" w:cs="Times New Roman"/>
          <w:b/>
          <w:sz w:val="22"/>
          <w:szCs w:val="22"/>
        </w:rPr>
      </w:pPr>
    </w:p>
    <w:p w:rsidR="00AE6A03" w:rsidRDefault="00AE6A03" w:rsidP="00066FBB">
      <w:pPr>
        <w:adjustRightInd w:val="0"/>
        <w:spacing w:line="360" w:lineRule="auto"/>
        <w:ind w:firstLine="720"/>
        <w:jc w:val="both"/>
        <w:rPr>
          <w:rFonts w:ascii="Times New Roman" w:hAnsi="Times New Roman"/>
          <w:szCs w:val="24"/>
          <w:lang w:val="en-US"/>
        </w:rPr>
      </w:pPr>
      <w:r w:rsidRPr="0001264C">
        <w:rPr>
          <w:rFonts w:ascii="Times New Roman" w:hAnsi="Times New Roman"/>
          <w:szCs w:val="24"/>
          <w:lang w:val="en-US"/>
        </w:rPr>
        <w:t>İçinde bulunduğumuz bilgi ve iletişim çağının en büyük vazgeçilmezi kurumların her düzeyde toplumsal gerekliliklere,dinamiklere entegre olmuş ; iç dinamiklerini sürekli yenileyen, şeffaf,yeniliklere açık ve ekip çalışmalarına dayanan bir yapılanmaya sahip olmalarıdır. Bu anlayıştan hareketle; “Stratejik Planlama” çağımızın kurumsal gerekliliklerindern biri olarak ortaya çıkmıştır.Böylelikle  ihtiyaçlar,paydaşlar,maliyetler iç ve dış dinamikler belirlenecek ve  dönemsel bazda amaç ve hedefler ortaya çıkacaktır.</w:t>
      </w:r>
    </w:p>
    <w:p w:rsidR="00AE6A03" w:rsidRPr="0001264C" w:rsidRDefault="00AE6A03" w:rsidP="00066FBB">
      <w:pPr>
        <w:adjustRightInd w:val="0"/>
        <w:spacing w:line="360" w:lineRule="auto"/>
        <w:ind w:firstLine="720"/>
        <w:jc w:val="both"/>
        <w:rPr>
          <w:rFonts w:ascii="Times New Roman" w:hAnsi="Times New Roman"/>
          <w:szCs w:val="24"/>
          <w:lang w:val="en-US"/>
        </w:rPr>
      </w:pPr>
    </w:p>
    <w:p w:rsidR="00AE6A03" w:rsidRPr="0001264C" w:rsidRDefault="00AE6A03" w:rsidP="00066FBB">
      <w:pPr>
        <w:adjustRightInd w:val="0"/>
        <w:spacing w:line="360" w:lineRule="auto"/>
        <w:ind w:firstLine="720"/>
        <w:jc w:val="both"/>
        <w:rPr>
          <w:rFonts w:ascii="Times New Roman" w:hAnsi="Times New Roman"/>
          <w:szCs w:val="24"/>
        </w:rPr>
      </w:pPr>
      <w:r w:rsidRPr="0001264C">
        <w:rPr>
          <w:rFonts w:ascii="Times New Roman" w:hAnsi="Times New Roman"/>
          <w:szCs w:val="24"/>
          <w:lang w:val="en-US"/>
        </w:rPr>
        <w:t>E</w:t>
      </w:r>
      <w:r w:rsidRPr="0001264C">
        <w:rPr>
          <w:rFonts w:ascii="Times New Roman" w:hAnsi="Times New Roman"/>
          <w:szCs w:val="24"/>
        </w:rPr>
        <w:t>ğitimde stratejik planlama kavramı da toplumsal süreçlerdeki hızlı değişimler;sosyal,kültürel,ekonomik,teknolojik yenilikler ve gelişmeler;eğitim ve öğretim kavramının toplumsal algısında oluşan farklılıklar nedeniyle bir anlamda gereklilik hâline gelmiştir.</w:t>
      </w:r>
    </w:p>
    <w:p w:rsidR="00AE6A03" w:rsidRPr="0001264C" w:rsidRDefault="00AE6A03" w:rsidP="00066FBB">
      <w:pPr>
        <w:adjustRightInd w:val="0"/>
        <w:spacing w:line="360" w:lineRule="auto"/>
        <w:ind w:firstLine="720"/>
        <w:jc w:val="both"/>
        <w:rPr>
          <w:rFonts w:ascii="Times New Roman" w:hAnsi="Times New Roman"/>
          <w:szCs w:val="24"/>
        </w:rPr>
      </w:pPr>
    </w:p>
    <w:p w:rsidR="00AE6A03" w:rsidRPr="0001264C" w:rsidRDefault="00AE6A03" w:rsidP="00066FBB">
      <w:pPr>
        <w:adjustRightInd w:val="0"/>
        <w:spacing w:line="360" w:lineRule="auto"/>
        <w:ind w:firstLine="720"/>
        <w:jc w:val="both"/>
        <w:rPr>
          <w:rFonts w:ascii="Times New Roman" w:hAnsi="Times New Roman"/>
          <w:szCs w:val="24"/>
        </w:rPr>
      </w:pPr>
      <w:r w:rsidRPr="0001264C">
        <w:rPr>
          <w:rFonts w:ascii="Times New Roman" w:hAnsi="Times New Roman"/>
          <w:szCs w:val="24"/>
          <w:lang w:val="en-US"/>
        </w:rPr>
        <w:t>10/12/2013 tarihli ve 5018 say</w:t>
      </w:r>
      <w:r w:rsidRPr="0001264C">
        <w:rPr>
          <w:rFonts w:ascii="Times New Roman" w:hAnsi="Times New Roman"/>
          <w:szCs w:val="24"/>
        </w:rPr>
        <w:t>ılı ‘Kamu Mali Yönetimi Kontrol Kanunu’nun 9. maddesinde belirtilen “Kamu İdareleri; Kalkınma Planları, Programları ilgili mevzuat ve benimsedikleri temel ilkeler çerçevesinde geleceğe ilişkin misyon ve vizyonlarını oluşturmak, stratejik amaç ve hedeflerini saptamak, performanslarını göstergeler doğrultusunda ölçmek, bu süreci izlemek ve öz değerlendirmesini yapmak amacıyla katılımcı yöntemlerle stratejik plan hazırlanır.” hükmüne ilişkin mevzuata dayanarak Gelibolu 75. Yıl Cumhuriyet İlkokulu  Stratejik Planlama çalışmalarına başlamıştır.</w:t>
      </w:r>
    </w:p>
    <w:p w:rsidR="00AE6A03" w:rsidRPr="0001264C" w:rsidRDefault="00AE6A03" w:rsidP="00066FBB">
      <w:pPr>
        <w:adjustRightInd w:val="0"/>
        <w:spacing w:line="360" w:lineRule="auto"/>
        <w:ind w:firstLine="720"/>
        <w:jc w:val="both"/>
        <w:rPr>
          <w:rFonts w:ascii="Times New Roman" w:hAnsi="Times New Roman"/>
          <w:szCs w:val="24"/>
        </w:rPr>
      </w:pPr>
    </w:p>
    <w:p w:rsidR="00AE6A03" w:rsidRPr="00996404" w:rsidRDefault="00AE6A03" w:rsidP="00066FBB">
      <w:pPr>
        <w:adjustRightInd w:val="0"/>
        <w:spacing w:line="360" w:lineRule="auto"/>
        <w:jc w:val="both"/>
        <w:rPr>
          <w:rFonts w:ascii="Times New Roman" w:hAnsi="Times New Roman"/>
          <w:szCs w:val="24"/>
          <w:lang w:val="en-US"/>
        </w:rPr>
      </w:pPr>
      <w:r w:rsidRPr="0001264C">
        <w:rPr>
          <w:rFonts w:ascii="Times New Roman" w:hAnsi="Times New Roman"/>
          <w:szCs w:val="24"/>
          <w:lang w:val="en-US"/>
        </w:rPr>
        <w:t xml:space="preserve">        Günümüzde gelişmiş ülkelerdeki eğitim öğretim etkinliklerinin iyi bir planlama ve ekip çalışmasına dayandığını görüyoruz.</w:t>
      </w:r>
      <w:r>
        <w:rPr>
          <w:rFonts w:ascii="Times New Roman" w:hAnsi="Times New Roman"/>
          <w:szCs w:val="24"/>
          <w:lang w:val="en-US"/>
        </w:rPr>
        <w:t xml:space="preserve"> K</w:t>
      </w:r>
      <w:r w:rsidRPr="0001264C">
        <w:rPr>
          <w:rFonts w:ascii="Times New Roman" w:hAnsi="Times New Roman"/>
          <w:szCs w:val="24"/>
          <w:lang w:val="en-US"/>
        </w:rPr>
        <w:t xml:space="preserve">urumsal faaliyetlerde bireysel değil kurumsal başarının,bireysel amaç ve hedeflerin değil kurumsal amaç ve hedeflerin gerekliliğinden hareketle iyi bir stratejik planlamanın ve bunu yaşama geçirebilmenin çok önemli olduğunu düşünüyoruz.Çünkü </w:t>
      </w:r>
      <w:r w:rsidR="00422471">
        <w:rPr>
          <w:rFonts w:ascii="Times New Roman" w:hAnsi="Times New Roman"/>
          <w:szCs w:val="24"/>
          <w:lang w:val="en-US"/>
        </w:rPr>
        <w:t>2028</w:t>
      </w:r>
      <w:r>
        <w:rPr>
          <w:rFonts w:ascii="Times New Roman" w:hAnsi="Times New Roman"/>
          <w:szCs w:val="24"/>
          <w:lang w:val="en-US"/>
        </w:rPr>
        <w:t xml:space="preserve"> yılına</w:t>
      </w:r>
      <w:r w:rsidRPr="00996404">
        <w:rPr>
          <w:rFonts w:ascii="Times New Roman" w:hAnsi="Times New Roman"/>
          <w:szCs w:val="24"/>
          <w:lang w:val="en-US"/>
        </w:rPr>
        <w:t xml:space="preserve"> yurt ve dünya sorunlarına duyarlı, özdisiplinli</w:t>
      </w:r>
      <w:r>
        <w:rPr>
          <w:rFonts w:ascii="Times New Roman" w:hAnsi="Times New Roman"/>
          <w:szCs w:val="24"/>
          <w:lang w:val="en-US"/>
        </w:rPr>
        <w:t xml:space="preserve"> ve üretken bireylerle </w:t>
      </w:r>
      <w:r w:rsidRPr="00996404">
        <w:rPr>
          <w:rFonts w:ascii="Times New Roman" w:hAnsi="Times New Roman"/>
          <w:szCs w:val="24"/>
          <w:lang w:val="en-US"/>
        </w:rPr>
        <w:t>yürümek istiyoruz.</w:t>
      </w:r>
    </w:p>
    <w:p w:rsidR="00AE6A03" w:rsidRDefault="00AE6A03" w:rsidP="00AE6A03">
      <w:pPr>
        <w:adjustRightInd w:val="0"/>
        <w:ind w:left="708" w:firstLine="709"/>
        <w:jc w:val="right"/>
        <w:rPr>
          <w:rFonts w:ascii="Times New Roman" w:hAnsi="Times New Roman"/>
          <w:szCs w:val="24"/>
          <w:lang w:val="en-US"/>
        </w:rPr>
      </w:pPr>
    </w:p>
    <w:p w:rsidR="00AE6A03" w:rsidRDefault="00AE6A03" w:rsidP="00AE6A03">
      <w:pPr>
        <w:adjustRightInd w:val="0"/>
        <w:ind w:left="708" w:firstLine="709"/>
        <w:jc w:val="right"/>
        <w:rPr>
          <w:rFonts w:ascii="Times New Roman" w:hAnsi="Times New Roman"/>
          <w:szCs w:val="24"/>
          <w:lang w:val="en-US"/>
        </w:rPr>
      </w:pPr>
    </w:p>
    <w:p w:rsidR="00AE6A03" w:rsidRDefault="00AE6A03" w:rsidP="00AE6A03">
      <w:pPr>
        <w:adjustRightInd w:val="0"/>
        <w:ind w:left="708" w:firstLine="709"/>
        <w:jc w:val="right"/>
        <w:rPr>
          <w:rFonts w:ascii="Times New Roman" w:hAnsi="Times New Roman"/>
          <w:szCs w:val="24"/>
          <w:lang w:val="en-US"/>
        </w:rPr>
      </w:pPr>
    </w:p>
    <w:p w:rsidR="00AE6A03" w:rsidRDefault="00AE6A03" w:rsidP="00AE6A03">
      <w:pPr>
        <w:adjustRightInd w:val="0"/>
        <w:ind w:left="5664" w:firstLine="708"/>
        <w:rPr>
          <w:rFonts w:ascii="Times New Roman" w:hAnsi="Times New Roman"/>
          <w:szCs w:val="24"/>
          <w:lang w:val="en-US"/>
        </w:rPr>
      </w:pPr>
      <w:r>
        <w:rPr>
          <w:rFonts w:ascii="Times New Roman" w:hAnsi="Times New Roman"/>
          <w:szCs w:val="24"/>
          <w:lang w:val="en-US"/>
        </w:rPr>
        <w:t xml:space="preserve">      </w:t>
      </w:r>
    </w:p>
    <w:p w:rsidR="00AE6A03" w:rsidRPr="00AE6A03" w:rsidRDefault="00AE6A03" w:rsidP="00AE6A03">
      <w:pPr>
        <w:adjustRightInd w:val="0"/>
        <w:ind w:left="7371" w:hanging="891"/>
        <w:rPr>
          <w:rFonts w:ascii="Times New Roman" w:hAnsi="Times New Roman"/>
          <w:b/>
          <w:szCs w:val="24"/>
          <w:lang w:val="en-US"/>
        </w:rPr>
      </w:pPr>
      <w:r>
        <w:rPr>
          <w:rFonts w:ascii="Times New Roman" w:hAnsi="Times New Roman"/>
          <w:szCs w:val="24"/>
          <w:lang w:val="en-US"/>
        </w:rPr>
        <w:t xml:space="preserve">                                                                                </w:t>
      </w:r>
      <w:r w:rsidRPr="00AE6A03">
        <w:rPr>
          <w:rFonts w:ascii="Times New Roman" w:hAnsi="Times New Roman"/>
          <w:b/>
          <w:szCs w:val="24"/>
          <w:lang w:val="en-US"/>
        </w:rPr>
        <w:t>Orhan KESKİN</w:t>
      </w:r>
    </w:p>
    <w:p w:rsidR="00AE6A03" w:rsidRPr="00C3401E" w:rsidRDefault="00AE6A03" w:rsidP="004C70B5">
      <w:pPr>
        <w:adjustRightInd w:val="0"/>
        <w:ind w:left="7513"/>
        <w:rPr>
          <w:rFonts w:ascii="Times New Roman TUR" w:hAnsi="Times New Roman TUR" w:cs="Times New Roman TUR"/>
          <w:szCs w:val="24"/>
        </w:rPr>
      </w:pPr>
      <w:r>
        <w:rPr>
          <w:rFonts w:ascii="Times New Roman" w:hAnsi="Times New Roman"/>
          <w:szCs w:val="24"/>
          <w:lang w:val="en-US"/>
        </w:rPr>
        <w:t xml:space="preserve">                                                                                     Okul Müdürü </w:t>
      </w: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4C70B5" w:rsidRDefault="004C70B5">
      <w:pPr>
        <w:rPr>
          <w:rFonts w:ascii="Times New Roman" w:hAnsi="Times New Roman" w:cs="Times New Roman"/>
          <w:sz w:val="24"/>
          <w:szCs w:val="24"/>
        </w:rPr>
      </w:pPr>
    </w:p>
    <w:p w:rsidR="00066FBB" w:rsidRDefault="00066FBB">
      <w:pPr>
        <w:rPr>
          <w:rFonts w:ascii="Times New Roman" w:hAnsi="Times New Roman" w:cs="Times New Roman"/>
          <w:sz w:val="24"/>
          <w:szCs w:val="24"/>
        </w:rPr>
      </w:pP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2131C7" w:rsidRDefault="00072B35">
          <w:pPr>
            <w:pStyle w:val="T1"/>
            <w:tabs>
              <w:tab w:val="right" w:leader="dot" w:pos="9062"/>
            </w:tabs>
            <w:rPr>
              <w:rFonts w:asciiTheme="minorHAnsi" w:eastAsiaTheme="minorEastAsia" w:hAnsiTheme="minorHAnsi" w:cstheme="minorBidi"/>
              <w:noProof/>
              <w:lang w:eastAsia="tr-TR"/>
            </w:rPr>
          </w:pPr>
          <w:r>
            <w:fldChar w:fldCharType="begin"/>
          </w:r>
          <w:r w:rsidR="006E5E60">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Pr>
                <w:noProof/>
                <w:webHidden/>
              </w:rPr>
              <w:fldChar w:fldCharType="begin"/>
            </w:r>
            <w:r w:rsidR="002131C7">
              <w:rPr>
                <w:noProof/>
                <w:webHidden/>
              </w:rPr>
              <w:instrText xml:space="preserve"> PAGEREF _Toc164264110 \h </w:instrText>
            </w:r>
            <w:r>
              <w:rPr>
                <w:noProof/>
                <w:webHidden/>
              </w:rPr>
            </w:r>
            <w:r>
              <w:rPr>
                <w:noProof/>
                <w:webHidden/>
              </w:rPr>
              <w:fldChar w:fldCharType="separate"/>
            </w:r>
            <w:r w:rsidR="00F55F04">
              <w:rPr>
                <w:noProof/>
                <w:webHidden/>
              </w:rPr>
              <w:t>4</w:t>
            </w:r>
            <w:r>
              <w:rPr>
                <w:noProof/>
                <w:webHidden/>
              </w:rPr>
              <w:fldChar w:fldCharType="end"/>
            </w:r>
          </w:hyperlink>
        </w:p>
        <w:p w:rsidR="002131C7" w:rsidRDefault="00E40F42">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072B35">
              <w:rPr>
                <w:noProof/>
                <w:webHidden/>
              </w:rPr>
              <w:fldChar w:fldCharType="begin"/>
            </w:r>
            <w:r w:rsidR="002131C7">
              <w:rPr>
                <w:noProof/>
                <w:webHidden/>
              </w:rPr>
              <w:instrText xml:space="preserve"> PAGEREF _Toc164264111 \h </w:instrText>
            </w:r>
            <w:r w:rsidR="00072B35">
              <w:rPr>
                <w:noProof/>
                <w:webHidden/>
              </w:rPr>
            </w:r>
            <w:r w:rsidR="00072B35">
              <w:rPr>
                <w:noProof/>
                <w:webHidden/>
              </w:rPr>
              <w:fldChar w:fldCharType="separate"/>
            </w:r>
            <w:r w:rsidR="00F55F04">
              <w:rPr>
                <w:noProof/>
                <w:webHidden/>
              </w:rPr>
              <w:t>7</w:t>
            </w:r>
            <w:r w:rsidR="00072B35">
              <w:rPr>
                <w:noProof/>
                <w:webHidden/>
              </w:rPr>
              <w:fldChar w:fldCharType="end"/>
            </w:r>
          </w:hyperlink>
        </w:p>
        <w:p w:rsidR="002131C7" w:rsidRDefault="00E40F42">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072B35">
              <w:rPr>
                <w:noProof/>
                <w:webHidden/>
              </w:rPr>
              <w:fldChar w:fldCharType="begin"/>
            </w:r>
            <w:r w:rsidR="002131C7">
              <w:rPr>
                <w:noProof/>
                <w:webHidden/>
              </w:rPr>
              <w:instrText xml:space="preserve"> PAGEREF _Toc164264112 \h </w:instrText>
            </w:r>
            <w:r w:rsidR="00072B35">
              <w:rPr>
                <w:noProof/>
                <w:webHidden/>
              </w:rPr>
            </w:r>
            <w:r w:rsidR="00072B35">
              <w:rPr>
                <w:noProof/>
                <w:webHidden/>
              </w:rPr>
              <w:fldChar w:fldCharType="separate"/>
            </w:r>
            <w:r w:rsidR="00F55F04">
              <w:rPr>
                <w:noProof/>
                <w:webHidden/>
              </w:rPr>
              <w:t>7</w:t>
            </w:r>
            <w:r w:rsidR="00072B35">
              <w:rPr>
                <w:noProof/>
                <w:webHidden/>
              </w:rPr>
              <w:fldChar w:fldCharType="end"/>
            </w:r>
          </w:hyperlink>
        </w:p>
        <w:p w:rsidR="002131C7" w:rsidRDefault="00E40F42">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072B35">
              <w:rPr>
                <w:noProof/>
                <w:webHidden/>
              </w:rPr>
              <w:fldChar w:fldCharType="begin"/>
            </w:r>
            <w:r w:rsidR="002131C7">
              <w:rPr>
                <w:noProof/>
                <w:webHidden/>
              </w:rPr>
              <w:instrText xml:space="preserve"> PAGEREF _Toc164264113 \h </w:instrText>
            </w:r>
            <w:r w:rsidR="00072B35">
              <w:rPr>
                <w:noProof/>
                <w:webHidden/>
              </w:rPr>
            </w:r>
            <w:r w:rsidR="00072B35">
              <w:rPr>
                <w:noProof/>
                <w:webHidden/>
              </w:rPr>
              <w:fldChar w:fldCharType="separate"/>
            </w:r>
            <w:r w:rsidR="00F55F04">
              <w:rPr>
                <w:noProof/>
                <w:webHidden/>
              </w:rPr>
              <w:t>7</w:t>
            </w:r>
            <w:r w:rsidR="00072B35">
              <w:rPr>
                <w:noProof/>
                <w:webHidden/>
              </w:rPr>
              <w:fldChar w:fldCharType="end"/>
            </w:r>
          </w:hyperlink>
        </w:p>
        <w:p w:rsidR="002131C7" w:rsidRDefault="00E40F42">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072B35">
              <w:rPr>
                <w:noProof/>
                <w:webHidden/>
              </w:rPr>
              <w:fldChar w:fldCharType="begin"/>
            </w:r>
            <w:r w:rsidR="002131C7">
              <w:rPr>
                <w:noProof/>
                <w:webHidden/>
              </w:rPr>
              <w:instrText xml:space="preserve"> PAGEREF _Toc164264114 \h </w:instrText>
            </w:r>
            <w:r w:rsidR="00072B35">
              <w:rPr>
                <w:noProof/>
                <w:webHidden/>
              </w:rPr>
            </w:r>
            <w:r w:rsidR="00072B35">
              <w:rPr>
                <w:noProof/>
                <w:webHidden/>
              </w:rPr>
              <w:fldChar w:fldCharType="separate"/>
            </w:r>
            <w:r w:rsidR="00F55F04">
              <w:rPr>
                <w:noProof/>
                <w:webHidden/>
              </w:rPr>
              <w:t>9</w:t>
            </w:r>
            <w:r w:rsidR="00072B35">
              <w:rPr>
                <w:noProof/>
                <w:webHidden/>
              </w:rPr>
              <w:fldChar w:fldCharType="end"/>
            </w:r>
          </w:hyperlink>
        </w:p>
        <w:p w:rsidR="002131C7" w:rsidRDefault="00E40F42">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072B35">
              <w:rPr>
                <w:noProof/>
                <w:webHidden/>
              </w:rPr>
              <w:fldChar w:fldCharType="begin"/>
            </w:r>
            <w:r w:rsidR="002131C7">
              <w:rPr>
                <w:noProof/>
                <w:webHidden/>
              </w:rPr>
              <w:instrText xml:space="preserve"> PAGEREF _Toc164264115 \h </w:instrText>
            </w:r>
            <w:r w:rsidR="00072B35">
              <w:rPr>
                <w:noProof/>
                <w:webHidden/>
              </w:rPr>
            </w:r>
            <w:r w:rsidR="00072B35">
              <w:rPr>
                <w:noProof/>
                <w:webHidden/>
              </w:rPr>
              <w:fldChar w:fldCharType="separate"/>
            </w:r>
            <w:r w:rsidR="00F55F04">
              <w:rPr>
                <w:noProof/>
                <w:webHidden/>
              </w:rPr>
              <w:t>9</w:t>
            </w:r>
            <w:r w:rsidR="00072B35">
              <w:rPr>
                <w:noProof/>
                <w:webHidden/>
              </w:rPr>
              <w:fldChar w:fldCharType="end"/>
            </w:r>
          </w:hyperlink>
        </w:p>
        <w:p w:rsidR="002131C7" w:rsidRDefault="00E40F42">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072B35">
              <w:rPr>
                <w:noProof/>
                <w:webHidden/>
              </w:rPr>
              <w:fldChar w:fldCharType="begin"/>
            </w:r>
            <w:r w:rsidR="002131C7">
              <w:rPr>
                <w:noProof/>
                <w:webHidden/>
              </w:rPr>
              <w:instrText xml:space="preserve"> PAGEREF _Toc164264116 \h </w:instrText>
            </w:r>
            <w:r w:rsidR="00072B35">
              <w:rPr>
                <w:noProof/>
                <w:webHidden/>
              </w:rPr>
            </w:r>
            <w:r w:rsidR="00072B35">
              <w:rPr>
                <w:noProof/>
                <w:webHidden/>
              </w:rPr>
              <w:fldChar w:fldCharType="separate"/>
            </w:r>
            <w:r w:rsidR="00F55F04">
              <w:rPr>
                <w:noProof/>
                <w:webHidden/>
              </w:rPr>
              <w:t>10</w:t>
            </w:r>
            <w:r w:rsidR="00072B35">
              <w:rPr>
                <w:noProof/>
                <w:webHidden/>
              </w:rPr>
              <w:fldChar w:fldCharType="end"/>
            </w:r>
          </w:hyperlink>
        </w:p>
        <w:p w:rsidR="002131C7" w:rsidRDefault="00E40F42">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072B35">
              <w:rPr>
                <w:noProof/>
                <w:webHidden/>
              </w:rPr>
              <w:fldChar w:fldCharType="begin"/>
            </w:r>
            <w:r w:rsidR="002131C7">
              <w:rPr>
                <w:noProof/>
                <w:webHidden/>
              </w:rPr>
              <w:instrText xml:space="preserve"> PAGEREF _Toc164264117 \h </w:instrText>
            </w:r>
            <w:r w:rsidR="00072B35">
              <w:rPr>
                <w:noProof/>
                <w:webHidden/>
              </w:rPr>
            </w:r>
            <w:r w:rsidR="00072B35">
              <w:rPr>
                <w:noProof/>
                <w:webHidden/>
              </w:rPr>
              <w:fldChar w:fldCharType="separate"/>
            </w:r>
            <w:r w:rsidR="00F55F04">
              <w:rPr>
                <w:noProof/>
                <w:webHidden/>
              </w:rPr>
              <w:t>11</w:t>
            </w:r>
            <w:r w:rsidR="00072B35">
              <w:rPr>
                <w:noProof/>
                <w:webHidden/>
              </w:rPr>
              <w:fldChar w:fldCharType="end"/>
            </w:r>
          </w:hyperlink>
        </w:p>
        <w:p w:rsidR="002131C7" w:rsidRDefault="00E40F42">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072B35">
              <w:rPr>
                <w:noProof/>
                <w:webHidden/>
              </w:rPr>
              <w:fldChar w:fldCharType="begin"/>
            </w:r>
            <w:r w:rsidR="002131C7">
              <w:rPr>
                <w:noProof/>
                <w:webHidden/>
              </w:rPr>
              <w:instrText xml:space="preserve"> PAGEREF _Toc164264118 \h </w:instrText>
            </w:r>
            <w:r w:rsidR="00072B35">
              <w:rPr>
                <w:noProof/>
                <w:webHidden/>
              </w:rPr>
            </w:r>
            <w:r w:rsidR="00072B35">
              <w:rPr>
                <w:noProof/>
                <w:webHidden/>
              </w:rPr>
              <w:fldChar w:fldCharType="separate"/>
            </w:r>
            <w:r w:rsidR="00F55F04">
              <w:rPr>
                <w:noProof/>
                <w:webHidden/>
              </w:rPr>
              <w:t>12</w:t>
            </w:r>
            <w:r w:rsidR="00072B35">
              <w:rPr>
                <w:noProof/>
                <w:webHidden/>
              </w:rPr>
              <w:fldChar w:fldCharType="end"/>
            </w:r>
          </w:hyperlink>
        </w:p>
        <w:p w:rsidR="002131C7" w:rsidRDefault="00E40F42">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072B35">
              <w:rPr>
                <w:noProof/>
                <w:webHidden/>
              </w:rPr>
              <w:fldChar w:fldCharType="begin"/>
            </w:r>
            <w:r w:rsidR="002131C7">
              <w:rPr>
                <w:noProof/>
                <w:webHidden/>
              </w:rPr>
              <w:instrText xml:space="preserve"> PAGEREF _Toc164264119 \h </w:instrText>
            </w:r>
            <w:r w:rsidR="00072B35">
              <w:rPr>
                <w:noProof/>
                <w:webHidden/>
              </w:rPr>
            </w:r>
            <w:r w:rsidR="00072B35">
              <w:rPr>
                <w:noProof/>
                <w:webHidden/>
              </w:rPr>
              <w:fldChar w:fldCharType="separate"/>
            </w:r>
            <w:r w:rsidR="00F55F04">
              <w:rPr>
                <w:noProof/>
                <w:webHidden/>
              </w:rPr>
              <w:t>13</w:t>
            </w:r>
            <w:r w:rsidR="00072B35">
              <w:rPr>
                <w:noProof/>
                <w:webHidden/>
              </w:rPr>
              <w:fldChar w:fldCharType="end"/>
            </w:r>
          </w:hyperlink>
        </w:p>
        <w:p w:rsidR="002131C7" w:rsidRDefault="00E40F42">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072B35">
              <w:rPr>
                <w:noProof/>
                <w:webHidden/>
              </w:rPr>
              <w:fldChar w:fldCharType="begin"/>
            </w:r>
            <w:r w:rsidR="002131C7">
              <w:rPr>
                <w:noProof/>
                <w:webHidden/>
              </w:rPr>
              <w:instrText xml:space="preserve"> PAGEREF _Toc164264120 \h </w:instrText>
            </w:r>
            <w:r w:rsidR="00072B35">
              <w:rPr>
                <w:noProof/>
                <w:webHidden/>
              </w:rPr>
            </w:r>
            <w:r w:rsidR="00072B35">
              <w:rPr>
                <w:noProof/>
                <w:webHidden/>
              </w:rPr>
              <w:fldChar w:fldCharType="separate"/>
            </w:r>
            <w:r w:rsidR="00F55F04">
              <w:rPr>
                <w:noProof/>
                <w:webHidden/>
              </w:rPr>
              <w:t>15</w:t>
            </w:r>
            <w:r w:rsidR="00072B35">
              <w:rPr>
                <w:noProof/>
                <w:webHidden/>
              </w:rPr>
              <w:fldChar w:fldCharType="end"/>
            </w:r>
          </w:hyperlink>
        </w:p>
        <w:p w:rsidR="002131C7" w:rsidRDefault="00E40F42">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072B35">
              <w:rPr>
                <w:noProof/>
                <w:webHidden/>
              </w:rPr>
              <w:fldChar w:fldCharType="begin"/>
            </w:r>
            <w:r w:rsidR="002131C7">
              <w:rPr>
                <w:noProof/>
                <w:webHidden/>
              </w:rPr>
              <w:instrText xml:space="preserve"> PAGEREF _Toc164264121 \h </w:instrText>
            </w:r>
            <w:r w:rsidR="00072B35">
              <w:rPr>
                <w:noProof/>
                <w:webHidden/>
              </w:rPr>
            </w:r>
            <w:r w:rsidR="00072B35">
              <w:rPr>
                <w:noProof/>
                <w:webHidden/>
              </w:rPr>
              <w:fldChar w:fldCharType="separate"/>
            </w:r>
            <w:r w:rsidR="00F55F04">
              <w:rPr>
                <w:noProof/>
                <w:webHidden/>
              </w:rPr>
              <w:t>19</w:t>
            </w:r>
            <w:r w:rsidR="00072B35">
              <w:rPr>
                <w:noProof/>
                <w:webHidden/>
              </w:rPr>
              <w:fldChar w:fldCharType="end"/>
            </w:r>
          </w:hyperlink>
        </w:p>
        <w:p w:rsidR="002131C7" w:rsidRDefault="00E40F42">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072B35">
              <w:rPr>
                <w:noProof/>
                <w:webHidden/>
              </w:rPr>
              <w:fldChar w:fldCharType="begin"/>
            </w:r>
            <w:r w:rsidR="002131C7">
              <w:rPr>
                <w:noProof/>
                <w:webHidden/>
              </w:rPr>
              <w:instrText xml:space="preserve"> PAGEREF _Toc164264122 \h </w:instrText>
            </w:r>
            <w:r w:rsidR="00072B35">
              <w:rPr>
                <w:noProof/>
                <w:webHidden/>
              </w:rPr>
            </w:r>
            <w:r w:rsidR="00072B35">
              <w:rPr>
                <w:noProof/>
                <w:webHidden/>
              </w:rPr>
              <w:fldChar w:fldCharType="separate"/>
            </w:r>
            <w:r w:rsidR="00F55F04">
              <w:rPr>
                <w:noProof/>
                <w:webHidden/>
              </w:rPr>
              <w:t>19</w:t>
            </w:r>
            <w:r w:rsidR="00072B35">
              <w:rPr>
                <w:noProof/>
                <w:webHidden/>
              </w:rPr>
              <w:fldChar w:fldCharType="end"/>
            </w:r>
          </w:hyperlink>
        </w:p>
        <w:p w:rsidR="002131C7" w:rsidRDefault="00E40F42">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072B35">
              <w:rPr>
                <w:noProof/>
                <w:webHidden/>
              </w:rPr>
              <w:fldChar w:fldCharType="begin"/>
            </w:r>
            <w:r w:rsidR="002131C7">
              <w:rPr>
                <w:noProof/>
                <w:webHidden/>
              </w:rPr>
              <w:instrText xml:space="preserve"> PAGEREF _Toc164264123 \h </w:instrText>
            </w:r>
            <w:r w:rsidR="00072B35">
              <w:rPr>
                <w:noProof/>
                <w:webHidden/>
              </w:rPr>
            </w:r>
            <w:r w:rsidR="00072B35">
              <w:rPr>
                <w:noProof/>
                <w:webHidden/>
              </w:rPr>
              <w:fldChar w:fldCharType="separate"/>
            </w:r>
            <w:r w:rsidR="00F55F04">
              <w:rPr>
                <w:noProof/>
                <w:webHidden/>
              </w:rPr>
              <w:t>20</w:t>
            </w:r>
            <w:r w:rsidR="00072B35">
              <w:rPr>
                <w:noProof/>
                <w:webHidden/>
              </w:rPr>
              <w:fldChar w:fldCharType="end"/>
            </w:r>
          </w:hyperlink>
        </w:p>
        <w:p w:rsidR="002131C7" w:rsidRDefault="00E40F42">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072B35">
              <w:rPr>
                <w:noProof/>
                <w:webHidden/>
              </w:rPr>
              <w:fldChar w:fldCharType="begin"/>
            </w:r>
            <w:r w:rsidR="002131C7">
              <w:rPr>
                <w:noProof/>
                <w:webHidden/>
              </w:rPr>
              <w:instrText xml:space="preserve"> PAGEREF _Toc164264124 \h </w:instrText>
            </w:r>
            <w:r w:rsidR="00072B35">
              <w:rPr>
                <w:noProof/>
                <w:webHidden/>
              </w:rPr>
            </w:r>
            <w:r w:rsidR="00072B35">
              <w:rPr>
                <w:noProof/>
                <w:webHidden/>
              </w:rPr>
              <w:fldChar w:fldCharType="separate"/>
            </w:r>
            <w:r w:rsidR="00F55F04">
              <w:rPr>
                <w:noProof/>
                <w:webHidden/>
              </w:rPr>
              <w:t>23</w:t>
            </w:r>
            <w:r w:rsidR="00072B35">
              <w:rPr>
                <w:noProof/>
                <w:webHidden/>
              </w:rPr>
              <w:fldChar w:fldCharType="end"/>
            </w:r>
          </w:hyperlink>
        </w:p>
        <w:p w:rsidR="002131C7" w:rsidRDefault="00E40F42">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072B35">
              <w:rPr>
                <w:noProof/>
                <w:webHidden/>
              </w:rPr>
              <w:fldChar w:fldCharType="begin"/>
            </w:r>
            <w:r w:rsidR="002131C7">
              <w:rPr>
                <w:noProof/>
                <w:webHidden/>
              </w:rPr>
              <w:instrText xml:space="preserve"> PAGEREF _Toc164264125 \h </w:instrText>
            </w:r>
            <w:r w:rsidR="00072B35">
              <w:rPr>
                <w:noProof/>
                <w:webHidden/>
              </w:rPr>
            </w:r>
            <w:r w:rsidR="00072B35">
              <w:rPr>
                <w:noProof/>
                <w:webHidden/>
              </w:rPr>
              <w:fldChar w:fldCharType="separate"/>
            </w:r>
            <w:r w:rsidR="00F55F04">
              <w:rPr>
                <w:noProof/>
                <w:webHidden/>
              </w:rPr>
              <w:t>23</w:t>
            </w:r>
            <w:r w:rsidR="00072B35">
              <w:rPr>
                <w:noProof/>
                <w:webHidden/>
              </w:rPr>
              <w:fldChar w:fldCharType="end"/>
            </w:r>
          </w:hyperlink>
        </w:p>
        <w:p w:rsidR="002131C7" w:rsidRDefault="00E40F42">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072B35">
              <w:rPr>
                <w:noProof/>
                <w:webHidden/>
              </w:rPr>
              <w:fldChar w:fldCharType="begin"/>
            </w:r>
            <w:r w:rsidR="002131C7">
              <w:rPr>
                <w:noProof/>
                <w:webHidden/>
              </w:rPr>
              <w:instrText xml:space="preserve"> PAGEREF _Toc164264126 \h </w:instrText>
            </w:r>
            <w:r w:rsidR="00072B35">
              <w:rPr>
                <w:noProof/>
                <w:webHidden/>
              </w:rPr>
            </w:r>
            <w:r w:rsidR="00072B35">
              <w:rPr>
                <w:noProof/>
                <w:webHidden/>
              </w:rPr>
              <w:fldChar w:fldCharType="separate"/>
            </w:r>
            <w:r w:rsidR="00F55F04">
              <w:rPr>
                <w:noProof/>
                <w:webHidden/>
              </w:rPr>
              <w:t>25</w:t>
            </w:r>
            <w:r w:rsidR="00072B35">
              <w:rPr>
                <w:noProof/>
                <w:webHidden/>
              </w:rPr>
              <w:fldChar w:fldCharType="end"/>
            </w:r>
          </w:hyperlink>
        </w:p>
        <w:p w:rsidR="002131C7" w:rsidRDefault="00E40F42">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072B35">
              <w:rPr>
                <w:noProof/>
                <w:webHidden/>
              </w:rPr>
              <w:fldChar w:fldCharType="begin"/>
            </w:r>
            <w:r w:rsidR="002131C7">
              <w:rPr>
                <w:noProof/>
                <w:webHidden/>
              </w:rPr>
              <w:instrText xml:space="preserve"> PAGEREF _Toc164264127 \h </w:instrText>
            </w:r>
            <w:r w:rsidR="00072B35">
              <w:rPr>
                <w:noProof/>
                <w:webHidden/>
              </w:rPr>
            </w:r>
            <w:r w:rsidR="00072B35">
              <w:rPr>
                <w:noProof/>
                <w:webHidden/>
              </w:rPr>
              <w:fldChar w:fldCharType="separate"/>
            </w:r>
            <w:r w:rsidR="00F55F04">
              <w:rPr>
                <w:noProof/>
                <w:webHidden/>
              </w:rPr>
              <w:t>27</w:t>
            </w:r>
            <w:r w:rsidR="00072B35">
              <w:rPr>
                <w:noProof/>
                <w:webHidden/>
              </w:rPr>
              <w:fldChar w:fldCharType="end"/>
            </w:r>
          </w:hyperlink>
        </w:p>
        <w:p w:rsidR="002131C7" w:rsidRDefault="00E40F42">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072B35">
              <w:rPr>
                <w:noProof/>
                <w:webHidden/>
              </w:rPr>
              <w:fldChar w:fldCharType="begin"/>
            </w:r>
            <w:r w:rsidR="002131C7">
              <w:rPr>
                <w:noProof/>
                <w:webHidden/>
              </w:rPr>
              <w:instrText xml:space="preserve"> PAGEREF _Toc164264128 \h </w:instrText>
            </w:r>
            <w:r w:rsidR="00072B35">
              <w:rPr>
                <w:noProof/>
                <w:webHidden/>
              </w:rPr>
            </w:r>
            <w:r w:rsidR="00072B35">
              <w:rPr>
                <w:noProof/>
                <w:webHidden/>
              </w:rPr>
              <w:fldChar w:fldCharType="separate"/>
            </w:r>
            <w:r w:rsidR="00F55F04">
              <w:rPr>
                <w:noProof/>
                <w:webHidden/>
              </w:rPr>
              <w:t>28</w:t>
            </w:r>
            <w:r w:rsidR="00072B35">
              <w:rPr>
                <w:noProof/>
                <w:webHidden/>
              </w:rPr>
              <w:fldChar w:fldCharType="end"/>
            </w:r>
          </w:hyperlink>
        </w:p>
        <w:p w:rsidR="002131C7" w:rsidRDefault="00E40F42">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072B35">
              <w:rPr>
                <w:noProof/>
                <w:webHidden/>
              </w:rPr>
              <w:fldChar w:fldCharType="begin"/>
            </w:r>
            <w:r w:rsidR="002131C7">
              <w:rPr>
                <w:noProof/>
                <w:webHidden/>
              </w:rPr>
              <w:instrText xml:space="preserve"> PAGEREF _Toc164264129 \h </w:instrText>
            </w:r>
            <w:r w:rsidR="00072B35">
              <w:rPr>
                <w:noProof/>
                <w:webHidden/>
              </w:rPr>
            </w:r>
            <w:r w:rsidR="00072B35">
              <w:rPr>
                <w:noProof/>
                <w:webHidden/>
              </w:rPr>
              <w:fldChar w:fldCharType="separate"/>
            </w:r>
            <w:r w:rsidR="00F55F04">
              <w:rPr>
                <w:noProof/>
                <w:webHidden/>
              </w:rPr>
              <w:t>29</w:t>
            </w:r>
            <w:r w:rsidR="00072B35">
              <w:rPr>
                <w:noProof/>
                <w:webHidden/>
              </w:rPr>
              <w:fldChar w:fldCharType="end"/>
            </w:r>
          </w:hyperlink>
        </w:p>
        <w:p w:rsidR="002131C7" w:rsidRDefault="00E40F42">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072B35">
              <w:rPr>
                <w:noProof/>
                <w:webHidden/>
              </w:rPr>
              <w:fldChar w:fldCharType="begin"/>
            </w:r>
            <w:r w:rsidR="002131C7">
              <w:rPr>
                <w:noProof/>
                <w:webHidden/>
              </w:rPr>
              <w:instrText xml:space="preserve"> PAGEREF _Toc164264130 \h </w:instrText>
            </w:r>
            <w:r w:rsidR="00072B35">
              <w:rPr>
                <w:noProof/>
                <w:webHidden/>
              </w:rPr>
            </w:r>
            <w:r w:rsidR="00072B35">
              <w:rPr>
                <w:noProof/>
                <w:webHidden/>
              </w:rPr>
              <w:fldChar w:fldCharType="separate"/>
            </w:r>
            <w:r w:rsidR="00F55F04">
              <w:rPr>
                <w:noProof/>
                <w:webHidden/>
              </w:rPr>
              <w:t>31</w:t>
            </w:r>
            <w:r w:rsidR="00072B35">
              <w:rPr>
                <w:noProof/>
                <w:webHidden/>
              </w:rPr>
              <w:fldChar w:fldCharType="end"/>
            </w:r>
          </w:hyperlink>
        </w:p>
        <w:p w:rsidR="002131C7" w:rsidRDefault="00E40F42">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072B35">
              <w:rPr>
                <w:noProof/>
                <w:webHidden/>
              </w:rPr>
              <w:fldChar w:fldCharType="begin"/>
            </w:r>
            <w:r w:rsidR="002131C7">
              <w:rPr>
                <w:noProof/>
                <w:webHidden/>
              </w:rPr>
              <w:instrText xml:space="preserve"> PAGEREF _Toc164264131 \h </w:instrText>
            </w:r>
            <w:r w:rsidR="00072B35">
              <w:rPr>
                <w:noProof/>
                <w:webHidden/>
              </w:rPr>
            </w:r>
            <w:r w:rsidR="00072B35">
              <w:rPr>
                <w:noProof/>
                <w:webHidden/>
              </w:rPr>
              <w:fldChar w:fldCharType="separate"/>
            </w:r>
            <w:r w:rsidR="00F55F04">
              <w:rPr>
                <w:noProof/>
                <w:webHidden/>
              </w:rPr>
              <w:t>31</w:t>
            </w:r>
            <w:r w:rsidR="00072B35">
              <w:rPr>
                <w:noProof/>
                <w:webHidden/>
              </w:rPr>
              <w:fldChar w:fldCharType="end"/>
            </w:r>
          </w:hyperlink>
        </w:p>
        <w:p w:rsidR="002131C7" w:rsidRDefault="00E40F42">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072B35">
              <w:rPr>
                <w:noProof/>
                <w:webHidden/>
              </w:rPr>
              <w:fldChar w:fldCharType="begin"/>
            </w:r>
            <w:r w:rsidR="002131C7">
              <w:rPr>
                <w:noProof/>
                <w:webHidden/>
              </w:rPr>
              <w:instrText xml:space="preserve"> PAGEREF _Toc164264132 \h </w:instrText>
            </w:r>
            <w:r w:rsidR="00072B35">
              <w:rPr>
                <w:noProof/>
                <w:webHidden/>
              </w:rPr>
            </w:r>
            <w:r w:rsidR="00072B35">
              <w:rPr>
                <w:noProof/>
                <w:webHidden/>
              </w:rPr>
              <w:fldChar w:fldCharType="separate"/>
            </w:r>
            <w:r w:rsidR="00F55F04">
              <w:rPr>
                <w:noProof/>
                <w:webHidden/>
              </w:rPr>
              <w:t>31</w:t>
            </w:r>
            <w:r w:rsidR="00072B35">
              <w:rPr>
                <w:noProof/>
                <w:webHidden/>
              </w:rPr>
              <w:fldChar w:fldCharType="end"/>
            </w:r>
          </w:hyperlink>
        </w:p>
        <w:p w:rsidR="002131C7" w:rsidRDefault="00E40F42">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072B35">
              <w:rPr>
                <w:noProof/>
                <w:webHidden/>
              </w:rPr>
              <w:fldChar w:fldCharType="begin"/>
            </w:r>
            <w:r w:rsidR="002131C7">
              <w:rPr>
                <w:noProof/>
                <w:webHidden/>
              </w:rPr>
              <w:instrText xml:space="preserve"> PAGEREF _Toc164264133 \h </w:instrText>
            </w:r>
            <w:r w:rsidR="00072B35">
              <w:rPr>
                <w:noProof/>
                <w:webHidden/>
              </w:rPr>
            </w:r>
            <w:r w:rsidR="00072B35">
              <w:rPr>
                <w:noProof/>
                <w:webHidden/>
              </w:rPr>
              <w:fldChar w:fldCharType="separate"/>
            </w:r>
            <w:r w:rsidR="00F55F04">
              <w:rPr>
                <w:noProof/>
                <w:webHidden/>
              </w:rPr>
              <w:t>31</w:t>
            </w:r>
            <w:r w:rsidR="00072B35">
              <w:rPr>
                <w:noProof/>
                <w:webHidden/>
              </w:rPr>
              <w:fldChar w:fldCharType="end"/>
            </w:r>
          </w:hyperlink>
        </w:p>
        <w:p w:rsidR="002131C7" w:rsidRDefault="00E40F42">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072B35">
              <w:rPr>
                <w:noProof/>
                <w:webHidden/>
              </w:rPr>
              <w:fldChar w:fldCharType="begin"/>
            </w:r>
            <w:r w:rsidR="002131C7">
              <w:rPr>
                <w:noProof/>
                <w:webHidden/>
              </w:rPr>
              <w:instrText xml:space="preserve"> PAGEREF _Toc164264134 \h </w:instrText>
            </w:r>
            <w:r w:rsidR="00072B35">
              <w:rPr>
                <w:noProof/>
                <w:webHidden/>
              </w:rPr>
            </w:r>
            <w:r w:rsidR="00072B35">
              <w:rPr>
                <w:noProof/>
                <w:webHidden/>
              </w:rPr>
              <w:fldChar w:fldCharType="separate"/>
            </w:r>
            <w:r w:rsidR="00F55F04">
              <w:rPr>
                <w:noProof/>
                <w:webHidden/>
              </w:rPr>
              <w:t>32</w:t>
            </w:r>
            <w:r w:rsidR="00072B35">
              <w:rPr>
                <w:noProof/>
                <w:webHidden/>
              </w:rPr>
              <w:fldChar w:fldCharType="end"/>
            </w:r>
          </w:hyperlink>
        </w:p>
        <w:p w:rsidR="002131C7" w:rsidRDefault="00E40F42">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072B35">
              <w:rPr>
                <w:noProof/>
                <w:webHidden/>
              </w:rPr>
              <w:fldChar w:fldCharType="begin"/>
            </w:r>
            <w:r w:rsidR="002131C7">
              <w:rPr>
                <w:noProof/>
                <w:webHidden/>
              </w:rPr>
              <w:instrText xml:space="preserve"> PAGEREF _Toc164264135 \h </w:instrText>
            </w:r>
            <w:r w:rsidR="00072B35">
              <w:rPr>
                <w:noProof/>
                <w:webHidden/>
              </w:rPr>
            </w:r>
            <w:r w:rsidR="00072B35">
              <w:rPr>
                <w:noProof/>
                <w:webHidden/>
              </w:rPr>
              <w:fldChar w:fldCharType="separate"/>
            </w:r>
            <w:r w:rsidR="00F55F04">
              <w:rPr>
                <w:noProof/>
                <w:webHidden/>
              </w:rPr>
              <w:t>38</w:t>
            </w:r>
            <w:r w:rsidR="00072B35">
              <w:rPr>
                <w:noProof/>
                <w:webHidden/>
              </w:rPr>
              <w:fldChar w:fldCharType="end"/>
            </w:r>
          </w:hyperlink>
        </w:p>
        <w:p w:rsidR="002131C7" w:rsidRDefault="00E40F42">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072B35">
              <w:rPr>
                <w:noProof/>
                <w:webHidden/>
              </w:rPr>
              <w:fldChar w:fldCharType="begin"/>
            </w:r>
            <w:r w:rsidR="002131C7">
              <w:rPr>
                <w:noProof/>
                <w:webHidden/>
              </w:rPr>
              <w:instrText xml:space="preserve"> PAGEREF _Toc164264136 \h </w:instrText>
            </w:r>
            <w:r w:rsidR="00072B35">
              <w:rPr>
                <w:noProof/>
                <w:webHidden/>
              </w:rPr>
            </w:r>
            <w:r w:rsidR="00072B35">
              <w:rPr>
                <w:noProof/>
                <w:webHidden/>
              </w:rPr>
              <w:fldChar w:fldCharType="separate"/>
            </w:r>
            <w:r w:rsidR="00F55F04">
              <w:rPr>
                <w:noProof/>
                <w:webHidden/>
              </w:rPr>
              <w:t>41</w:t>
            </w:r>
            <w:r w:rsidR="00072B35">
              <w:rPr>
                <w:noProof/>
                <w:webHidden/>
              </w:rPr>
              <w:fldChar w:fldCharType="end"/>
            </w:r>
          </w:hyperlink>
        </w:p>
        <w:p w:rsidR="002131C7" w:rsidRDefault="00E40F42">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072B35">
              <w:rPr>
                <w:noProof/>
                <w:webHidden/>
              </w:rPr>
              <w:fldChar w:fldCharType="begin"/>
            </w:r>
            <w:r w:rsidR="002131C7">
              <w:rPr>
                <w:noProof/>
                <w:webHidden/>
              </w:rPr>
              <w:instrText xml:space="preserve"> PAGEREF _Toc164264137 \h </w:instrText>
            </w:r>
            <w:r w:rsidR="00072B35">
              <w:rPr>
                <w:noProof/>
                <w:webHidden/>
              </w:rPr>
            </w:r>
            <w:r w:rsidR="00072B35">
              <w:rPr>
                <w:noProof/>
                <w:webHidden/>
              </w:rPr>
              <w:fldChar w:fldCharType="separate"/>
            </w:r>
            <w:r w:rsidR="00F55F04">
              <w:rPr>
                <w:noProof/>
                <w:webHidden/>
              </w:rPr>
              <w:t>42</w:t>
            </w:r>
            <w:r w:rsidR="00072B35">
              <w:rPr>
                <w:noProof/>
                <w:webHidden/>
              </w:rPr>
              <w:fldChar w:fldCharType="end"/>
            </w:r>
          </w:hyperlink>
        </w:p>
        <w:p w:rsidR="006E5E60" w:rsidRDefault="00072B35">
          <w:r>
            <w:rPr>
              <w:b/>
              <w:bCs/>
            </w:rPr>
            <w:fldChar w:fldCharType="end"/>
          </w:r>
        </w:p>
      </w:sdtContent>
    </w:sdt>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Pr="00A44AAA" w:rsidRDefault="00055777" w:rsidP="00055777">
      <w:pPr>
        <w:rPr>
          <w:rFonts w:ascii="Times New Roman" w:hAnsi="Times New Roman" w:cs="Times New Roman"/>
          <w:sz w:val="24"/>
        </w:rPr>
      </w:pPr>
    </w:p>
    <w:p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E554B3" w:rsidRPr="00E554B3" w:rsidRDefault="00EA3190" w:rsidP="00EA3190">
      <w:pPr>
        <w:pStyle w:val="Balk1"/>
      </w:pPr>
      <w:bookmarkStart w:id="2" w:name="_Toc164264111"/>
      <w:r>
        <w:lastRenderedPageBreak/>
        <w:t xml:space="preserve">1. </w:t>
      </w:r>
      <w:r w:rsidRPr="00E554B3">
        <w:t>GİRİŞ VE STRATEJİK PLANIN HAZIRLIK SÜRECİ</w:t>
      </w:r>
      <w:bookmarkEnd w:id="2"/>
    </w:p>
    <w:p w:rsidR="00E554B3" w:rsidRPr="006A628C" w:rsidRDefault="006A628C" w:rsidP="006A628C">
      <w:pPr>
        <w:pStyle w:val="Balk2"/>
        <w:ind w:hanging="1109"/>
      </w:pPr>
      <w:bookmarkStart w:id="3" w:name="_Toc164264112"/>
      <w:r w:rsidRPr="006A628C">
        <w:t xml:space="preserve">1.1 </w:t>
      </w:r>
      <w:r w:rsidR="00E554B3" w:rsidRPr="006A628C">
        <w:t>Strateji Geliştirme Kurulu ve Stratejik Plan Ekibi</w:t>
      </w:r>
      <w:bookmarkEnd w:id="3"/>
    </w:p>
    <w:p w:rsidR="00E554B3" w:rsidRPr="00E554B3" w:rsidRDefault="00E554B3" w:rsidP="00E554B3">
      <w:pPr>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E554B3">
      <w:pPr>
        <w:spacing w:line="276" w:lineRule="auto"/>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CB138E" w:rsidRPr="00E554B3" w:rsidRDefault="00CB138E" w:rsidP="00E554B3">
      <w:pPr>
        <w:spacing w:line="276" w:lineRule="auto"/>
        <w:jc w:val="both"/>
        <w:rPr>
          <w:rFonts w:ascii="Times New Roman" w:hAnsi="Times New Roman" w:cs="Times New Roman"/>
          <w:sz w:val="24"/>
          <w:szCs w:val="24"/>
        </w:rPr>
      </w:pP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rsidTr="007C3C0C">
        <w:trPr>
          <w:trHeight w:val="753"/>
          <w:jc w:val="center"/>
        </w:trPr>
        <w:tc>
          <w:tcPr>
            <w:tcW w:w="4526" w:type="dxa"/>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rsidTr="007C3C0C">
        <w:trPr>
          <w:trHeight w:val="587"/>
          <w:jc w:val="center"/>
        </w:trPr>
        <w:tc>
          <w:tcPr>
            <w:tcW w:w="2928" w:type="dxa"/>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055777" w:rsidRPr="00A44AAA" w:rsidTr="007C3C0C">
        <w:trPr>
          <w:trHeight w:val="397"/>
          <w:jc w:val="center"/>
        </w:trPr>
        <w:tc>
          <w:tcPr>
            <w:tcW w:w="2928" w:type="dxa"/>
            <w:vAlign w:val="center"/>
          </w:tcPr>
          <w:p w:rsidR="00055777" w:rsidRPr="00A44AAA" w:rsidRDefault="004C70B5" w:rsidP="00B76435">
            <w:pPr>
              <w:pStyle w:val="TableParagraph"/>
              <w:rPr>
                <w:rFonts w:ascii="Times New Roman" w:hAnsi="Times New Roman" w:cs="Times New Roman"/>
                <w:sz w:val="20"/>
              </w:rPr>
            </w:pPr>
            <w:r>
              <w:rPr>
                <w:rFonts w:ascii="Times New Roman" w:hAnsi="Times New Roman" w:cs="Times New Roman"/>
                <w:sz w:val="20"/>
              </w:rPr>
              <w:t>Orhan KESKİN</w:t>
            </w:r>
          </w:p>
        </w:tc>
        <w:tc>
          <w:tcPr>
            <w:tcW w:w="1598" w:type="dxa"/>
            <w:vAlign w:val="center"/>
          </w:tcPr>
          <w:p w:rsidR="00055777" w:rsidRPr="004C70B5" w:rsidRDefault="004C70B5" w:rsidP="004C70B5">
            <w:pPr>
              <w:pStyle w:val="TableParagraph"/>
              <w:jc w:val="center"/>
              <w:rPr>
                <w:rFonts w:ascii="Times New Roman" w:hAnsi="Times New Roman" w:cs="Times New Roman"/>
              </w:rPr>
            </w:pPr>
            <w:r w:rsidRPr="004C70B5">
              <w:rPr>
                <w:rFonts w:ascii="Times New Roman" w:hAnsi="Times New Roman" w:cs="Times New Roman"/>
              </w:rPr>
              <w:t>Okul Müdürü</w:t>
            </w:r>
          </w:p>
        </w:tc>
        <w:tc>
          <w:tcPr>
            <w:tcW w:w="2985" w:type="dxa"/>
            <w:vAlign w:val="center"/>
          </w:tcPr>
          <w:p w:rsidR="00055777" w:rsidRPr="00A44AAA" w:rsidRDefault="008A4FB6" w:rsidP="00B76435">
            <w:pPr>
              <w:pStyle w:val="TableParagraph"/>
              <w:rPr>
                <w:rFonts w:ascii="Times New Roman" w:hAnsi="Times New Roman" w:cs="Times New Roman"/>
                <w:sz w:val="20"/>
              </w:rPr>
            </w:pPr>
            <w:r>
              <w:rPr>
                <w:rFonts w:ascii="Times New Roman" w:hAnsi="Times New Roman" w:cs="Times New Roman"/>
                <w:sz w:val="20"/>
              </w:rPr>
              <w:t>Burhan ERTÜRK</w:t>
            </w:r>
          </w:p>
        </w:tc>
        <w:tc>
          <w:tcPr>
            <w:tcW w:w="1711" w:type="dxa"/>
            <w:vAlign w:val="center"/>
          </w:tcPr>
          <w:p w:rsidR="00055777" w:rsidRPr="00A44AAA" w:rsidRDefault="008A4FB6"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7C3C0C">
        <w:trPr>
          <w:trHeight w:val="397"/>
          <w:jc w:val="center"/>
        </w:trPr>
        <w:tc>
          <w:tcPr>
            <w:tcW w:w="2928" w:type="dxa"/>
            <w:vAlign w:val="center"/>
          </w:tcPr>
          <w:p w:rsidR="00055777" w:rsidRPr="00A44AAA" w:rsidRDefault="004C70B5" w:rsidP="00B76435">
            <w:pPr>
              <w:pStyle w:val="TableParagraph"/>
              <w:rPr>
                <w:rFonts w:ascii="Times New Roman" w:hAnsi="Times New Roman" w:cs="Times New Roman"/>
                <w:sz w:val="20"/>
              </w:rPr>
            </w:pPr>
            <w:r>
              <w:rPr>
                <w:rFonts w:ascii="Times New Roman" w:hAnsi="Times New Roman" w:cs="Times New Roman"/>
                <w:sz w:val="20"/>
              </w:rPr>
              <w:t>Şehri BİÇEN</w:t>
            </w:r>
          </w:p>
        </w:tc>
        <w:tc>
          <w:tcPr>
            <w:tcW w:w="1598" w:type="dxa"/>
            <w:vAlign w:val="center"/>
          </w:tcPr>
          <w:p w:rsidR="00055777" w:rsidRPr="004C70B5" w:rsidRDefault="004C70B5" w:rsidP="004C70B5">
            <w:pPr>
              <w:pStyle w:val="TableParagraph"/>
              <w:jc w:val="center"/>
              <w:rPr>
                <w:rFonts w:ascii="Times New Roman" w:hAnsi="Times New Roman" w:cs="Times New Roman"/>
              </w:rPr>
            </w:pPr>
            <w:r w:rsidRPr="004C70B5">
              <w:rPr>
                <w:rFonts w:ascii="Times New Roman" w:hAnsi="Times New Roman" w:cs="Times New Roman"/>
              </w:rPr>
              <w:t>Müdür Yard.</w:t>
            </w:r>
          </w:p>
        </w:tc>
        <w:tc>
          <w:tcPr>
            <w:tcW w:w="2985" w:type="dxa"/>
            <w:vAlign w:val="center"/>
          </w:tcPr>
          <w:p w:rsidR="00055777" w:rsidRPr="007C3C0C" w:rsidRDefault="007C3C0C" w:rsidP="00B76435">
            <w:pPr>
              <w:pStyle w:val="TableParagraph"/>
              <w:rPr>
                <w:rFonts w:ascii="Times New Roman" w:hAnsi="Times New Roman" w:cs="Times New Roman"/>
              </w:rPr>
            </w:pPr>
            <w:r w:rsidRPr="007C3C0C">
              <w:rPr>
                <w:rFonts w:ascii="Times New Roman" w:hAnsi="Times New Roman" w:cs="Times New Roman"/>
                <w:color w:val="000000"/>
              </w:rPr>
              <w:t>Semiha KARAGÖZ</w:t>
            </w:r>
          </w:p>
        </w:tc>
        <w:tc>
          <w:tcPr>
            <w:tcW w:w="1711" w:type="dxa"/>
            <w:vAlign w:val="center"/>
          </w:tcPr>
          <w:p w:rsidR="00055777" w:rsidRPr="007C3C0C" w:rsidRDefault="007C3C0C" w:rsidP="00B76435">
            <w:pPr>
              <w:pStyle w:val="TableParagraph"/>
              <w:rPr>
                <w:rFonts w:ascii="Times New Roman" w:hAnsi="Times New Roman" w:cs="Times New Roman"/>
              </w:rPr>
            </w:pPr>
            <w:r w:rsidRPr="007C3C0C">
              <w:rPr>
                <w:rFonts w:ascii="Times New Roman" w:hAnsi="Times New Roman" w:cs="Times New Roman"/>
              </w:rPr>
              <w:t>Öğretmen</w:t>
            </w:r>
          </w:p>
        </w:tc>
      </w:tr>
      <w:tr w:rsidR="007C3C0C" w:rsidRPr="00A44AAA" w:rsidTr="007C3C0C">
        <w:trPr>
          <w:trHeight w:val="397"/>
          <w:jc w:val="center"/>
        </w:trPr>
        <w:tc>
          <w:tcPr>
            <w:tcW w:w="2928" w:type="dxa"/>
            <w:vAlign w:val="center"/>
          </w:tcPr>
          <w:p w:rsidR="007C3C0C" w:rsidRPr="00A44AAA" w:rsidRDefault="007C3C0C" w:rsidP="00B76435">
            <w:pPr>
              <w:pStyle w:val="TableParagraph"/>
              <w:rPr>
                <w:rFonts w:ascii="Times New Roman" w:hAnsi="Times New Roman" w:cs="Times New Roman"/>
                <w:sz w:val="20"/>
              </w:rPr>
            </w:pPr>
            <w:r>
              <w:rPr>
                <w:rFonts w:ascii="Times New Roman" w:hAnsi="Times New Roman" w:cs="Times New Roman"/>
                <w:sz w:val="20"/>
              </w:rPr>
              <w:t>Balkan ZANBURKAN</w:t>
            </w:r>
          </w:p>
        </w:tc>
        <w:tc>
          <w:tcPr>
            <w:tcW w:w="1598" w:type="dxa"/>
            <w:vAlign w:val="center"/>
          </w:tcPr>
          <w:p w:rsidR="007C3C0C" w:rsidRPr="004C70B5" w:rsidRDefault="007C3C0C" w:rsidP="004C70B5">
            <w:pPr>
              <w:pStyle w:val="TableParagraph"/>
              <w:jc w:val="center"/>
              <w:rPr>
                <w:rFonts w:ascii="Times New Roman" w:hAnsi="Times New Roman" w:cs="Times New Roman"/>
              </w:rPr>
            </w:pPr>
            <w:r w:rsidRPr="004C70B5">
              <w:rPr>
                <w:rFonts w:ascii="Times New Roman" w:hAnsi="Times New Roman" w:cs="Times New Roman"/>
              </w:rPr>
              <w:t>Rehber Öğrt.</w:t>
            </w:r>
          </w:p>
        </w:tc>
        <w:tc>
          <w:tcPr>
            <w:tcW w:w="2985" w:type="dxa"/>
          </w:tcPr>
          <w:p w:rsidR="007C3C0C" w:rsidRPr="007C3C0C" w:rsidRDefault="007C3C0C" w:rsidP="00066FBB">
            <w:pPr>
              <w:adjustRightInd w:val="0"/>
              <w:rPr>
                <w:rFonts w:ascii="Times New Roman" w:hAnsi="Times New Roman" w:cs="Times New Roman"/>
                <w:color w:val="000000"/>
              </w:rPr>
            </w:pPr>
            <w:r w:rsidRPr="007C3C0C">
              <w:rPr>
                <w:rFonts w:ascii="Times New Roman" w:hAnsi="Times New Roman" w:cs="Times New Roman"/>
                <w:color w:val="000000"/>
              </w:rPr>
              <w:t>Aysel Cihan KARAMAN</w:t>
            </w:r>
          </w:p>
        </w:tc>
        <w:tc>
          <w:tcPr>
            <w:tcW w:w="1711" w:type="dxa"/>
            <w:vAlign w:val="center"/>
          </w:tcPr>
          <w:p w:rsidR="007C3C0C" w:rsidRPr="007C3C0C" w:rsidRDefault="007C3C0C" w:rsidP="00B76435">
            <w:pPr>
              <w:pStyle w:val="TableParagraph"/>
              <w:rPr>
                <w:rFonts w:ascii="Times New Roman" w:hAnsi="Times New Roman" w:cs="Times New Roman"/>
              </w:rPr>
            </w:pPr>
            <w:r w:rsidRPr="007C3C0C">
              <w:rPr>
                <w:rFonts w:ascii="Times New Roman" w:hAnsi="Times New Roman" w:cs="Times New Roman"/>
              </w:rPr>
              <w:t>Öğretmen</w:t>
            </w:r>
          </w:p>
        </w:tc>
      </w:tr>
      <w:tr w:rsidR="007C3C0C" w:rsidRPr="00A44AAA" w:rsidTr="007C3C0C">
        <w:trPr>
          <w:trHeight w:val="397"/>
          <w:jc w:val="center"/>
        </w:trPr>
        <w:tc>
          <w:tcPr>
            <w:tcW w:w="2928" w:type="dxa"/>
            <w:vAlign w:val="center"/>
          </w:tcPr>
          <w:p w:rsidR="007C3C0C" w:rsidRPr="00A44AAA" w:rsidRDefault="008A4FB6" w:rsidP="00B76435">
            <w:pPr>
              <w:pStyle w:val="TableParagraph"/>
              <w:rPr>
                <w:rFonts w:ascii="Times New Roman" w:hAnsi="Times New Roman" w:cs="Times New Roman"/>
              </w:rPr>
            </w:pPr>
            <w:r>
              <w:rPr>
                <w:rFonts w:ascii="Times New Roman" w:hAnsi="Times New Roman" w:cs="Times New Roman"/>
              </w:rPr>
              <w:t>Selma UYGUN</w:t>
            </w:r>
          </w:p>
        </w:tc>
        <w:tc>
          <w:tcPr>
            <w:tcW w:w="1598" w:type="dxa"/>
            <w:vAlign w:val="center"/>
          </w:tcPr>
          <w:p w:rsidR="007C3C0C" w:rsidRPr="004C70B5" w:rsidRDefault="008A4FB6" w:rsidP="004C70B5">
            <w:pPr>
              <w:pStyle w:val="TableParagraph"/>
              <w:jc w:val="center"/>
              <w:rPr>
                <w:rFonts w:ascii="Times New Roman" w:hAnsi="Times New Roman" w:cs="Times New Roman"/>
              </w:rPr>
            </w:pPr>
            <w:r>
              <w:rPr>
                <w:rFonts w:ascii="Times New Roman" w:hAnsi="Times New Roman" w:cs="Times New Roman"/>
              </w:rPr>
              <w:t>Okul Aile Birliği Başkanı</w:t>
            </w:r>
          </w:p>
        </w:tc>
        <w:tc>
          <w:tcPr>
            <w:tcW w:w="2985" w:type="dxa"/>
            <w:vAlign w:val="center"/>
          </w:tcPr>
          <w:p w:rsidR="007C3C0C" w:rsidRPr="007C3C0C" w:rsidRDefault="007C3C0C" w:rsidP="00B76435">
            <w:pPr>
              <w:pStyle w:val="TableParagraph"/>
              <w:rPr>
                <w:rFonts w:ascii="Times New Roman" w:hAnsi="Times New Roman" w:cs="Times New Roman"/>
              </w:rPr>
            </w:pPr>
            <w:r w:rsidRPr="007C3C0C">
              <w:rPr>
                <w:rFonts w:ascii="Times New Roman" w:hAnsi="Times New Roman" w:cs="Times New Roman"/>
                <w:color w:val="000000"/>
              </w:rPr>
              <w:t>Egemen GÜLEN</w:t>
            </w:r>
          </w:p>
        </w:tc>
        <w:tc>
          <w:tcPr>
            <w:tcW w:w="1711" w:type="dxa"/>
            <w:vAlign w:val="center"/>
          </w:tcPr>
          <w:p w:rsidR="007C3C0C" w:rsidRPr="007C3C0C" w:rsidRDefault="007C3C0C" w:rsidP="00B76435">
            <w:pPr>
              <w:pStyle w:val="TableParagraph"/>
              <w:rPr>
                <w:rFonts w:ascii="Times New Roman" w:hAnsi="Times New Roman" w:cs="Times New Roman"/>
              </w:rPr>
            </w:pPr>
            <w:r w:rsidRPr="007C3C0C">
              <w:rPr>
                <w:rFonts w:ascii="Times New Roman" w:hAnsi="Times New Roman" w:cs="Times New Roman"/>
              </w:rPr>
              <w:t>Öğretmen</w:t>
            </w:r>
          </w:p>
        </w:tc>
      </w:tr>
      <w:tr w:rsidR="007C3C0C" w:rsidRPr="00A44AAA" w:rsidTr="007C3C0C">
        <w:trPr>
          <w:trHeight w:val="397"/>
          <w:jc w:val="center"/>
        </w:trPr>
        <w:tc>
          <w:tcPr>
            <w:tcW w:w="2928" w:type="dxa"/>
            <w:vAlign w:val="center"/>
          </w:tcPr>
          <w:p w:rsidR="007C3C0C" w:rsidRPr="00A44AAA" w:rsidRDefault="008A4FB6" w:rsidP="00B76435">
            <w:pPr>
              <w:pStyle w:val="TableParagraph"/>
              <w:rPr>
                <w:rFonts w:ascii="Times New Roman" w:hAnsi="Times New Roman" w:cs="Times New Roman"/>
                <w:sz w:val="20"/>
              </w:rPr>
            </w:pPr>
            <w:r>
              <w:rPr>
                <w:rFonts w:ascii="Times New Roman" w:hAnsi="Times New Roman" w:cs="Times New Roman"/>
                <w:sz w:val="20"/>
              </w:rPr>
              <w:t>Çiler MURAN</w:t>
            </w:r>
          </w:p>
        </w:tc>
        <w:tc>
          <w:tcPr>
            <w:tcW w:w="1598" w:type="dxa"/>
            <w:vAlign w:val="center"/>
          </w:tcPr>
          <w:p w:rsidR="007C3C0C" w:rsidRPr="004C70B5" w:rsidRDefault="007C3C0C" w:rsidP="004C70B5">
            <w:pPr>
              <w:pStyle w:val="TableParagraph"/>
              <w:jc w:val="center"/>
              <w:rPr>
                <w:rFonts w:ascii="Times New Roman" w:hAnsi="Times New Roman" w:cs="Times New Roman"/>
              </w:rPr>
            </w:pPr>
            <w:r w:rsidRPr="004C70B5">
              <w:rPr>
                <w:rFonts w:ascii="Times New Roman" w:hAnsi="Times New Roman" w:cs="Times New Roman"/>
              </w:rPr>
              <w:t>Okul Aile Birliği Üyesi</w:t>
            </w:r>
          </w:p>
        </w:tc>
        <w:tc>
          <w:tcPr>
            <w:tcW w:w="2985" w:type="dxa"/>
            <w:vAlign w:val="center"/>
          </w:tcPr>
          <w:p w:rsidR="007C3C0C" w:rsidRPr="00A44AAA" w:rsidRDefault="008F7FFC" w:rsidP="00B76435">
            <w:pPr>
              <w:pStyle w:val="TableParagraph"/>
              <w:rPr>
                <w:rFonts w:ascii="Times New Roman" w:hAnsi="Times New Roman" w:cs="Times New Roman"/>
                <w:sz w:val="20"/>
              </w:rPr>
            </w:pPr>
            <w:r>
              <w:rPr>
                <w:rFonts w:ascii="Times New Roman" w:hAnsi="Times New Roman" w:cs="Times New Roman"/>
                <w:sz w:val="20"/>
              </w:rPr>
              <w:t>Canan YAMAN</w:t>
            </w:r>
          </w:p>
        </w:tc>
        <w:tc>
          <w:tcPr>
            <w:tcW w:w="1711" w:type="dxa"/>
            <w:vAlign w:val="center"/>
          </w:tcPr>
          <w:p w:rsidR="007C3C0C" w:rsidRPr="007C3C0C" w:rsidRDefault="008A4FB6" w:rsidP="00B76435">
            <w:pPr>
              <w:pStyle w:val="TableParagraph"/>
              <w:rPr>
                <w:rFonts w:ascii="Times New Roman" w:hAnsi="Times New Roman" w:cs="Times New Roman"/>
              </w:rPr>
            </w:pPr>
            <w:r w:rsidRPr="007C3C0C">
              <w:rPr>
                <w:rFonts w:ascii="Times New Roman" w:hAnsi="Times New Roman" w:cs="Times New Roman"/>
              </w:rPr>
              <w:t>Gönüllü Veli</w:t>
            </w:r>
          </w:p>
        </w:tc>
      </w:tr>
      <w:tr w:rsidR="007C3C0C" w:rsidRPr="00A44AAA" w:rsidTr="007C3C0C">
        <w:trPr>
          <w:trHeight w:val="397"/>
          <w:jc w:val="center"/>
        </w:trPr>
        <w:tc>
          <w:tcPr>
            <w:tcW w:w="2928" w:type="dxa"/>
            <w:vAlign w:val="center"/>
          </w:tcPr>
          <w:p w:rsidR="007C3C0C" w:rsidRPr="00A44AAA" w:rsidRDefault="007C3C0C" w:rsidP="00B76435">
            <w:pPr>
              <w:pStyle w:val="TableParagraph"/>
              <w:rPr>
                <w:rFonts w:ascii="Times New Roman" w:hAnsi="Times New Roman" w:cs="Times New Roman"/>
                <w:sz w:val="20"/>
              </w:rPr>
            </w:pPr>
          </w:p>
        </w:tc>
        <w:tc>
          <w:tcPr>
            <w:tcW w:w="1598" w:type="dxa"/>
            <w:vAlign w:val="center"/>
          </w:tcPr>
          <w:p w:rsidR="007C3C0C" w:rsidRPr="00A44AAA" w:rsidRDefault="007C3C0C" w:rsidP="00B76435">
            <w:pPr>
              <w:pStyle w:val="TableParagraph"/>
              <w:rPr>
                <w:rFonts w:ascii="Times New Roman" w:hAnsi="Times New Roman" w:cs="Times New Roman"/>
                <w:sz w:val="20"/>
              </w:rPr>
            </w:pPr>
          </w:p>
        </w:tc>
        <w:tc>
          <w:tcPr>
            <w:tcW w:w="2985" w:type="dxa"/>
            <w:vAlign w:val="center"/>
          </w:tcPr>
          <w:p w:rsidR="007C3C0C" w:rsidRPr="00A44AAA" w:rsidRDefault="007C3C0C" w:rsidP="00B76435">
            <w:pPr>
              <w:pStyle w:val="TableParagraph"/>
              <w:rPr>
                <w:rFonts w:ascii="Times New Roman" w:hAnsi="Times New Roman" w:cs="Times New Roman"/>
                <w:sz w:val="20"/>
              </w:rPr>
            </w:pPr>
          </w:p>
        </w:tc>
        <w:tc>
          <w:tcPr>
            <w:tcW w:w="1711" w:type="dxa"/>
            <w:vAlign w:val="center"/>
          </w:tcPr>
          <w:p w:rsidR="007C3C0C" w:rsidRPr="007C3C0C" w:rsidRDefault="007C3C0C" w:rsidP="00B76435">
            <w:pPr>
              <w:pStyle w:val="TableParagraph"/>
              <w:rPr>
                <w:rFonts w:ascii="Times New Roman" w:hAnsi="Times New Roman" w:cs="Times New Roman"/>
              </w:rPr>
            </w:pPr>
          </w:p>
        </w:tc>
      </w:tr>
    </w:tbl>
    <w:p w:rsidR="00055777" w:rsidRPr="00A44AAA" w:rsidRDefault="00055777" w:rsidP="00055777">
      <w:pPr>
        <w:pStyle w:val="GvdeMetni"/>
        <w:rPr>
          <w:rFonts w:ascii="Times New Roman" w:hAnsi="Times New Roman" w:cs="Times New Roman"/>
          <w:b/>
          <w:sz w:val="20"/>
        </w:rPr>
      </w:pPr>
    </w:p>
    <w:p w:rsidR="00055777" w:rsidRPr="00A44AAA" w:rsidRDefault="00055777" w:rsidP="00055777">
      <w:pPr>
        <w:pStyle w:val="GvdeMetni"/>
        <w:spacing w:before="9"/>
        <w:rPr>
          <w:rFonts w:ascii="Times New Roman" w:hAnsi="Times New Roman" w:cs="Times New Roman"/>
          <w:b/>
          <w:sz w:val="20"/>
        </w:rPr>
      </w:pPr>
    </w:p>
    <w:p w:rsidR="00055777" w:rsidRPr="00C3679A" w:rsidRDefault="006A628C" w:rsidP="006A628C">
      <w:pPr>
        <w:pStyle w:val="Balk2"/>
        <w:ind w:hanging="1109"/>
      </w:pPr>
      <w:bookmarkStart w:id="4" w:name="_Toc164264113"/>
      <w:r>
        <w:t xml:space="preserve">1.2 </w:t>
      </w:r>
      <w:r w:rsidR="00055777" w:rsidRPr="00C3679A">
        <w:t>Planlama Süreci</w:t>
      </w:r>
      <w:bookmarkEnd w:id="4"/>
    </w:p>
    <w:p w:rsidR="00055777" w:rsidRPr="00C3679A" w:rsidRDefault="00055777" w:rsidP="00183448">
      <w:pPr>
        <w:rPr>
          <w:rFonts w:ascii="Times New Roman" w:hAnsi="Times New Roman" w:cs="Times New Roman"/>
          <w:sz w:val="24"/>
          <w:szCs w:val="24"/>
        </w:rPr>
      </w:pPr>
    </w:p>
    <w:p w:rsidR="00055777" w:rsidRPr="007C3C0C" w:rsidRDefault="00055777" w:rsidP="00066FBB">
      <w:pPr>
        <w:spacing w:line="360" w:lineRule="auto"/>
        <w:jc w:val="both"/>
        <w:rPr>
          <w:rFonts w:ascii="Times New Roman" w:hAnsi="Times New Roman" w:cs="Times New Roman"/>
          <w:iCs/>
          <w:sz w:val="24"/>
          <w:szCs w:val="24"/>
        </w:rPr>
      </w:pPr>
      <w:r w:rsidRPr="007C3C0C">
        <w:rPr>
          <w:rFonts w:ascii="Times New Roman" w:hAnsi="Times New Roman" w:cs="Times New Roman"/>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w:t>
      </w:r>
      <w:r w:rsidR="007C3C0C">
        <w:rPr>
          <w:rFonts w:ascii="Times New Roman" w:hAnsi="Times New Roman" w:cs="Times New Roman"/>
          <w:iCs/>
          <w:sz w:val="24"/>
          <w:szCs w:val="24"/>
        </w:rPr>
        <w:t>m bölümüne geçilerek okulumuzun</w:t>
      </w:r>
      <w:r w:rsidRPr="007C3C0C">
        <w:rPr>
          <w:rFonts w:ascii="Times New Roman" w:hAnsi="Times New Roman" w:cs="Times New Roman"/>
          <w:iCs/>
          <w:sz w:val="24"/>
          <w:szCs w:val="24"/>
        </w:rPr>
        <w:t xml:space="preserve"> amaç, hedef, gösterge ve stratejileri belirlenmiştir.</w:t>
      </w:r>
    </w:p>
    <w:p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45734B" w:rsidRPr="0045734B" w:rsidRDefault="00EA3190" w:rsidP="00EA3190">
      <w:pPr>
        <w:pStyle w:val="Balk1"/>
      </w:pPr>
      <w:bookmarkStart w:id="5" w:name="_Toc164264114"/>
      <w:r>
        <w:lastRenderedPageBreak/>
        <w:t xml:space="preserve">2. </w:t>
      </w:r>
      <w:r w:rsidRPr="0045734B">
        <w:t>DURUM ANALİZİ</w:t>
      </w:r>
      <w:bookmarkEnd w:id="5"/>
    </w:p>
    <w:p w:rsidR="007C3C0C" w:rsidRDefault="007C3C0C" w:rsidP="003754F7">
      <w:pPr>
        <w:spacing w:line="276" w:lineRule="auto"/>
        <w:jc w:val="both"/>
        <w:rPr>
          <w:rFonts w:ascii="Times New Roman" w:hAnsi="Times New Roman" w:cs="Times New Roman"/>
          <w:i/>
          <w:iCs/>
          <w:color w:val="FF0000"/>
          <w:sz w:val="24"/>
          <w:szCs w:val="24"/>
        </w:rPr>
      </w:pPr>
    </w:p>
    <w:p w:rsidR="007C3C0C" w:rsidRDefault="007C3C0C" w:rsidP="00066FBB">
      <w:pPr>
        <w:adjustRightInd w:val="0"/>
        <w:spacing w:line="360" w:lineRule="auto"/>
        <w:jc w:val="both"/>
        <w:rPr>
          <w:rFonts w:ascii="Times New Roman" w:hAnsi="Times New Roman" w:cs="Times New Roman"/>
        </w:rPr>
      </w:pPr>
      <w:r w:rsidRPr="007C3C0C">
        <w:rPr>
          <w:rFonts w:ascii="Times New Roman" w:hAnsi="Times New Roman" w:cs="Times New Roman"/>
        </w:rPr>
        <w:t xml:space="preserve">Durum analizi bölümünde okulumuzun mevcut durumu ortaya konularak neredeyiz sorusuna yanıt bulunmaya çalışılmıştır. </w:t>
      </w:r>
    </w:p>
    <w:p w:rsidR="00066FBB" w:rsidRPr="007C3C0C" w:rsidRDefault="00066FBB" w:rsidP="00066FBB">
      <w:pPr>
        <w:adjustRightInd w:val="0"/>
        <w:spacing w:line="360" w:lineRule="auto"/>
        <w:jc w:val="both"/>
        <w:rPr>
          <w:rFonts w:ascii="Times New Roman" w:hAnsi="Times New Roman" w:cs="Times New Roman"/>
        </w:rPr>
      </w:pPr>
    </w:p>
    <w:p w:rsidR="007C3C0C" w:rsidRPr="007C3C0C" w:rsidRDefault="007C3C0C" w:rsidP="00066FBB">
      <w:pPr>
        <w:adjustRightInd w:val="0"/>
        <w:spacing w:line="360" w:lineRule="auto"/>
        <w:jc w:val="both"/>
        <w:rPr>
          <w:rFonts w:ascii="Times New Roman" w:hAnsi="Times New Roman" w:cs="Times New Roman"/>
        </w:rPr>
      </w:pPr>
      <w:r w:rsidRPr="007C3C0C">
        <w:rPr>
          <w:rFonts w:ascii="Times New Roman" w:hAnsi="Times New Roman" w:cs="Times New Roman"/>
        </w:rPr>
        <w:t>Bu kapsamda okulumuzun kısa tanıtımı, okul künyesi ve temel istatistikleri, paydaş analizi ve görüşleri ile okulumuzun Güçlü Zayıf Fırsat ve Tehditlerinin (GZFT) ele alındığı analize yer verilmiştir.</w:t>
      </w:r>
    </w:p>
    <w:p w:rsidR="007C3C0C" w:rsidRPr="00DC7FFE" w:rsidRDefault="007C3C0C" w:rsidP="003754F7">
      <w:pPr>
        <w:spacing w:line="276" w:lineRule="auto"/>
        <w:jc w:val="both"/>
        <w:rPr>
          <w:rFonts w:ascii="Times New Roman" w:hAnsi="Times New Roman" w:cs="Times New Roman"/>
          <w:b/>
          <w:i/>
          <w:iCs/>
          <w:color w:val="FF0000"/>
          <w:sz w:val="24"/>
          <w:szCs w:val="24"/>
        </w:rPr>
      </w:pPr>
    </w:p>
    <w:p w:rsidR="008656B6" w:rsidRPr="00066FBB" w:rsidRDefault="006A628C" w:rsidP="00066FBB">
      <w:pPr>
        <w:pStyle w:val="Balk2"/>
        <w:ind w:left="0" w:firstLine="0"/>
        <w:rPr>
          <w:sz w:val="72"/>
          <w:szCs w:val="72"/>
        </w:rPr>
      </w:pPr>
      <w:bookmarkStart w:id="6" w:name="_Toc164264115"/>
      <w:r>
        <w:t xml:space="preserve">2.1 </w:t>
      </w:r>
      <w:r w:rsidR="008656B6" w:rsidRPr="008656B6">
        <w:t>Kurumsal Tarihçe</w:t>
      </w:r>
      <w:bookmarkEnd w:id="6"/>
    </w:p>
    <w:p w:rsidR="008656B6" w:rsidRPr="008656B6" w:rsidRDefault="008656B6" w:rsidP="008656B6">
      <w:pPr>
        <w:spacing w:line="276" w:lineRule="auto"/>
        <w:rPr>
          <w:rFonts w:ascii="Times New Roman" w:hAnsi="Times New Roman" w:cs="Times New Roman"/>
          <w:sz w:val="24"/>
          <w:szCs w:val="24"/>
        </w:rPr>
      </w:pPr>
    </w:p>
    <w:p w:rsidR="00066FBB" w:rsidRPr="007C3C0C" w:rsidRDefault="00066FBB" w:rsidP="00066FBB">
      <w:pPr>
        <w:spacing w:line="360" w:lineRule="auto"/>
        <w:jc w:val="both"/>
        <w:rPr>
          <w:rFonts w:ascii="Times New Roman" w:hAnsi="Times New Roman" w:cs="Times New Roman"/>
          <w:b/>
          <w:i/>
        </w:rPr>
      </w:pPr>
      <w:r w:rsidRPr="007C3C0C">
        <w:rPr>
          <w:rFonts w:ascii="Times New Roman" w:hAnsi="Times New Roman" w:cs="Times New Roman"/>
          <w:lang w:val="en-US"/>
        </w:rPr>
        <w:t>Okulu</w:t>
      </w:r>
      <w:r>
        <w:rPr>
          <w:rFonts w:ascii="Times New Roman" w:hAnsi="Times New Roman" w:cs="Times New Roman"/>
          <w:lang w:val="en-US"/>
        </w:rPr>
        <w:t xml:space="preserve">muz </w:t>
      </w:r>
      <w:r w:rsidRPr="007C3C0C">
        <w:rPr>
          <w:rFonts w:ascii="Times New Roman" w:hAnsi="Times New Roman" w:cs="Times New Roman"/>
          <w:lang w:val="en-US"/>
        </w:rPr>
        <w:t>1997-1998 eğitim öğretim yılında eğitime başlanmıştır. Adını Cu</w:t>
      </w:r>
      <w:r>
        <w:rPr>
          <w:rFonts w:ascii="Times New Roman" w:hAnsi="Times New Roman" w:cs="Times New Roman"/>
          <w:lang w:val="en-US"/>
        </w:rPr>
        <w:t>mhuriyetimizin kuruluşunun 75. y</w:t>
      </w:r>
      <w:r w:rsidRPr="007C3C0C">
        <w:rPr>
          <w:rFonts w:ascii="Times New Roman" w:hAnsi="Times New Roman" w:cs="Times New Roman"/>
          <w:lang w:val="en-US"/>
        </w:rPr>
        <w:t>ılından almıştır. 2012 -2015 yıllarında öğrenci yoğunluğundan dolayı ikili öğretime geçmiştir. 16 Mart 2015 yılında Çanakkale Savaşları’nın 100. Yılı nedeniyle ilçemizde yaptırılan yeni okula ortaokulumuz taşınmıştır. Bu tarihten itibaren ilkokul olarak normal eğitimine devam etmektedir Binamız 2 katlıdır. 2 idare odası,</w:t>
      </w:r>
      <w:r>
        <w:rPr>
          <w:rFonts w:ascii="Times New Roman" w:hAnsi="Times New Roman" w:cs="Times New Roman"/>
          <w:lang w:val="en-US"/>
        </w:rPr>
        <w:t xml:space="preserve"> </w:t>
      </w:r>
      <w:r w:rsidRPr="007C3C0C">
        <w:rPr>
          <w:rFonts w:ascii="Times New Roman" w:hAnsi="Times New Roman" w:cs="Times New Roman"/>
          <w:lang w:val="en-US"/>
        </w:rPr>
        <w:t>19 derslik, 1 adet halısaha Öğretmenler Odası, bulunmaktadır</w:t>
      </w:r>
      <w:r>
        <w:rPr>
          <w:rFonts w:ascii="Times New Roman" w:hAnsi="Times New Roman" w:cs="Times New Roman"/>
          <w:lang w:val="en-US"/>
        </w:rPr>
        <w:t>.</w:t>
      </w:r>
    </w:p>
    <w:p w:rsidR="002E2F08" w:rsidRDefault="002E2F08"/>
    <w:p w:rsidR="002E2F08" w:rsidRDefault="002E2F08" w:rsidP="006A628C">
      <w:pPr>
        <w:pStyle w:val="Balk2"/>
        <w:ind w:hanging="1109"/>
      </w:pPr>
      <w:r w:rsidRPr="002E2F08">
        <w:br w:type="page"/>
      </w:r>
      <w:bookmarkStart w:id="7" w:name="_Toc164264116"/>
      <w:r w:rsidR="006A628C">
        <w:lastRenderedPageBreak/>
        <w:t xml:space="preserve">2.2 </w:t>
      </w:r>
      <w:r w:rsidRPr="002E2F08">
        <w:t>Uygulanmakta Olan Stratejik Planın Değerlendirilmesi</w:t>
      </w:r>
      <w:bookmarkEnd w:id="7"/>
    </w:p>
    <w:p w:rsidR="002E2F08" w:rsidRPr="002E2F08" w:rsidRDefault="002E2F08" w:rsidP="002E2F08">
      <w:pPr>
        <w:spacing w:line="276" w:lineRule="auto"/>
        <w:rPr>
          <w:rFonts w:ascii="Times New Roman" w:hAnsi="Times New Roman" w:cs="Times New Roman"/>
          <w:b/>
          <w:bCs/>
          <w:sz w:val="24"/>
          <w:szCs w:val="24"/>
        </w:rPr>
      </w:pPr>
    </w:p>
    <w:p w:rsidR="002E2F08" w:rsidRPr="007C3DFA" w:rsidRDefault="002E2F08" w:rsidP="002E2F08">
      <w:pPr>
        <w:spacing w:line="276" w:lineRule="auto"/>
        <w:jc w:val="both"/>
        <w:rPr>
          <w:rFonts w:ascii="Times New Roman" w:hAnsi="Times New Roman" w:cs="Times New Roman"/>
          <w:sz w:val="24"/>
          <w:szCs w:val="24"/>
        </w:rPr>
      </w:pPr>
      <w:r w:rsidRPr="007C3DFA">
        <w:rPr>
          <w:rFonts w:ascii="Times New Roman" w:hAnsi="Times New Roman" w:cs="Times New Roman"/>
          <w:sz w:val="24"/>
          <w:szCs w:val="24"/>
        </w:rPr>
        <w:t xml:space="preserve">Uygulanmakta olan stratejik planın değerlendirilmesi, planın uygulanmış olan dönemine ilişkin hedef ve göstergeler </w:t>
      </w:r>
      <w:r w:rsidR="007C3DFA" w:rsidRPr="007C3DFA">
        <w:rPr>
          <w:rFonts w:ascii="Times New Roman" w:hAnsi="Times New Roman" w:cs="Times New Roman"/>
          <w:sz w:val="24"/>
          <w:szCs w:val="24"/>
        </w:rPr>
        <w:t>bazında gerçekleşm</w:t>
      </w:r>
      <w:r w:rsidRPr="007C3DFA">
        <w:rPr>
          <w:rFonts w:ascii="Times New Roman" w:hAnsi="Times New Roman" w:cs="Times New Roman"/>
          <w:sz w:val="24"/>
          <w:szCs w:val="24"/>
        </w:rPr>
        <w:t>i</w:t>
      </w:r>
      <w:r w:rsidR="007C3DFA" w:rsidRPr="007C3DFA">
        <w:rPr>
          <w:rFonts w:ascii="Times New Roman" w:hAnsi="Times New Roman" w:cs="Times New Roman"/>
          <w:sz w:val="24"/>
          <w:szCs w:val="24"/>
        </w:rPr>
        <w:t>ştir.</w:t>
      </w:r>
      <w:r w:rsidRPr="007C3DFA">
        <w:rPr>
          <w:rFonts w:ascii="Times New Roman" w:hAnsi="Times New Roman" w:cs="Times New Roman"/>
          <w:sz w:val="24"/>
          <w:szCs w:val="24"/>
        </w:rPr>
        <w:t xml:space="preserve"> </w:t>
      </w:r>
    </w:p>
    <w:p w:rsidR="002E2F08" w:rsidRPr="007C3DFA" w:rsidRDefault="002E2F08" w:rsidP="002E2F08">
      <w:pPr>
        <w:spacing w:line="276" w:lineRule="auto"/>
        <w:jc w:val="both"/>
        <w:rPr>
          <w:rFonts w:ascii="Times New Roman" w:hAnsi="Times New Roman" w:cs="Times New Roman"/>
          <w:sz w:val="24"/>
          <w:szCs w:val="24"/>
        </w:rPr>
      </w:pPr>
      <w:r w:rsidRPr="007C3DFA">
        <w:rPr>
          <w:rFonts w:ascii="Times New Roman" w:hAnsi="Times New Roman" w:cs="Times New Roman"/>
          <w:sz w:val="24"/>
          <w:szCs w:val="24"/>
        </w:rPr>
        <w:t>Uygulanmakta olan stratejik planın değerlendirilmesi sonucu hedef ve performans göstergelerinde hedeflenen sonuçlara ulaşılması durumunda;</w:t>
      </w:r>
    </w:p>
    <w:p w:rsidR="002E2F08" w:rsidRPr="007C3DFA" w:rsidRDefault="002E2F08" w:rsidP="0034418B">
      <w:pPr>
        <w:pStyle w:val="ListeParagraf"/>
        <w:numPr>
          <w:ilvl w:val="0"/>
          <w:numId w:val="4"/>
        </w:numPr>
        <w:spacing w:line="276" w:lineRule="auto"/>
        <w:jc w:val="both"/>
        <w:rPr>
          <w:rFonts w:ascii="Times New Roman" w:hAnsi="Times New Roman" w:cs="Times New Roman"/>
          <w:sz w:val="24"/>
          <w:szCs w:val="24"/>
        </w:rPr>
      </w:pPr>
      <w:r w:rsidRPr="007C3DFA">
        <w:rPr>
          <w:rFonts w:ascii="Times New Roman" w:hAnsi="Times New Roman" w:cs="Times New Roman"/>
          <w:sz w:val="24"/>
          <w:szCs w:val="24"/>
        </w:rPr>
        <w:t xml:space="preserve">Mevcut çevre şartları, riskler ve üst politika belgelerinden gelen sorumluluklar dikkate alındığında söz konusu hedeflerin yeni planda yer </w:t>
      </w:r>
      <w:r w:rsidR="007C3DFA" w:rsidRPr="007C3DFA">
        <w:rPr>
          <w:rFonts w:ascii="Times New Roman" w:hAnsi="Times New Roman" w:cs="Times New Roman"/>
          <w:sz w:val="24"/>
          <w:szCs w:val="24"/>
        </w:rPr>
        <w:t>alacaktır.</w:t>
      </w:r>
    </w:p>
    <w:p w:rsidR="002E2F08" w:rsidRPr="007C3DFA" w:rsidRDefault="002E2F08" w:rsidP="002E2F08">
      <w:pPr>
        <w:spacing w:line="276" w:lineRule="auto"/>
        <w:jc w:val="both"/>
        <w:rPr>
          <w:rFonts w:ascii="Times New Roman" w:hAnsi="Times New Roman" w:cs="Times New Roman"/>
          <w:sz w:val="24"/>
          <w:szCs w:val="24"/>
        </w:rPr>
      </w:pPr>
    </w:p>
    <w:p w:rsidR="002E2F08" w:rsidRPr="007C3DFA" w:rsidRDefault="002E2F08" w:rsidP="002E2F08">
      <w:pPr>
        <w:spacing w:line="276" w:lineRule="auto"/>
        <w:jc w:val="both"/>
        <w:rPr>
          <w:rFonts w:ascii="Times New Roman" w:hAnsi="Times New Roman" w:cs="Times New Roman"/>
          <w:sz w:val="24"/>
          <w:szCs w:val="24"/>
        </w:rPr>
      </w:pPr>
      <w:r w:rsidRPr="007C3DFA">
        <w:rPr>
          <w:rFonts w:ascii="Times New Roman" w:hAnsi="Times New Roman" w:cs="Times New Roman"/>
          <w:sz w:val="24"/>
          <w:szCs w:val="24"/>
        </w:rPr>
        <w:t>Uygulanmakta olan stratejik planın değerlendirilmesi sonucu hedef ve performans göstergeleri</w:t>
      </w:r>
      <w:r w:rsidR="007C3DFA" w:rsidRPr="007C3DFA">
        <w:rPr>
          <w:rFonts w:ascii="Times New Roman" w:hAnsi="Times New Roman" w:cs="Times New Roman"/>
          <w:sz w:val="24"/>
          <w:szCs w:val="24"/>
        </w:rPr>
        <w:t>nde hedeflenen sonuçlara ulaşılmıştır.</w:t>
      </w:r>
    </w:p>
    <w:p w:rsidR="007D08F5" w:rsidRDefault="007D08F5">
      <w:r>
        <w:br w:type="page"/>
      </w:r>
    </w:p>
    <w:p w:rsidR="00067897" w:rsidRDefault="006A628C" w:rsidP="006A628C">
      <w:pPr>
        <w:pStyle w:val="Balk2"/>
        <w:ind w:hanging="1109"/>
      </w:pPr>
      <w:bookmarkStart w:id="8" w:name="_Toc164264117"/>
      <w:r>
        <w:lastRenderedPageBreak/>
        <w:t xml:space="preserve">2.3 </w:t>
      </w:r>
      <w:r w:rsidR="00067897" w:rsidRPr="00067897">
        <w:t>Mevzuat Analizi</w:t>
      </w:r>
      <w:bookmarkEnd w:id="8"/>
    </w:p>
    <w:p w:rsidR="00067897" w:rsidRPr="00067897" w:rsidRDefault="00067897" w:rsidP="00067897">
      <w:pPr>
        <w:spacing w:line="276" w:lineRule="auto"/>
        <w:rPr>
          <w:rFonts w:ascii="Times New Roman" w:hAnsi="Times New Roman" w:cs="Times New Roman"/>
          <w:b/>
          <w:bCs/>
          <w:sz w:val="24"/>
          <w:szCs w:val="24"/>
        </w:rPr>
      </w:pPr>
    </w:p>
    <w:tbl>
      <w:tblPr>
        <w:tblStyle w:val="TabloKlavuzu"/>
        <w:tblW w:w="9498" w:type="dxa"/>
        <w:tblLook w:val="0000" w:firstRow="0" w:lastRow="0" w:firstColumn="0" w:lastColumn="0" w:noHBand="0" w:noVBand="0"/>
      </w:tblPr>
      <w:tblGrid>
        <w:gridCol w:w="2940"/>
        <w:gridCol w:w="6558"/>
      </w:tblGrid>
      <w:tr w:rsidR="00066FBB" w:rsidRPr="007263B7" w:rsidTr="00066FBB">
        <w:trPr>
          <w:trHeight w:val="281"/>
        </w:trPr>
        <w:tc>
          <w:tcPr>
            <w:tcW w:w="2940" w:type="dxa"/>
          </w:tcPr>
          <w:p w:rsidR="00066FBB" w:rsidRPr="00C51139" w:rsidRDefault="00066FBB" w:rsidP="00066FBB">
            <w:pPr>
              <w:pStyle w:val="AralkYok"/>
              <w:jc w:val="center"/>
              <w:rPr>
                <w:b/>
                <w:color w:val="000000"/>
                <w:sz w:val="20"/>
                <w:szCs w:val="20"/>
              </w:rPr>
            </w:pPr>
            <w:r w:rsidRPr="00C51139">
              <w:rPr>
                <w:rFonts w:ascii="Times New Roman" w:hAnsi="Times New Roman"/>
                <w:b/>
                <w:color w:val="000000"/>
                <w:sz w:val="20"/>
                <w:szCs w:val="20"/>
              </w:rPr>
              <w:t>YASAL YÜKÜMLÜLÜK (GÖREVLER)</w:t>
            </w:r>
          </w:p>
        </w:tc>
        <w:tc>
          <w:tcPr>
            <w:tcW w:w="6558" w:type="dxa"/>
          </w:tcPr>
          <w:p w:rsidR="00066FBB" w:rsidRPr="00C51139" w:rsidRDefault="00066FBB" w:rsidP="00066FBB">
            <w:pPr>
              <w:pStyle w:val="AralkYok"/>
              <w:rPr>
                <w:rFonts w:ascii="Times New Roman" w:hAnsi="Times New Roman"/>
                <w:b/>
                <w:color w:val="000000"/>
                <w:sz w:val="20"/>
                <w:szCs w:val="20"/>
              </w:rPr>
            </w:pPr>
            <w:r w:rsidRPr="00C51139">
              <w:rPr>
                <w:rFonts w:ascii="Times New Roman" w:hAnsi="Times New Roman"/>
                <w:b/>
                <w:color w:val="000000"/>
                <w:sz w:val="20"/>
                <w:szCs w:val="20"/>
              </w:rPr>
              <w:t>DAYANAK(KANUN, YÖNETMELİK, GENELGE, YÖNERGE)</w:t>
            </w:r>
          </w:p>
        </w:tc>
      </w:tr>
      <w:tr w:rsidR="00066FBB" w:rsidRPr="00FC3473" w:rsidTr="00066FBB">
        <w:trPr>
          <w:trHeight w:val="159"/>
        </w:trPr>
        <w:tc>
          <w:tcPr>
            <w:tcW w:w="2940" w:type="dxa"/>
            <w:vMerge w:val="restart"/>
          </w:tcPr>
          <w:p w:rsidR="00066FBB" w:rsidRDefault="00066FBB" w:rsidP="00066FBB">
            <w:pPr>
              <w:rPr>
                <w:rFonts w:ascii="Times New Roman" w:hAnsi="Times New Roman"/>
                <w:b/>
                <w:sz w:val="18"/>
                <w:szCs w:val="18"/>
              </w:rPr>
            </w:pPr>
          </w:p>
          <w:p w:rsidR="00066FBB" w:rsidRDefault="00066FBB" w:rsidP="00066FBB">
            <w:pPr>
              <w:rPr>
                <w:rFonts w:ascii="Times New Roman" w:hAnsi="Times New Roman"/>
                <w:b/>
                <w:sz w:val="18"/>
                <w:szCs w:val="18"/>
              </w:rPr>
            </w:pPr>
          </w:p>
          <w:p w:rsidR="00066FBB" w:rsidRPr="003010FD" w:rsidRDefault="00066FBB" w:rsidP="00066FBB">
            <w:pPr>
              <w:rPr>
                <w:rFonts w:ascii="Times New Roman" w:hAnsi="Times New Roman"/>
                <w:b/>
                <w:sz w:val="18"/>
                <w:szCs w:val="18"/>
              </w:rPr>
            </w:pPr>
            <w:r w:rsidRPr="003010FD">
              <w:rPr>
                <w:rFonts w:ascii="Times New Roman" w:hAnsi="Times New Roman"/>
                <w:b/>
                <w:sz w:val="18"/>
                <w:szCs w:val="18"/>
              </w:rPr>
              <w:t>Atama</w:t>
            </w: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657 Sayılı Devlet Memurları Kanunu</w:t>
            </w:r>
          </w:p>
        </w:tc>
      </w:tr>
      <w:tr w:rsidR="00066FBB" w:rsidRPr="00FC3473" w:rsidTr="00066FBB">
        <w:trPr>
          <w:trHeight w:val="296"/>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Milli Eğitim Bakanlığına Bağlı Okul ve Kurumların Yönetici ve Öğretmenlerinin Norm Kadrolarına İlişkin Yönetmelik</w:t>
            </w:r>
          </w:p>
        </w:tc>
      </w:tr>
      <w:tr w:rsidR="00066FBB" w:rsidRPr="00FC3473" w:rsidTr="00066FBB">
        <w:trPr>
          <w:trHeight w:val="296"/>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Milli Eğitim Bakanlığı Eğitim Kurumları Yöneticilerinin Atama ve Yer Değiştirmelerine İlişkin Yönetmelik</w:t>
            </w:r>
          </w:p>
        </w:tc>
      </w:tr>
      <w:tr w:rsidR="00066FBB" w:rsidRPr="00FC3473" w:rsidTr="00066FBB">
        <w:trPr>
          <w:trHeight w:val="236"/>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Milli Eğitim Bakanlığı Öğretmenlerinin Atama ve Yer Değiştirme Yönetmeliği</w:t>
            </w:r>
          </w:p>
        </w:tc>
      </w:tr>
      <w:tr w:rsidR="00066FBB" w:rsidRPr="00FC3473" w:rsidTr="00066FBB">
        <w:trPr>
          <w:trHeight w:val="187"/>
        </w:trPr>
        <w:tc>
          <w:tcPr>
            <w:tcW w:w="2940" w:type="dxa"/>
            <w:vMerge w:val="restart"/>
          </w:tcPr>
          <w:p w:rsidR="00066FBB" w:rsidRDefault="00066FBB" w:rsidP="00066FBB">
            <w:pPr>
              <w:rPr>
                <w:rFonts w:ascii="Times New Roman" w:hAnsi="Times New Roman"/>
                <w:b/>
                <w:sz w:val="18"/>
                <w:szCs w:val="18"/>
              </w:rPr>
            </w:pPr>
          </w:p>
          <w:p w:rsidR="00066FBB" w:rsidRDefault="00066FBB" w:rsidP="00066FBB">
            <w:pPr>
              <w:rPr>
                <w:rFonts w:ascii="Times New Roman" w:hAnsi="Times New Roman"/>
                <w:b/>
                <w:sz w:val="18"/>
                <w:szCs w:val="18"/>
              </w:rPr>
            </w:pPr>
          </w:p>
          <w:p w:rsidR="00066FBB" w:rsidRPr="003010FD" w:rsidRDefault="00066FBB" w:rsidP="00066FBB">
            <w:pPr>
              <w:rPr>
                <w:rFonts w:ascii="Times New Roman" w:hAnsi="Times New Roman"/>
                <w:b/>
                <w:sz w:val="18"/>
                <w:szCs w:val="18"/>
              </w:rPr>
            </w:pPr>
            <w:r w:rsidRPr="003010FD">
              <w:rPr>
                <w:rFonts w:ascii="Times New Roman" w:hAnsi="Times New Roman"/>
                <w:b/>
                <w:sz w:val="18"/>
                <w:szCs w:val="18"/>
              </w:rPr>
              <w:t>Ödül, Disiplin</w:t>
            </w: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Devlet Memurları Kanunu</w:t>
            </w:r>
          </w:p>
        </w:tc>
      </w:tr>
      <w:tr w:rsidR="00066FBB" w:rsidRPr="00FC3473" w:rsidTr="00066FBB">
        <w:trPr>
          <w:trHeight w:val="296"/>
        </w:trPr>
        <w:tc>
          <w:tcPr>
            <w:tcW w:w="2940" w:type="dxa"/>
            <w:vMerge/>
          </w:tcPr>
          <w:p w:rsidR="00066FBB" w:rsidRPr="003010FD" w:rsidRDefault="00066FBB" w:rsidP="00066FBB">
            <w:pP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6528 Sayılı Milli Eğitim Temel Kanunu İle Bazı Kanun ve Kanun Hükmünde Kararnamelerde Değişiklik Yapılmasına Dair Kanun</w:t>
            </w:r>
          </w:p>
        </w:tc>
      </w:tr>
      <w:tr w:rsidR="00066FBB" w:rsidRPr="00FC3473" w:rsidTr="00066FBB">
        <w:trPr>
          <w:trHeight w:val="127"/>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Milli Eğitim Bakanlığı Personeline Başarı, Üstün Başarı ve Ödül Verilmesine Dair Yönerge</w:t>
            </w:r>
          </w:p>
        </w:tc>
      </w:tr>
      <w:tr w:rsidR="00066FBB" w:rsidRPr="00FC3473" w:rsidTr="00066FBB">
        <w:trPr>
          <w:trHeight w:val="216"/>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Milli Eğitim Bakanlığı Disiplin Amirleri Yönetmeliği</w:t>
            </w:r>
          </w:p>
        </w:tc>
      </w:tr>
      <w:tr w:rsidR="00066FBB" w:rsidRPr="00FC3473" w:rsidTr="00066FBB">
        <w:trPr>
          <w:trHeight w:val="127"/>
        </w:trPr>
        <w:tc>
          <w:tcPr>
            <w:tcW w:w="2940" w:type="dxa"/>
            <w:vMerge w:val="restart"/>
          </w:tcPr>
          <w:p w:rsidR="00066FBB" w:rsidRDefault="00066FBB" w:rsidP="00066FBB">
            <w:pPr>
              <w:rPr>
                <w:rFonts w:ascii="Times New Roman" w:hAnsi="Times New Roman"/>
                <w:b/>
                <w:sz w:val="18"/>
                <w:szCs w:val="18"/>
              </w:rPr>
            </w:pPr>
          </w:p>
          <w:p w:rsidR="00066FBB" w:rsidRDefault="00066FBB" w:rsidP="00066FBB">
            <w:pPr>
              <w:rPr>
                <w:rFonts w:ascii="Times New Roman" w:hAnsi="Times New Roman"/>
                <w:b/>
                <w:sz w:val="18"/>
                <w:szCs w:val="18"/>
              </w:rPr>
            </w:pPr>
          </w:p>
          <w:p w:rsidR="00066FBB" w:rsidRPr="003010FD" w:rsidRDefault="00066FBB" w:rsidP="00066FBB">
            <w:pPr>
              <w:rPr>
                <w:rFonts w:ascii="Times New Roman" w:hAnsi="Times New Roman"/>
                <w:b/>
                <w:sz w:val="18"/>
                <w:szCs w:val="18"/>
              </w:rPr>
            </w:pPr>
            <w:r w:rsidRPr="003010FD">
              <w:rPr>
                <w:rFonts w:ascii="Times New Roman" w:hAnsi="Times New Roman"/>
                <w:b/>
                <w:sz w:val="18"/>
                <w:szCs w:val="18"/>
              </w:rPr>
              <w:t>Okul Yönetimi</w:t>
            </w: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1739 Sayılı Milli Eğitim Temel Kanunu</w:t>
            </w:r>
          </w:p>
        </w:tc>
      </w:tr>
      <w:tr w:rsidR="00066FBB" w:rsidRPr="00FC3473" w:rsidTr="00066FBB">
        <w:trPr>
          <w:trHeight w:val="185"/>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066FBB" w:rsidRPr="00FC3473" w:rsidTr="00066FBB">
        <w:trPr>
          <w:trHeight w:val="232"/>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Milli Eğitim Bakanlığı Okul Aile Birliği Yönetmeliği</w:t>
            </w:r>
          </w:p>
        </w:tc>
      </w:tr>
      <w:tr w:rsidR="00066FBB" w:rsidRPr="00FC3473" w:rsidTr="00066FBB">
        <w:trPr>
          <w:trHeight w:val="135"/>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Milli Eğitim Bakanlığı Eğitim Bölgeleri ve Eğitim Kurulları Yönergesi</w:t>
            </w:r>
          </w:p>
        </w:tc>
      </w:tr>
      <w:tr w:rsidR="00066FBB" w:rsidRPr="00FC3473" w:rsidTr="00066FBB">
        <w:trPr>
          <w:trHeight w:val="147"/>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 xml:space="preserve">MEB Yönetici ve Öğretmenlerin Ders ve Ek Ders Saatlerine İlişkin Karar </w:t>
            </w:r>
          </w:p>
        </w:tc>
      </w:tr>
      <w:tr w:rsidR="00066FBB" w:rsidRPr="00FC3473" w:rsidTr="00066FBB">
        <w:trPr>
          <w:trHeight w:val="100"/>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Taşınır Mal Yönetmeliği</w:t>
            </w:r>
          </w:p>
        </w:tc>
      </w:tr>
      <w:tr w:rsidR="00066FBB" w:rsidRPr="00FC3473" w:rsidTr="00066FBB">
        <w:trPr>
          <w:trHeight w:val="206"/>
        </w:trPr>
        <w:tc>
          <w:tcPr>
            <w:tcW w:w="2940" w:type="dxa"/>
            <w:vMerge w:val="restart"/>
          </w:tcPr>
          <w:p w:rsidR="00066FBB" w:rsidRDefault="00066FBB" w:rsidP="00066FBB">
            <w:pPr>
              <w:rPr>
                <w:rFonts w:ascii="Times New Roman" w:hAnsi="Times New Roman"/>
                <w:b/>
                <w:bCs/>
                <w:sz w:val="18"/>
                <w:szCs w:val="18"/>
              </w:rPr>
            </w:pPr>
          </w:p>
          <w:p w:rsidR="00066FBB" w:rsidRDefault="00066FBB" w:rsidP="00066FBB">
            <w:pPr>
              <w:rPr>
                <w:rFonts w:ascii="Times New Roman" w:hAnsi="Times New Roman"/>
                <w:b/>
                <w:bCs/>
                <w:sz w:val="18"/>
                <w:szCs w:val="18"/>
              </w:rPr>
            </w:pPr>
          </w:p>
          <w:p w:rsidR="00066FBB" w:rsidRDefault="00066FBB" w:rsidP="00066FBB">
            <w:pPr>
              <w:rPr>
                <w:rFonts w:ascii="Times New Roman" w:hAnsi="Times New Roman"/>
                <w:b/>
                <w:bCs/>
                <w:sz w:val="18"/>
                <w:szCs w:val="18"/>
              </w:rPr>
            </w:pPr>
          </w:p>
          <w:p w:rsidR="00066FBB" w:rsidRDefault="00066FBB" w:rsidP="00066FBB">
            <w:pPr>
              <w:rPr>
                <w:rFonts w:ascii="Times New Roman" w:hAnsi="Times New Roman"/>
                <w:b/>
                <w:bCs/>
                <w:sz w:val="18"/>
                <w:szCs w:val="18"/>
              </w:rPr>
            </w:pPr>
          </w:p>
          <w:p w:rsidR="00066FBB" w:rsidRDefault="00066FBB" w:rsidP="00066FBB">
            <w:pPr>
              <w:rPr>
                <w:rFonts w:ascii="Times New Roman" w:hAnsi="Times New Roman"/>
                <w:b/>
                <w:bCs/>
                <w:sz w:val="18"/>
                <w:szCs w:val="18"/>
              </w:rPr>
            </w:pPr>
          </w:p>
          <w:p w:rsidR="00066FBB" w:rsidRDefault="00066FBB" w:rsidP="00066FBB">
            <w:pPr>
              <w:rPr>
                <w:rFonts w:ascii="Times New Roman" w:hAnsi="Times New Roman"/>
                <w:b/>
                <w:bCs/>
                <w:sz w:val="18"/>
                <w:szCs w:val="18"/>
              </w:rPr>
            </w:pPr>
          </w:p>
          <w:p w:rsidR="00066FBB" w:rsidRPr="003010FD" w:rsidRDefault="00066FBB" w:rsidP="00066FBB">
            <w:pPr>
              <w:rPr>
                <w:rFonts w:ascii="Times New Roman" w:hAnsi="Times New Roman"/>
                <w:b/>
                <w:sz w:val="18"/>
                <w:szCs w:val="18"/>
              </w:rPr>
            </w:pPr>
            <w:r w:rsidRPr="003010FD">
              <w:rPr>
                <w:rFonts w:ascii="Times New Roman" w:hAnsi="Times New Roman"/>
                <w:b/>
                <w:bCs/>
                <w:sz w:val="18"/>
                <w:szCs w:val="18"/>
              </w:rPr>
              <w:t>Eğitim-Öğretim</w:t>
            </w: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Anayasa</w:t>
            </w:r>
          </w:p>
        </w:tc>
      </w:tr>
      <w:tr w:rsidR="00066FBB" w:rsidRPr="00FC3473" w:rsidTr="00066FBB">
        <w:trPr>
          <w:trHeight w:val="251"/>
        </w:trPr>
        <w:tc>
          <w:tcPr>
            <w:tcW w:w="2940" w:type="dxa"/>
            <w:vMerge/>
          </w:tcPr>
          <w:p w:rsidR="00066FBB" w:rsidRPr="003010FD" w:rsidRDefault="00066FBB" w:rsidP="00066FBB">
            <w:pPr>
              <w:rPr>
                <w:rFonts w:ascii="Times New Roman" w:hAnsi="Times New Roman"/>
                <w:b/>
                <w:bCs/>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1739 Sayılı Milli Eğitim Temel Kanunu</w:t>
            </w:r>
          </w:p>
        </w:tc>
      </w:tr>
      <w:tr w:rsidR="00066FBB" w:rsidRPr="00FC3473" w:rsidTr="00066FBB">
        <w:trPr>
          <w:trHeight w:val="128"/>
        </w:trPr>
        <w:tc>
          <w:tcPr>
            <w:tcW w:w="2940" w:type="dxa"/>
            <w:vMerge/>
          </w:tcPr>
          <w:p w:rsidR="00066FBB" w:rsidRPr="003010FD" w:rsidRDefault="00066FBB" w:rsidP="00066FBB">
            <w:pPr>
              <w:rPr>
                <w:rFonts w:ascii="Times New Roman" w:hAnsi="Times New Roman"/>
                <w:b/>
                <w:bCs/>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222 Sayılı İlköğretim ve Eğitim Kanunu</w:t>
            </w:r>
          </w:p>
        </w:tc>
      </w:tr>
      <w:tr w:rsidR="00066FBB" w:rsidRPr="00FC3473" w:rsidTr="00066FBB">
        <w:trPr>
          <w:trHeight w:val="296"/>
        </w:trPr>
        <w:tc>
          <w:tcPr>
            <w:tcW w:w="2940" w:type="dxa"/>
            <w:vMerge/>
          </w:tcPr>
          <w:p w:rsidR="00066FBB" w:rsidRPr="003010FD" w:rsidRDefault="00066FBB" w:rsidP="00066FBB">
            <w:pPr>
              <w:rPr>
                <w:rFonts w:ascii="Times New Roman" w:hAnsi="Times New Roman"/>
                <w:b/>
                <w:bCs/>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6287 Sayılı İlköğretim ve Eğitim Kanunu ile Bazı Kanunlarda Değişiklik Yapılmasına Dair Kanun</w:t>
            </w:r>
          </w:p>
        </w:tc>
      </w:tr>
      <w:tr w:rsidR="00066FBB" w:rsidRPr="00FC3473" w:rsidTr="00066FBB">
        <w:trPr>
          <w:trHeight w:val="296"/>
        </w:trPr>
        <w:tc>
          <w:tcPr>
            <w:tcW w:w="2940" w:type="dxa"/>
            <w:vMerge/>
          </w:tcPr>
          <w:p w:rsidR="00066FBB" w:rsidRPr="003010FD" w:rsidRDefault="00066FBB" w:rsidP="00066FBB">
            <w:pPr>
              <w:rPr>
                <w:rFonts w:ascii="Times New Roman" w:hAnsi="Times New Roman"/>
                <w:b/>
                <w:bCs/>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066FBB" w:rsidRPr="00FC3473" w:rsidTr="00066FBB">
        <w:trPr>
          <w:trHeight w:val="127"/>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 xml:space="preserve">Milli Eğitim Bakanlığı Eğitim Öğretim Çalışmalarının Planlı Yürütülmesine İlişkin Yönerge </w:t>
            </w:r>
          </w:p>
        </w:tc>
      </w:tr>
      <w:tr w:rsidR="00066FBB" w:rsidRPr="00FC3473" w:rsidTr="00066FBB">
        <w:trPr>
          <w:trHeight w:val="127"/>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Milli Eğitim Bakanlığı Öğrenci Yetiştirme Kursları Yönergesi</w:t>
            </w:r>
          </w:p>
        </w:tc>
      </w:tr>
      <w:tr w:rsidR="00066FBB" w:rsidRPr="00FC3473" w:rsidTr="00066FBB">
        <w:trPr>
          <w:trHeight w:val="127"/>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 xml:space="preserve">Milli Eğitim Bakanlığı Ders Kitapları ve Eğitim Araçları Yönetmeliği </w:t>
            </w:r>
          </w:p>
        </w:tc>
      </w:tr>
      <w:tr w:rsidR="00066FBB" w:rsidRPr="00FC3473" w:rsidTr="00066FBB">
        <w:trPr>
          <w:trHeight w:val="296"/>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 xml:space="preserve">Milli Eğitim Bakanlığı Öğrencilerin Ders Dışı Eğitim ve Öğretim Faaliyetleri Hakkında Yönetmelik </w:t>
            </w:r>
          </w:p>
        </w:tc>
      </w:tr>
      <w:tr w:rsidR="00066FBB" w:rsidRPr="00FC3473" w:rsidTr="00066FBB">
        <w:trPr>
          <w:trHeight w:val="127"/>
        </w:trPr>
        <w:tc>
          <w:tcPr>
            <w:tcW w:w="2940" w:type="dxa"/>
            <w:vMerge w:val="restart"/>
          </w:tcPr>
          <w:p w:rsidR="00066FBB" w:rsidRDefault="00066FBB" w:rsidP="00066FBB">
            <w:pPr>
              <w:rPr>
                <w:rFonts w:ascii="Times New Roman" w:hAnsi="Times New Roman"/>
                <w:b/>
                <w:bCs/>
                <w:sz w:val="18"/>
                <w:szCs w:val="18"/>
              </w:rPr>
            </w:pPr>
          </w:p>
          <w:p w:rsidR="00066FBB" w:rsidRDefault="00066FBB" w:rsidP="00066FBB">
            <w:pPr>
              <w:rPr>
                <w:rFonts w:ascii="Times New Roman" w:hAnsi="Times New Roman"/>
                <w:b/>
                <w:bCs/>
                <w:sz w:val="18"/>
                <w:szCs w:val="18"/>
              </w:rPr>
            </w:pPr>
          </w:p>
          <w:p w:rsidR="00066FBB" w:rsidRDefault="00066FBB" w:rsidP="00066FBB">
            <w:pPr>
              <w:rPr>
                <w:rFonts w:ascii="Times New Roman" w:hAnsi="Times New Roman"/>
                <w:b/>
                <w:bCs/>
                <w:sz w:val="18"/>
                <w:szCs w:val="18"/>
              </w:rPr>
            </w:pPr>
          </w:p>
          <w:p w:rsidR="00066FBB" w:rsidRPr="003010FD" w:rsidRDefault="00066FBB" w:rsidP="00066FBB">
            <w:pPr>
              <w:rPr>
                <w:rFonts w:ascii="Times New Roman" w:hAnsi="Times New Roman"/>
                <w:b/>
                <w:sz w:val="18"/>
                <w:szCs w:val="18"/>
              </w:rPr>
            </w:pPr>
            <w:r w:rsidRPr="003010FD">
              <w:rPr>
                <w:rFonts w:ascii="Times New Roman" w:hAnsi="Times New Roman"/>
                <w:b/>
                <w:bCs/>
                <w:sz w:val="18"/>
                <w:szCs w:val="18"/>
              </w:rPr>
              <w:t>Personel İşleri</w:t>
            </w: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Milli Eğitim Bakanlığı Personel İzin Yönergesi</w:t>
            </w:r>
          </w:p>
        </w:tc>
      </w:tr>
      <w:tr w:rsidR="00066FBB" w:rsidRPr="00FC3473" w:rsidTr="00066FBB">
        <w:trPr>
          <w:trHeight w:val="127"/>
        </w:trPr>
        <w:tc>
          <w:tcPr>
            <w:tcW w:w="2940" w:type="dxa"/>
            <w:vMerge/>
          </w:tcPr>
          <w:p w:rsidR="00066FBB" w:rsidRPr="003010FD" w:rsidRDefault="00066FBB" w:rsidP="00066FBB">
            <w:pPr>
              <w:rPr>
                <w:rFonts w:ascii="Times New Roman" w:hAnsi="Times New Roman"/>
                <w:b/>
                <w:bCs/>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Devlet Memurları Tedavi ve Cenaze Giderleri Yönetmeliği</w:t>
            </w:r>
          </w:p>
        </w:tc>
      </w:tr>
      <w:tr w:rsidR="00066FBB" w:rsidRPr="00FC3473" w:rsidTr="00066FBB">
        <w:trPr>
          <w:trHeight w:val="210"/>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 xml:space="preserve">Kamu Kurum ve Kuruluşlarında Çalışan Personelin Kılık Kıyafet Yönetmeliği </w:t>
            </w:r>
          </w:p>
        </w:tc>
      </w:tr>
      <w:tr w:rsidR="00066FBB" w:rsidRPr="00FC3473" w:rsidTr="00066FBB">
        <w:trPr>
          <w:trHeight w:val="296"/>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 xml:space="preserve">Memurların Hastalık Raporlarını Verecek Hekim ve Sağlık Kurulları Hakkındaki Yönetmelik </w:t>
            </w:r>
          </w:p>
        </w:tc>
      </w:tr>
      <w:tr w:rsidR="00066FBB" w:rsidRPr="00FC3473" w:rsidTr="00066FBB">
        <w:trPr>
          <w:trHeight w:val="296"/>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 xml:space="preserve">Milli Eğitim Bakanlığı Personeli Görevde Yükseltme ve Unvan Değişikliği Yönetmeliği </w:t>
            </w:r>
          </w:p>
        </w:tc>
      </w:tr>
      <w:tr w:rsidR="00066FBB" w:rsidRPr="00FC3473" w:rsidTr="00066FBB">
        <w:trPr>
          <w:trHeight w:val="127"/>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 xml:space="preserve">Öğretmenlik Kariyer Basamaklarında Yükseltme Yönetmeliği </w:t>
            </w:r>
          </w:p>
        </w:tc>
      </w:tr>
      <w:tr w:rsidR="00066FBB" w:rsidRPr="00FC3473" w:rsidTr="00066FBB">
        <w:trPr>
          <w:trHeight w:val="287"/>
        </w:trPr>
        <w:tc>
          <w:tcPr>
            <w:tcW w:w="2940" w:type="dxa"/>
            <w:vMerge w:val="restart"/>
          </w:tcPr>
          <w:p w:rsidR="00066FBB" w:rsidRDefault="00066FBB" w:rsidP="00066FBB">
            <w:pPr>
              <w:rPr>
                <w:rFonts w:ascii="Times New Roman" w:hAnsi="Times New Roman"/>
                <w:b/>
                <w:bCs/>
                <w:sz w:val="18"/>
                <w:szCs w:val="18"/>
              </w:rPr>
            </w:pPr>
          </w:p>
          <w:p w:rsidR="00066FBB" w:rsidRDefault="00066FBB" w:rsidP="00066FBB">
            <w:pPr>
              <w:rPr>
                <w:rFonts w:ascii="Times New Roman" w:hAnsi="Times New Roman"/>
                <w:b/>
                <w:bCs/>
                <w:sz w:val="18"/>
                <w:szCs w:val="18"/>
              </w:rPr>
            </w:pPr>
          </w:p>
          <w:p w:rsidR="00066FBB" w:rsidRPr="003010FD" w:rsidRDefault="00066FBB" w:rsidP="00066FBB">
            <w:pPr>
              <w:rPr>
                <w:rFonts w:ascii="Times New Roman" w:hAnsi="Times New Roman"/>
                <w:b/>
                <w:bCs/>
                <w:sz w:val="18"/>
                <w:szCs w:val="18"/>
              </w:rPr>
            </w:pPr>
            <w:r w:rsidRPr="003010FD">
              <w:rPr>
                <w:rFonts w:ascii="Times New Roman" w:hAnsi="Times New Roman"/>
                <w:b/>
                <w:bCs/>
                <w:sz w:val="18"/>
                <w:szCs w:val="18"/>
              </w:rPr>
              <w:t>Mühür, Yazışma, Arşiv</w:t>
            </w: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Resmi Mühür Yönetmeliği</w:t>
            </w:r>
          </w:p>
        </w:tc>
      </w:tr>
      <w:tr w:rsidR="00066FBB" w:rsidRPr="00FC3473" w:rsidTr="00066FBB">
        <w:trPr>
          <w:trHeight w:val="178"/>
        </w:trPr>
        <w:tc>
          <w:tcPr>
            <w:tcW w:w="2940" w:type="dxa"/>
            <w:vMerge/>
          </w:tcPr>
          <w:p w:rsidR="00066FBB" w:rsidRPr="003010FD" w:rsidRDefault="00066FBB" w:rsidP="00066FBB">
            <w:pPr>
              <w:rPr>
                <w:rFonts w:ascii="Times New Roman" w:hAnsi="Times New Roman"/>
                <w:b/>
                <w:bCs/>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 xml:space="preserve">Resmi Yazışmalarda Uygulanacak Usul ve Esaslar Hakkındaki Yönetmelik </w:t>
            </w:r>
          </w:p>
        </w:tc>
      </w:tr>
      <w:tr w:rsidR="00066FBB" w:rsidRPr="00FC3473" w:rsidTr="00066FBB">
        <w:trPr>
          <w:trHeight w:val="127"/>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 xml:space="preserve">Milli Eğitim Bakanlığı Evrak Yönergesi </w:t>
            </w:r>
          </w:p>
        </w:tc>
      </w:tr>
      <w:tr w:rsidR="00066FBB" w:rsidRPr="00FC3473" w:rsidTr="00066FBB">
        <w:trPr>
          <w:trHeight w:val="296"/>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Milli Eğitim Bakanlığı Arşiv Hizmetleri Yönetmeliği</w:t>
            </w:r>
          </w:p>
        </w:tc>
      </w:tr>
      <w:tr w:rsidR="00066FBB" w:rsidRPr="00FC3473" w:rsidTr="00066FBB">
        <w:trPr>
          <w:trHeight w:val="127"/>
        </w:trPr>
        <w:tc>
          <w:tcPr>
            <w:tcW w:w="2940" w:type="dxa"/>
            <w:vMerge w:val="restart"/>
          </w:tcPr>
          <w:p w:rsidR="00066FBB" w:rsidRDefault="00066FBB" w:rsidP="00066FBB">
            <w:pPr>
              <w:rPr>
                <w:rFonts w:ascii="Times New Roman" w:hAnsi="Times New Roman"/>
                <w:b/>
                <w:bCs/>
                <w:sz w:val="18"/>
                <w:szCs w:val="18"/>
              </w:rPr>
            </w:pPr>
          </w:p>
          <w:p w:rsidR="00066FBB" w:rsidRPr="003010FD" w:rsidRDefault="00066FBB" w:rsidP="00066FBB">
            <w:pPr>
              <w:rPr>
                <w:rFonts w:ascii="Times New Roman" w:hAnsi="Times New Roman"/>
                <w:b/>
                <w:sz w:val="18"/>
                <w:szCs w:val="18"/>
              </w:rPr>
            </w:pPr>
            <w:r w:rsidRPr="003010FD">
              <w:rPr>
                <w:rFonts w:ascii="Times New Roman" w:hAnsi="Times New Roman"/>
                <w:b/>
                <w:bCs/>
                <w:sz w:val="18"/>
                <w:szCs w:val="18"/>
              </w:rPr>
              <w:t>Rehberlik ve Sosyal Etkinlikler</w:t>
            </w: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Milli Eğitim Bakanlığı Rehberlik ve Psikolojik Danışma Hizmetleri Yönet.</w:t>
            </w:r>
          </w:p>
        </w:tc>
      </w:tr>
      <w:tr w:rsidR="00066FBB" w:rsidRPr="00FC3473" w:rsidTr="00066FBB">
        <w:trPr>
          <w:trHeight w:val="127"/>
        </w:trPr>
        <w:tc>
          <w:tcPr>
            <w:tcW w:w="2940" w:type="dxa"/>
            <w:vMerge/>
          </w:tcPr>
          <w:p w:rsidR="00066FBB" w:rsidRPr="003010FD" w:rsidRDefault="00066FBB" w:rsidP="00066FBB">
            <w:pPr>
              <w:rPr>
                <w:rFonts w:ascii="Times New Roman" w:hAnsi="Times New Roman"/>
                <w:b/>
                <w:bCs/>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Okul Spor Kulüpleri Yönetmeliği</w:t>
            </w:r>
          </w:p>
        </w:tc>
      </w:tr>
      <w:tr w:rsidR="00066FBB" w:rsidRPr="00FC3473" w:rsidTr="00066FBB">
        <w:trPr>
          <w:trHeight w:val="296"/>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 xml:space="preserve">Milli Eğitim Bakanlığı İlköğretim ve Ortaöğretim Sosyal Etkinlikler Yönetmeliği </w:t>
            </w:r>
          </w:p>
        </w:tc>
      </w:tr>
      <w:tr w:rsidR="00066FBB" w:rsidRPr="00FC3473" w:rsidTr="00066FBB">
        <w:trPr>
          <w:trHeight w:val="296"/>
        </w:trPr>
        <w:tc>
          <w:tcPr>
            <w:tcW w:w="2940" w:type="dxa"/>
            <w:vMerge w:val="restart"/>
          </w:tcPr>
          <w:p w:rsidR="00066FBB" w:rsidRDefault="00066FBB" w:rsidP="00066FBB">
            <w:pPr>
              <w:rPr>
                <w:rFonts w:ascii="Times New Roman" w:hAnsi="Times New Roman"/>
                <w:b/>
                <w:bCs/>
                <w:sz w:val="18"/>
                <w:szCs w:val="18"/>
              </w:rPr>
            </w:pPr>
          </w:p>
          <w:p w:rsidR="00066FBB" w:rsidRPr="00966CC8" w:rsidRDefault="00066FBB" w:rsidP="00066FBB">
            <w:pPr>
              <w:rPr>
                <w:rFonts w:ascii="Times New Roman" w:hAnsi="Times New Roman"/>
                <w:b/>
                <w:sz w:val="18"/>
                <w:szCs w:val="18"/>
              </w:rPr>
            </w:pPr>
            <w:r w:rsidRPr="003010FD">
              <w:rPr>
                <w:rFonts w:ascii="Times New Roman" w:hAnsi="Times New Roman"/>
                <w:b/>
                <w:bCs/>
                <w:sz w:val="18"/>
                <w:szCs w:val="18"/>
              </w:rPr>
              <w:t>Öğrenci İşleri</w:t>
            </w: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066FBB" w:rsidRPr="00FC3473" w:rsidTr="00066FBB">
        <w:trPr>
          <w:trHeight w:val="198"/>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spacing w:line="360" w:lineRule="auto"/>
              <w:rPr>
                <w:rFonts w:ascii="Times New Roman" w:hAnsi="Times New Roman"/>
                <w:sz w:val="18"/>
                <w:szCs w:val="18"/>
              </w:rPr>
            </w:pPr>
            <w:r w:rsidRPr="003010FD">
              <w:rPr>
                <w:rFonts w:ascii="Times New Roman" w:hAnsi="Times New Roman"/>
                <w:sz w:val="18"/>
                <w:szCs w:val="18"/>
              </w:rPr>
              <w:t>Milli Eğitim Bakanlığı Demokrasi Eğitimi ve Okul Meclisleri Yönergesi</w:t>
            </w:r>
          </w:p>
        </w:tc>
      </w:tr>
      <w:tr w:rsidR="00066FBB" w:rsidRPr="00FC3473" w:rsidTr="00066FBB">
        <w:trPr>
          <w:trHeight w:val="60"/>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spacing w:line="360" w:lineRule="auto"/>
              <w:rPr>
                <w:rFonts w:ascii="Times New Roman" w:hAnsi="Times New Roman"/>
                <w:sz w:val="18"/>
                <w:szCs w:val="18"/>
              </w:rPr>
            </w:pPr>
            <w:r w:rsidRPr="003010FD">
              <w:rPr>
                <w:rFonts w:ascii="Times New Roman" w:hAnsi="Times New Roman"/>
                <w:sz w:val="18"/>
                <w:szCs w:val="18"/>
              </w:rPr>
              <w:t>Okul Servis Araçları Hizmet Yönetmeliği</w:t>
            </w:r>
          </w:p>
        </w:tc>
      </w:tr>
      <w:tr w:rsidR="00066FBB" w:rsidRPr="00FC3473" w:rsidTr="00066FBB">
        <w:trPr>
          <w:trHeight w:val="127"/>
        </w:trPr>
        <w:tc>
          <w:tcPr>
            <w:tcW w:w="2940" w:type="dxa"/>
            <w:vMerge w:val="restart"/>
          </w:tcPr>
          <w:p w:rsidR="00066FBB" w:rsidRDefault="00066FBB" w:rsidP="00066FBB">
            <w:pPr>
              <w:rPr>
                <w:rFonts w:ascii="Times New Roman" w:hAnsi="Times New Roman"/>
                <w:b/>
                <w:sz w:val="18"/>
                <w:szCs w:val="18"/>
              </w:rPr>
            </w:pPr>
          </w:p>
          <w:p w:rsidR="00066FBB" w:rsidRPr="003010FD" w:rsidRDefault="00066FBB" w:rsidP="00066FBB">
            <w:pPr>
              <w:rPr>
                <w:rFonts w:ascii="Times New Roman" w:hAnsi="Times New Roman"/>
                <w:b/>
                <w:sz w:val="18"/>
                <w:szCs w:val="18"/>
              </w:rPr>
            </w:pPr>
            <w:r w:rsidRPr="003010FD">
              <w:rPr>
                <w:rFonts w:ascii="Times New Roman" w:hAnsi="Times New Roman"/>
                <w:b/>
                <w:sz w:val="18"/>
                <w:szCs w:val="18"/>
              </w:rPr>
              <w:t>İsim ve Tanıtım</w:t>
            </w: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Milli Eğitim Bakanlığı Kurum Tanıtım Yönetmeliği</w:t>
            </w:r>
          </w:p>
        </w:tc>
      </w:tr>
      <w:tr w:rsidR="00066FBB" w:rsidRPr="00FC3473" w:rsidTr="00066FBB">
        <w:trPr>
          <w:trHeight w:val="371"/>
        </w:trPr>
        <w:tc>
          <w:tcPr>
            <w:tcW w:w="2940" w:type="dxa"/>
            <w:vMerge/>
          </w:tcPr>
          <w:p w:rsidR="00066FBB" w:rsidRPr="003010FD" w:rsidRDefault="00066FBB" w:rsidP="00066FBB">
            <w:pPr>
              <w:jc w:val="center"/>
              <w:rPr>
                <w:rFonts w:ascii="Times New Roman" w:hAnsi="Times New Roman"/>
                <w:b/>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 xml:space="preserve">Milli Eğitim Bakanlığına Bağlı Kurumlara Ait Açma, Kapatma ve Ad Verme Yönetmeliği </w:t>
            </w:r>
          </w:p>
        </w:tc>
      </w:tr>
      <w:tr w:rsidR="00066FBB" w:rsidRPr="00FC3473" w:rsidTr="00066FBB">
        <w:trPr>
          <w:trHeight w:val="193"/>
        </w:trPr>
        <w:tc>
          <w:tcPr>
            <w:tcW w:w="2940" w:type="dxa"/>
            <w:vMerge w:val="restart"/>
          </w:tcPr>
          <w:p w:rsidR="00066FBB" w:rsidRDefault="00066FBB" w:rsidP="00066FBB">
            <w:pPr>
              <w:rPr>
                <w:rFonts w:ascii="Times New Roman" w:hAnsi="Times New Roman"/>
                <w:b/>
                <w:bCs/>
                <w:sz w:val="18"/>
                <w:szCs w:val="18"/>
              </w:rPr>
            </w:pPr>
          </w:p>
          <w:p w:rsidR="00066FBB" w:rsidRPr="003010FD" w:rsidRDefault="00066FBB" w:rsidP="00066FBB">
            <w:pPr>
              <w:rPr>
                <w:rFonts w:ascii="Times New Roman" w:hAnsi="Times New Roman"/>
                <w:b/>
                <w:sz w:val="18"/>
                <w:szCs w:val="18"/>
              </w:rPr>
            </w:pPr>
            <w:r w:rsidRPr="003010FD">
              <w:rPr>
                <w:rFonts w:ascii="Times New Roman" w:hAnsi="Times New Roman"/>
                <w:b/>
                <w:bCs/>
                <w:sz w:val="18"/>
                <w:szCs w:val="18"/>
              </w:rPr>
              <w:t>Sivil Savunma</w:t>
            </w: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 xml:space="preserve">Sabotajlara Karşı Koruma Yönetmeliği </w:t>
            </w:r>
          </w:p>
        </w:tc>
      </w:tr>
      <w:tr w:rsidR="00066FBB" w:rsidRPr="00FC3473" w:rsidTr="00066FBB">
        <w:trPr>
          <w:trHeight w:val="60"/>
        </w:trPr>
        <w:tc>
          <w:tcPr>
            <w:tcW w:w="2940" w:type="dxa"/>
            <w:vMerge/>
          </w:tcPr>
          <w:p w:rsidR="00066FBB" w:rsidRPr="003010FD" w:rsidRDefault="00066FBB" w:rsidP="00066FBB">
            <w:pPr>
              <w:jc w:val="center"/>
              <w:rPr>
                <w:rFonts w:ascii="Times New Roman" w:hAnsi="Times New Roman"/>
                <w:b/>
                <w:color w:val="FFFFFF"/>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 xml:space="preserve">Binaların Yangından Korunması Hakkındaki Yönetmelik </w:t>
            </w:r>
          </w:p>
        </w:tc>
      </w:tr>
      <w:tr w:rsidR="00066FBB" w:rsidRPr="00FC3473" w:rsidTr="00066FBB">
        <w:trPr>
          <w:trHeight w:val="101"/>
        </w:trPr>
        <w:tc>
          <w:tcPr>
            <w:tcW w:w="2940" w:type="dxa"/>
            <w:vMerge/>
          </w:tcPr>
          <w:p w:rsidR="00066FBB" w:rsidRPr="003010FD" w:rsidRDefault="00066FBB" w:rsidP="00066FBB">
            <w:pPr>
              <w:jc w:val="center"/>
              <w:rPr>
                <w:rFonts w:ascii="Times New Roman" w:hAnsi="Times New Roman"/>
                <w:b/>
                <w:color w:val="FFFFFF"/>
                <w:sz w:val="18"/>
                <w:szCs w:val="18"/>
              </w:rPr>
            </w:pPr>
          </w:p>
        </w:tc>
        <w:tc>
          <w:tcPr>
            <w:tcW w:w="6558" w:type="dxa"/>
          </w:tcPr>
          <w:p w:rsidR="00066FBB" w:rsidRPr="003010FD" w:rsidRDefault="00066FBB" w:rsidP="00066FBB">
            <w:pPr>
              <w:pStyle w:val="AralkYok"/>
              <w:rPr>
                <w:rFonts w:ascii="Times New Roman" w:hAnsi="Times New Roman"/>
                <w:sz w:val="18"/>
                <w:szCs w:val="18"/>
              </w:rPr>
            </w:pPr>
            <w:r w:rsidRPr="003010FD">
              <w:rPr>
                <w:rFonts w:ascii="Times New Roman" w:hAnsi="Times New Roman"/>
                <w:sz w:val="18"/>
                <w:szCs w:val="18"/>
              </w:rPr>
              <w:t xml:space="preserve">Daire ve Müesseseler İçin Sivil Savunma İşleri Kılavuzu </w:t>
            </w:r>
          </w:p>
        </w:tc>
      </w:tr>
    </w:tbl>
    <w:p w:rsidR="00303363" w:rsidRDefault="00303363">
      <w:r>
        <w:br w:type="page"/>
      </w:r>
    </w:p>
    <w:p w:rsidR="00303363" w:rsidRDefault="006A628C" w:rsidP="006A628C">
      <w:pPr>
        <w:pStyle w:val="Balk2"/>
        <w:ind w:hanging="1109"/>
      </w:pPr>
      <w:bookmarkStart w:id="9" w:name="_Toc164264118"/>
      <w:r>
        <w:lastRenderedPageBreak/>
        <w:t xml:space="preserve">2.4 </w:t>
      </w:r>
      <w:r w:rsidR="00303363" w:rsidRPr="00303363">
        <w:t>Üst Politika Belgeleri Analizi</w:t>
      </w:r>
      <w:bookmarkEnd w:id="9"/>
    </w:p>
    <w:p w:rsidR="00303363" w:rsidRPr="00303363" w:rsidRDefault="00303363" w:rsidP="00303363">
      <w:pPr>
        <w:spacing w:line="276" w:lineRule="auto"/>
        <w:rPr>
          <w:rFonts w:ascii="Times New Roman" w:hAnsi="Times New Roman" w:cs="Times New Roman"/>
          <w:b/>
          <w:bCs/>
          <w:sz w:val="24"/>
          <w:szCs w:val="24"/>
        </w:rPr>
      </w:pPr>
    </w:p>
    <w:p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303363" w:rsidRPr="00303363" w:rsidRDefault="005E477E" w:rsidP="0034418B">
      <w:pPr>
        <w:pStyle w:val="ListeParagraf"/>
        <w:numPr>
          <w:ilvl w:val="0"/>
          <w:numId w:val="6"/>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Çanakkale </w:t>
      </w:r>
      <w:r w:rsidR="00303363" w:rsidRPr="00303363">
        <w:rPr>
          <w:rFonts w:ascii="Times New Roman" w:hAnsi="Times New Roman" w:cs="Times New Roman"/>
          <w:sz w:val="24"/>
          <w:szCs w:val="24"/>
        </w:rPr>
        <w:t>İl Millî Eğitim Müdürlüğü Stratejik Planı,</w:t>
      </w:r>
    </w:p>
    <w:p w:rsidR="00303363" w:rsidRPr="00303363" w:rsidRDefault="00066FBB" w:rsidP="0034418B">
      <w:pPr>
        <w:pStyle w:val="ListeParagraf"/>
        <w:numPr>
          <w:ilvl w:val="0"/>
          <w:numId w:val="6"/>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Gelibolu </w:t>
      </w:r>
      <w:r w:rsidR="00303363" w:rsidRPr="00303363">
        <w:rPr>
          <w:rFonts w:ascii="Times New Roman" w:hAnsi="Times New Roman" w:cs="Times New Roman"/>
          <w:sz w:val="24"/>
          <w:szCs w:val="24"/>
        </w:rPr>
        <w:t xml:space="preserve">İlçe Millî Eğitim Müdürlüğü Stratejik Planı </w:t>
      </w:r>
    </w:p>
    <w:p w:rsidR="00303363" w:rsidRPr="00303363" w:rsidRDefault="00303363" w:rsidP="00303363">
      <w:pPr>
        <w:spacing w:line="276" w:lineRule="auto"/>
        <w:rPr>
          <w:rFonts w:ascii="Times New Roman" w:hAnsi="Times New Roman" w:cs="Times New Roman"/>
          <w:sz w:val="24"/>
          <w:szCs w:val="24"/>
        </w:rPr>
      </w:pPr>
    </w:p>
    <w:p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3"/>
        <w:gridCol w:w="1019"/>
        <w:gridCol w:w="5712"/>
      </w:tblGrid>
      <w:tr w:rsidR="00303363" w:rsidRPr="00A44AAA" w:rsidTr="008A65E2">
        <w:trPr>
          <w:trHeight w:val="930"/>
          <w:jc w:val="center"/>
        </w:trPr>
        <w:tc>
          <w:tcPr>
            <w:tcW w:w="2763" w:type="dxa"/>
            <w:shd w:val="clear" w:color="auto" w:fill="92CDDC" w:themeFill="accent5" w:themeFillTint="99"/>
            <w:vAlign w:val="center"/>
          </w:tcPr>
          <w:p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1019" w:type="dxa"/>
            <w:shd w:val="clear" w:color="auto" w:fill="92CDDC" w:themeFill="accent5" w:themeFillTint="99"/>
            <w:vAlign w:val="center"/>
          </w:tcPr>
          <w:p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8A65E2" w:rsidRPr="00A44AAA" w:rsidTr="008A65E2">
        <w:trPr>
          <w:trHeight w:val="397"/>
          <w:jc w:val="center"/>
        </w:trPr>
        <w:tc>
          <w:tcPr>
            <w:tcW w:w="2763" w:type="dxa"/>
            <w:shd w:val="clear" w:color="auto" w:fill="92CDDC" w:themeFill="accent5" w:themeFillTint="99"/>
          </w:tcPr>
          <w:p w:rsidR="008A65E2" w:rsidRPr="00A44AAA" w:rsidRDefault="008A65E2" w:rsidP="00CE5B81">
            <w:pPr>
              <w:pStyle w:val="TableParagraph"/>
              <w:spacing w:line="276" w:lineRule="auto"/>
              <w:rPr>
                <w:rFonts w:ascii="Times New Roman" w:hAnsi="Times New Roman" w:cs="Times New Roman"/>
                <w:sz w:val="20"/>
              </w:rPr>
            </w:pPr>
            <w:r>
              <w:t>5018 sayılı Kamu Mali Yönetimi ve Kontrol Kanunu</w:t>
            </w:r>
          </w:p>
        </w:tc>
        <w:tc>
          <w:tcPr>
            <w:tcW w:w="1019" w:type="dxa"/>
          </w:tcPr>
          <w:p w:rsidR="008A65E2" w:rsidRPr="00A44AAA" w:rsidRDefault="008A65E2" w:rsidP="00303363">
            <w:pPr>
              <w:pStyle w:val="TableParagraph"/>
              <w:spacing w:line="276" w:lineRule="auto"/>
              <w:rPr>
                <w:rFonts w:ascii="Times New Roman" w:hAnsi="Times New Roman" w:cs="Times New Roman"/>
                <w:sz w:val="20"/>
              </w:rPr>
            </w:pPr>
            <w:r>
              <w:sym w:font="Symbol" w:char="F0B7"/>
            </w:r>
            <w:r>
              <w:t xml:space="preserve"> 9. Madde, </w:t>
            </w:r>
            <w:r>
              <w:sym w:font="Symbol" w:char="F0B7"/>
            </w:r>
            <w:r>
              <w:t xml:space="preserve"> 41. Madde</w:t>
            </w:r>
          </w:p>
        </w:tc>
        <w:tc>
          <w:tcPr>
            <w:tcW w:w="5712" w:type="dxa"/>
          </w:tcPr>
          <w:p w:rsidR="008A65E2" w:rsidRPr="00A44AAA" w:rsidRDefault="008A65E2" w:rsidP="00303363">
            <w:pPr>
              <w:pStyle w:val="TableParagraph"/>
              <w:spacing w:line="276" w:lineRule="auto"/>
              <w:rPr>
                <w:rFonts w:ascii="Times New Roman" w:hAnsi="Times New Roman" w:cs="Times New Roman"/>
                <w:sz w:val="20"/>
              </w:rPr>
            </w:pPr>
            <w:r>
              <w:t>Kurum Faaliyetlerinde bütçenin etkin ve verimli kullanımı Stratejik Plan Hazırlama Performans Programı Hazırlama Faaliyet Raporu Hazırlama</w:t>
            </w:r>
          </w:p>
        </w:tc>
      </w:tr>
      <w:tr w:rsidR="008A65E2" w:rsidRPr="00A44AAA" w:rsidTr="008A65E2">
        <w:trPr>
          <w:trHeight w:val="397"/>
          <w:jc w:val="center"/>
        </w:trPr>
        <w:tc>
          <w:tcPr>
            <w:tcW w:w="2763" w:type="dxa"/>
            <w:shd w:val="clear" w:color="auto" w:fill="92CDDC" w:themeFill="accent5" w:themeFillTint="99"/>
          </w:tcPr>
          <w:p w:rsidR="008A65E2" w:rsidRPr="00A44AAA" w:rsidRDefault="008A65E2" w:rsidP="00CE5B81">
            <w:pPr>
              <w:pStyle w:val="TableParagraph"/>
              <w:spacing w:line="276" w:lineRule="auto"/>
              <w:rPr>
                <w:rFonts w:ascii="Times New Roman" w:hAnsi="Times New Roman" w:cs="Times New Roman"/>
                <w:sz w:val="20"/>
              </w:rPr>
            </w:pPr>
            <w:r>
              <w:t>MEB 2024-2028 Stratejik Planı</w:t>
            </w:r>
          </w:p>
        </w:tc>
        <w:tc>
          <w:tcPr>
            <w:tcW w:w="1019" w:type="dxa"/>
          </w:tcPr>
          <w:p w:rsidR="008A65E2" w:rsidRPr="00A44AAA" w:rsidRDefault="008A65E2" w:rsidP="00303363">
            <w:pPr>
              <w:pStyle w:val="TableParagraph"/>
              <w:spacing w:line="276" w:lineRule="auto"/>
              <w:rPr>
                <w:rFonts w:ascii="Times New Roman" w:hAnsi="Times New Roman" w:cs="Times New Roman"/>
                <w:sz w:val="20"/>
              </w:rPr>
            </w:pPr>
            <w:r>
              <w:rPr>
                <w:rFonts w:ascii="Times New Roman" w:hAnsi="Times New Roman" w:cs="Times New Roman"/>
                <w:sz w:val="20"/>
              </w:rPr>
              <w:t>TÜMÜ</w:t>
            </w:r>
          </w:p>
        </w:tc>
        <w:tc>
          <w:tcPr>
            <w:tcW w:w="5712" w:type="dxa"/>
          </w:tcPr>
          <w:p w:rsidR="008A65E2" w:rsidRPr="00A44AAA" w:rsidRDefault="008A65E2" w:rsidP="00303363">
            <w:pPr>
              <w:pStyle w:val="TableParagraph"/>
              <w:spacing w:line="276" w:lineRule="auto"/>
              <w:rPr>
                <w:rFonts w:ascii="Times New Roman" w:hAnsi="Times New Roman" w:cs="Times New Roman"/>
                <w:sz w:val="20"/>
              </w:rPr>
            </w:pPr>
            <w:r>
              <w:t>MEB Politikaları Konusunda Taşra Teşkilatına Rehberlik</w:t>
            </w:r>
          </w:p>
        </w:tc>
      </w:tr>
      <w:tr w:rsidR="008A65E2" w:rsidRPr="00A44AAA" w:rsidTr="008A65E2">
        <w:trPr>
          <w:trHeight w:val="397"/>
          <w:jc w:val="center"/>
        </w:trPr>
        <w:tc>
          <w:tcPr>
            <w:tcW w:w="2763" w:type="dxa"/>
            <w:shd w:val="clear" w:color="auto" w:fill="92CDDC" w:themeFill="accent5" w:themeFillTint="99"/>
          </w:tcPr>
          <w:p w:rsidR="008A65E2" w:rsidRDefault="008A65E2" w:rsidP="00CE5B81">
            <w:pPr>
              <w:pStyle w:val="TableParagraph"/>
              <w:spacing w:line="276" w:lineRule="auto"/>
            </w:pPr>
            <w:r>
              <w:t>Kamu İdarelerince Hazırlanacak Performans Programları Hakkında Yönetmelik</w:t>
            </w:r>
          </w:p>
        </w:tc>
        <w:tc>
          <w:tcPr>
            <w:tcW w:w="1019" w:type="dxa"/>
          </w:tcPr>
          <w:p w:rsidR="008A65E2" w:rsidRDefault="008A65E2" w:rsidP="00303363">
            <w:pPr>
              <w:pStyle w:val="TableParagraph"/>
              <w:spacing w:line="276" w:lineRule="auto"/>
            </w:pPr>
            <w:r>
              <w:t>TÜMÜ</w:t>
            </w:r>
          </w:p>
        </w:tc>
        <w:tc>
          <w:tcPr>
            <w:tcW w:w="5712" w:type="dxa"/>
          </w:tcPr>
          <w:p w:rsidR="008A65E2" w:rsidRPr="00A44AAA" w:rsidRDefault="008A65E2" w:rsidP="00303363">
            <w:pPr>
              <w:pStyle w:val="TableParagraph"/>
              <w:spacing w:line="276" w:lineRule="auto"/>
              <w:rPr>
                <w:rFonts w:ascii="Times New Roman" w:hAnsi="Times New Roman" w:cs="Times New Roman"/>
                <w:sz w:val="20"/>
              </w:rPr>
            </w:pPr>
            <w:r>
              <w:t>5 yıllık kurumsal hedeflerin her bir mali yıl için ifade edilmesi</w:t>
            </w:r>
          </w:p>
        </w:tc>
      </w:tr>
      <w:tr w:rsidR="008A65E2" w:rsidRPr="00A44AAA" w:rsidTr="008A65E2">
        <w:trPr>
          <w:trHeight w:val="397"/>
          <w:jc w:val="center"/>
        </w:trPr>
        <w:tc>
          <w:tcPr>
            <w:tcW w:w="2763" w:type="dxa"/>
            <w:shd w:val="clear" w:color="auto" w:fill="92CDDC" w:themeFill="accent5" w:themeFillTint="99"/>
          </w:tcPr>
          <w:p w:rsidR="008A65E2" w:rsidRDefault="008A65E2" w:rsidP="00CE5B81">
            <w:pPr>
              <w:pStyle w:val="TableParagraph"/>
              <w:spacing w:line="276" w:lineRule="auto"/>
            </w:pPr>
            <w:r>
              <w:t>Çanakkale İl Mem 2024-2028 Stratejik Planı</w:t>
            </w:r>
          </w:p>
        </w:tc>
        <w:tc>
          <w:tcPr>
            <w:tcW w:w="1019" w:type="dxa"/>
          </w:tcPr>
          <w:p w:rsidR="008A65E2" w:rsidRDefault="008A65E2" w:rsidP="00303363">
            <w:pPr>
              <w:pStyle w:val="TableParagraph"/>
              <w:spacing w:line="276" w:lineRule="auto"/>
            </w:pPr>
            <w:r>
              <w:t>TÜMÜ</w:t>
            </w:r>
          </w:p>
        </w:tc>
        <w:tc>
          <w:tcPr>
            <w:tcW w:w="5712" w:type="dxa"/>
          </w:tcPr>
          <w:p w:rsidR="008A65E2" w:rsidRPr="00A44AAA" w:rsidRDefault="008A65E2" w:rsidP="00303363">
            <w:pPr>
              <w:pStyle w:val="TableParagraph"/>
              <w:spacing w:line="276" w:lineRule="auto"/>
              <w:rPr>
                <w:rFonts w:ascii="Times New Roman" w:hAnsi="Times New Roman" w:cs="Times New Roman"/>
                <w:sz w:val="20"/>
              </w:rPr>
            </w:pPr>
          </w:p>
        </w:tc>
      </w:tr>
      <w:tr w:rsidR="008A65E2" w:rsidRPr="00A44AAA" w:rsidTr="008A65E2">
        <w:trPr>
          <w:trHeight w:val="397"/>
          <w:jc w:val="center"/>
        </w:trPr>
        <w:tc>
          <w:tcPr>
            <w:tcW w:w="2763" w:type="dxa"/>
            <w:shd w:val="clear" w:color="auto" w:fill="92CDDC" w:themeFill="accent5" w:themeFillTint="99"/>
          </w:tcPr>
          <w:p w:rsidR="008A65E2" w:rsidRPr="00A44AAA" w:rsidRDefault="008A65E2" w:rsidP="00CE5B81">
            <w:pPr>
              <w:pStyle w:val="TableParagraph"/>
              <w:spacing w:line="276" w:lineRule="auto"/>
              <w:rPr>
                <w:rFonts w:ascii="Times New Roman" w:hAnsi="Times New Roman" w:cs="Times New Roman"/>
                <w:sz w:val="20"/>
              </w:rPr>
            </w:pPr>
            <w:r>
              <w:t>Gelibolu İlçe Mem 2024-2028 Stratejik Planı</w:t>
            </w:r>
          </w:p>
        </w:tc>
        <w:tc>
          <w:tcPr>
            <w:tcW w:w="1019" w:type="dxa"/>
          </w:tcPr>
          <w:p w:rsidR="008A65E2" w:rsidRPr="00A44AAA" w:rsidRDefault="008A65E2" w:rsidP="00303363">
            <w:pPr>
              <w:pStyle w:val="TableParagraph"/>
              <w:spacing w:line="276" w:lineRule="auto"/>
              <w:rPr>
                <w:rFonts w:ascii="Times New Roman" w:hAnsi="Times New Roman" w:cs="Times New Roman"/>
                <w:sz w:val="20"/>
              </w:rPr>
            </w:pPr>
            <w:r>
              <w:rPr>
                <w:rFonts w:ascii="Times New Roman" w:hAnsi="Times New Roman" w:cs="Times New Roman"/>
                <w:sz w:val="20"/>
              </w:rPr>
              <w:t>TÜMÜ</w:t>
            </w:r>
          </w:p>
        </w:tc>
        <w:tc>
          <w:tcPr>
            <w:tcW w:w="5712" w:type="dxa"/>
          </w:tcPr>
          <w:p w:rsidR="008A65E2" w:rsidRPr="00A44AAA" w:rsidRDefault="008A65E2" w:rsidP="00303363">
            <w:pPr>
              <w:pStyle w:val="TableParagraph"/>
              <w:spacing w:line="276" w:lineRule="auto"/>
              <w:rPr>
                <w:rFonts w:ascii="Times New Roman" w:hAnsi="Times New Roman" w:cs="Times New Roman"/>
                <w:sz w:val="20"/>
              </w:rPr>
            </w:pPr>
          </w:p>
        </w:tc>
      </w:tr>
    </w:tbl>
    <w:p w:rsidR="00303363" w:rsidRPr="00A44AAA" w:rsidRDefault="00303363" w:rsidP="00303363">
      <w:pPr>
        <w:pStyle w:val="GvdeMetni"/>
        <w:spacing w:before="54" w:line="276" w:lineRule="auto"/>
        <w:rPr>
          <w:rFonts w:ascii="Times New Roman" w:hAnsi="Times New Roman" w:cs="Times New Roman"/>
          <w:b/>
          <w:sz w:val="20"/>
        </w:rPr>
      </w:pPr>
    </w:p>
    <w:p w:rsidR="00303363" w:rsidRDefault="00303363" w:rsidP="00303363">
      <w:pPr>
        <w:spacing w:line="276" w:lineRule="auto"/>
        <w:rPr>
          <w:rFonts w:ascii="Times New Roman" w:hAnsi="Times New Roman" w:cs="Times New Roman"/>
          <w:sz w:val="24"/>
          <w:szCs w:val="24"/>
        </w:rPr>
      </w:pPr>
    </w:p>
    <w:p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E61309" w:rsidRPr="006A628C" w:rsidRDefault="006A628C" w:rsidP="006E5E60">
      <w:pPr>
        <w:pStyle w:val="Balk2"/>
        <w:ind w:hanging="1109"/>
      </w:pPr>
      <w:bookmarkStart w:id="10" w:name="_Toc164264119"/>
      <w:r>
        <w:lastRenderedPageBreak/>
        <w:t xml:space="preserve">2.5 </w:t>
      </w:r>
      <w:r w:rsidR="00E61309" w:rsidRPr="006A628C">
        <w:t>Faaliyet Alanları ile Ürün/Hizmetlerin Belirlenmesi</w:t>
      </w:r>
      <w:bookmarkEnd w:id="10"/>
    </w:p>
    <w:p w:rsidR="00BE61EE" w:rsidRPr="00BE61EE" w:rsidRDefault="00BE61EE" w:rsidP="00BE61EE">
      <w:pPr>
        <w:spacing w:line="276" w:lineRule="auto"/>
        <w:rPr>
          <w:rFonts w:ascii="Times New Roman" w:hAnsi="Times New Roman" w:cs="Times New Roman"/>
          <w:b/>
          <w:bCs/>
          <w:sz w:val="24"/>
          <w:szCs w:val="24"/>
        </w:rPr>
      </w:pPr>
    </w:p>
    <w:p w:rsidR="00E61309" w:rsidRPr="00E61309" w:rsidRDefault="00E61309" w:rsidP="00E61309">
      <w:pPr>
        <w:pStyle w:val="GvdeMetni"/>
        <w:spacing w:before="4" w:line="276" w:lineRule="auto"/>
        <w:rPr>
          <w:rFonts w:ascii="Times New Roman" w:hAnsi="Times New Roman" w:cs="Times New Roman"/>
        </w:rPr>
      </w:pPr>
    </w:p>
    <w:p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rsidR="00BE61EE" w:rsidRPr="00BE61EE" w:rsidRDefault="00BE61EE" w:rsidP="00BE61EE">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rsidTr="00BE61EE">
        <w:trPr>
          <w:trHeight w:val="678"/>
          <w:jc w:val="center"/>
        </w:trPr>
        <w:tc>
          <w:tcPr>
            <w:tcW w:w="3893"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rsidTr="00BE61EE">
        <w:trPr>
          <w:trHeight w:val="1904"/>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BE61EE" w:rsidRPr="0071381F" w:rsidRDefault="00E61309" w:rsidP="0071381F">
            <w:pPr>
              <w:pStyle w:val="TableParagraph"/>
              <w:spacing w:line="276" w:lineRule="auto"/>
              <w:ind w:left="360" w:right="29"/>
              <w:rPr>
                <w:rFonts w:ascii="Times New Roman" w:hAnsi="Times New Roman" w:cs="Times New Roman"/>
                <w:b/>
              </w:rPr>
            </w:pPr>
            <w:r w:rsidRPr="0071381F">
              <w:rPr>
                <w:rFonts w:ascii="Times New Roman" w:hAnsi="Times New Roman" w:cs="Times New Roman"/>
                <w:b/>
              </w:rPr>
              <w:t>Öğrenci</w:t>
            </w:r>
            <w:r w:rsidRPr="0071381F">
              <w:rPr>
                <w:rFonts w:ascii="Times New Roman" w:hAnsi="Times New Roman" w:cs="Times New Roman"/>
                <w:b/>
                <w:spacing w:val="-7"/>
              </w:rPr>
              <w:t xml:space="preserve"> </w:t>
            </w:r>
            <w:r w:rsidRPr="0071381F">
              <w:rPr>
                <w:rFonts w:ascii="Times New Roman" w:hAnsi="Times New Roman" w:cs="Times New Roman"/>
                <w:b/>
              </w:rPr>
              <w:t xml:space="preserve">İşleri </w:t>
            </w:r>
          </w:p>
          <w:p w:rsidR="00BE61EE" w:rsidRPr="0071381F" w:rsidRDefault="00E61309" w:rsidP="0071381F">
            <w:pPr>
              <w:pStyle w:val="TableParagraph"/>
              <w:numPr>
                <w:ilvl w:val="0"/>
                <w:numId w:val="30"/>
              </w:numPr>
              <w:spacing w:line="276" w:lineRule="auto"/>
              <w:ind w:right="29"/>
              <w:rPr>
                <w:rFonts w:ascii="Times New Roman" w:hAnsi="Times New Roman" w:cs="Times New Roman"/>
              </w:rPr>
            </w:pPr>
            <w:r w:rsidRPr="0071381F">
              <w:rPr>
                <w:rFonts w:ascii="Times New Roman" w:hAnsi="Times New Roman" w:cs="Times New Roman"/>
              </w:rPr>
              <w:t xml:space="preserve">Kayıt-nakil işleri </w:t>
            </w:r>
          </w:p>
          <w:p w:rsidR="00BE61EE" w:rsidRPr="0071381F" w:rsidRDefault="00E61309" w:rsidP="0071381F">
            <w:pPr>
              <w:pStyle w:val="TableParagraph"/>
              <w:numPr>
                <w:ilvl w:val="0"/>
                <w:numId w:val="30"/>
              </w:numPr>
              <w:spacing w:line="276" w:lineRule="auto"/>
              <w:ind w:right="29"/>
              <w:rPr>
                <w:rFonts w:ascii="Times New Roman" w:hAnsi="Times New Roman" w:cs="Times New Roman"/>
                <w:spacing w:val="-4"/>
              </w:rPr>
            </w:pPr>
            <w:r w:rsidRPr="0071381F">
              <w:rPr>
                <w:rFonts w:ascii="Times New Roman" w:hAnsi="Times New Roman" w:cs="Times New Roman"/>
                <w:spacing w:val="-4"/>
              </w:rPr>
              <w:t xml:space="preserve">Devam-devamsızlık </w:t>
            </w:r>
          </w:p>
          <w:p w:rsidR="00E61309" w:rsidRPr="0071381F" w:rsidRDefault="00E61309" w:rsidP="0071381F">
            <w:pPr>
              <w:pStyle w:val="TableParagraph"/>
              <w:numPr>
                <w:ilvl w:val="0"/>
                <w:numId w:val="30"/>
              </w:numPr>
              <w:spacing w:line="276" w:lineRule="auto"/>
              <w:ind w:right="29"/>
              <w:rPr>
                <w:rFonts w:ascii="Times New Roman" w:hAnsi="Times New Roman" w:cs="Times New Roman"/>
              </w:rPr>
            </w:pPr>
            <w:r w:rsidRPr="0071381F">
              <w:rPr>
                <w:rFonts w:ascii="Times New Roman" w:hAnsi="Times New Roman" w:cs="Times New Roman"/>
              </w:rPr>
              <w:t>Sınıf geçme</w:t>
            </w:r>
          </w:p>
          <w:p w:rsidR="00E61309" w:rsidRPr="0071381F" w:rsidRDefault="00E61309" w:rsidP="0071381F">
            <w:pPr>
              <w:pStyle w:val="TableParagraph"/>
              <w:numPr>
                <w:ilvl w:val="0"/>
                <w:numId w:val="30"/>
              </w:numPr>
              <w:spacing w:before="7" w:line="276" w:lineRule="auto"/>
              <w:ind w:right="29"/>
              <w:rPr>
                <w:rFonts w:ascii="Times New Roman" w:hAnsi="Times New Roman" w:cs="Times New Roman"/>
              </w:rPr>
            </w:pPr>
            <w:r w:rsidRPr="0071381F">
              <w:rPr>
                <w:rFonts w:ascii="Times New Roman" w:hAnsi="Times New Roman" w:cs="Times New Roman"/>
                <w:spacing w:val="-6"/>
              </w:rPr>
              <w:t>Sınav</w:t>
            </w:r>
            <w:r w:rsidRPr="0071381F">
              <w:rPr>
                <w:rFonts w:ascii="Times New Roman" w:hAnsi="Times New Roman" w:cs="Times New Roman"/>
                <w:spacing w:val="-4"/>
              </w:rPr>
              <w:t xml:space="preserve"> </w:t>
            </w:r>
            <w:r w:rsidRPr="0071381F">
              <w:rPr>
                <w:rFonts w:ascii="Times New Roman" w:hAnsi="Times New Roman" w:cs="Times New Roman"/>
                <w:spacing w:val="-2"/>
              </w:rPr>
              <w:t>hizmetleri</w:t>
            </w:r>
          </w:p>
        </w:tc>
      </w:tr>
      <w:tr w:rsidR="00E61309" w:rsidRPr="00E61309" w:rsidTr="00BE61EE">
        <w:trPr>
          <w:trHeight w:val="1302"/>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rsidR="00BE61EE" w:rsidRPr="0071381F" w:rsidRDefault="00E61309" w:rsidP="0071381F">
            <w:pPr>
              <w:pStyle w:val="TableParagraph"/>
              <w:numPr>
                <w:ilvl w:val="0"/>
                <w:numId w:val="30"/>
              </w:numPr>
              <w:spacing w:line="276" w:lineRule="auto"/>
              <w:ind w:right="29"/>
              <w:rPr>
                <w:rFonts w:ascii="Times New Roman" w:hAnsi="Times New Roman" w:cs="Times New Roman"/>
              </w:rPr>
            </w:pPr>
            <w:r w:rsidRPr="0071381F">
              <w:rPr>
                <w:rFonts w:ascii="Times New Roman" w:hAnsi="Times New Roman" w:cs="Times New Roman"/>
              </w:rPr>
              <w:t xml:space="preserve">Öğrencilere rehberlik yapmak </w:t>
            </w:r>
          </w:p>
          <w:p w:rsidR="00BE61EE" w:rsidRPr="0071381F" w:rsidRDefault="00E61309" w:rsidP="0071381F">
            <w:pPr>
              <w:pStyle w:val="TableParagraph"/>
              <w:numPr>
                <w:ilvl w:val="0"/>
                <w:numId w:val="30"/>
              </w:numPr>
              <w:spacing w:line="276" w:lineRule="auto"/>
              <w:ind w:right="29"/>
              <w:rPr>
                <w:rFonts w:ascii="Times New Roman" w:hAnsi="Times New Roman" w:cs="Times New Roman"/>
              </w:rPr>
            </w:pPr>
            <w:r w:rsidRPr="0071381F">
              <w:rPr>
                <w:rFonts w:ascii="Times New Roman" w:hAnsi="Times New Roman" w:cs="Times New Roman"/>
              </w:rPr>
              <w:t xml:space="preserve">Velilere rehberlik etmek </w:t>
            </w:r>
          </w:p>
          <w:p w:rsidR="00E61309" w:rsidRPr="0071381F" w:rsidRDefault="00E61309" w:rsidP="0071381F">
            <w:pPr>
              <w:pStyle w:val="TableParagraph"/>
              <w:numPr>
                <w:ilvl w:val="0"/>
                <w:numId w:val="30"/>
              </w:numPr>
              <w:spacing w:line="276" w:lineRule="auto"/>
              <w:ind w:right="29"/>
              <w:rPr>
                <w:rFonts w:ascii="Times New Roman" w:hAnsi="Times New Roman" w:cs="Times New Roman"/>
              </w:rPr>
            </w:pPr>
            <w:r w:rsidRPr="0071381F">
              <w:rPr>
                <w:rFonts w:ascii="Times New Roman" w:hAnsi="Times New Roman" w:cs="Times New Roman"/>
                <w:spacing w:val="-4"/>
              </w:rPr>
              <w:t>Rehberlik faaliyetlerini yürütmek</w:t>
            </w:r>
          </w:p>
        </w:tc>
      </w:tr>
      <w:tr w:rsidR="00E61309" w:rsidRPr="00E61309" w:rsidTr="0071381F">
        <w:trPr>
          <w:trHeight w:val="1265"/>
          <w:jc w:val="center"/>
        </w:trPr>
        <w:tc>
          <w:tcPr>
            <w:tcW w:w="389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rsidR="00066FBB" w:rsidRPr="0071381F" w:rsidRDefault="00066FBB" w:rsidP="0071381F">
            <w:pPr>
              <w:pStyle w:val="ListeParagraf"/>
              <w:widowControl/>
              <w:numPr>
                <w:ilvl w:val="0"/>
                <w:numId w:val="30"/>
              </w:numPr>
              <w:autoSpaceDE/>
              <w:autoSpaceDN/>
              <w:jc w:val="both"/>
              <w:rPr>
                <w:rFonts w:ascii="Times New Roman" w:hAnsi="Times New Roman"/>
                <w:bCs/>
              </w:rPr>
            </w:pPr>
            <w:r w:rsidRPr="0071381F">
              <w:rPr>
                <w:rFonts w:ascii="Times New Roman" w:hAnsi="Times New Roman"/>
                <w:bCs/>
              </w:rPr>
              <w:t>Çeşitli Sosy</w:t>
            </w:r>
            <w:r w:rsidR="0071381F" w:rsidRPr="0071381F">
              <w:rPr>
                <w:rFonts w:ascii="Times New Roman" w:hAnsi="Times New Roman"/>
                <w:bCs/>
              </w:rPr>
              <w:t>al Etkinlikler</w:t>
            </w:r>
          </w:p>
          <w:p w:rsidR="00066FBB" w:rsidRPr="0071381F" w:rsidRDefault="00066FBB" w:rsidP="0071381F">
            <w:pPr>
              <w:pStyle w:val="ListeParagraf"/>
              <w:widowControl/>
              <w:numPr>
                <w:ilvl w:val="0"/>
                <w:numId w:val="30"/>
              </w:numPr>
              <w:autoSpaceDE/>
              <w:autoSpaceDN/>
              <w:jc w:val="both"/>
              <w:rPr>
                <w:rFonts w:ascii="Times New Roman" w:hAnsi="Times New Roman"/>
                <w:bCs/>
              </w:rPr>
            </w:pPr>
            <w:r w:rsidRPr="0071381F">
              <w:rPr>
                <w:rFonts w:ascii="Times New Roman" w:hAnsi="Times New Roman"/>
                <w:bCs/>
              </w:rPr>
              <w:t>Öğrenci Gezileri</w:t>
            </w:r>
          </w:p>
          <w:p w:rsidR="00066FBB" w:rsidRPr="0071381F" w:rsidRDefault="00066FBB" w:rsidP="0071381F">
            <w:pPr>
              <w:pStyle w:val="ListeParagraf"/>
              <w:widowControl/>
              <w:numPr>
                <w:ilvl w:val="0"/>
                <w:numId w:val="30"/>
              </w:numPr>
              <w:autoSpaceDE/>
              <w:autoSpaceDN/>
              <w:jc w:val="both"/>
              <w:rPr>
                <w:rFonts w:ascii="Times New Roman" w:hAnsi="Times New Roman"/>
                <w:bCs/>
              </w:rPr>
            </w:pPr>
            <w:r w:rsidRPr="0071381F">
              <w:rPr>
                <w:rFonts w:ascii="Times New Roman" w:hAnsi="Times New Roman"/>
                <w:bCs/>
              </w:rPr>
              <w:t>Öğretmenler Sosyal Etkinlikleri</w:t>
            </w:r>
          </w:p>
          <w:p w:rsidR="00E61309" w:rsidRDefault="00066FBB" w:rsidP="0071381F">
            <w:pPr>
              <w:pStyle w:val="ListeParagraf"/>
              <w:widowControl/>
              <w:numPr>
                <w:ilvl w:val="0"/>
                <w:numId w:val="30"/>
              </w:numPr>
              <w:autoSpaceDE/>
              <w:autoSpaceDN/>
              <w:jc w:val="both"/>
              <w:rPr>
                <w:rFonts w:ascii="Times New Roman" w:hAnsi="Times New Roman"/>
                <w:bCs/>
              </w:rPr>
            </w:pPr>
            <w:r w:rsidRPr="0071381F">
              <w:rPr>
                <w:rFonts w:ascii="Times New Roman" w:hAnsi="Times New Roman"/>
                <w:bCs/>
              </w:rPr>
              <w:t>Bayramlar-Belirli Gün ve Haftalarla İlgili törenler</w:t>
            </w:r>
          </w:p>
          <w:p w:rsidR="0071381F" w:rsidRPr="0071381F" w:rsidRDefault="0071381F" w:rsidP="0071381F">
            <w:pPr>
              <w:pStyle w:val="ListeParagraf"/>
              <w:widowControl/>
              <w:autoSpaceDE/>
              <w:autoSpaceDN/>
              <w:ind w:left="720" w:firstLine="0"/>
              <w:jc w:val="both"/>
              <w:rPr>
                <w:rFonts w:ascii="Times New Roman" w:hAnsi="Times New Roman"/>
                <w:bCs/>
              </w:rPr>
            </w:pPr>
          </w:p>
        </w:tc>
      </w:tr>
      <w:tr w:rsidR="00E61309" w:rsidRPr="00E61309" w:rsidTr="0071381F">
        <w:trPr>
          <w:trHeight w:val="700"/>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71381F" w:rsidRPr="0071381F" w:rsidRDefault="0071381F" w:rsidP="0071381F">
            <w:pPr>
              <w:pStyle w:val="ListeParagraf"/>
              <w:widowControl/>
              <w:numPr>
                <w:ilvl w:val="0"/>
                <w:numId w:val="30"/>
              </w:numPr>
              <w:autoSpaceDE/>
              <w:autoSpaceDN/>
              <w:jc w:val="both"/>
              <w:rPr>
                <w:rFonts w:ascii="Times New Roman" w:hAnsi="Times New Roman"/>
                <w:bCs/>
              </w:rPr>
            </w:pPr>
            <w:r w:rsidRPr="0071381F">
              <w:rPr>
                <w:rFonts w:ascii="Times New Roman" w:hAnsi="Times New Roman"/>
                <w:bCs/>
              </w:rPr>
              <w:t>Futbol</w:t>
            </w:r>
          </w:p>
          <w:p w:rsidR="00E61309" w:rsidRDefault="0071381F" w:rsidP="0071381F">
            <w:pPr>
              <w:pStyle w:val="ListeParagraf"/>
              <w:widowControl/>
              <w:numPr>
                <w:ilvl w:val="0"/>
                <w:numId w:val="30"/>
              </w:numPr>
              <w:autoSpaceDE/>
              <w:autoSpaceDN/>
              <w:jc w:val="both"/>
              <w:rPr>
                <w:rFonts w:ascii="Times New Roman" w:hAnsi="Times New Roman"/>
                <w:bCs/>
              </w:rPr>
            </w:pPr>
            <w:r w:rsidRPr="0071381F">
              <w:rPr>
                <w:rFonts w:ascii="Times New Roman" w:hAnsi="Times New Roman"/>
                <w:bCs/>
              </w:rPr>
              <w:t xml:space="preserve">Atletizm   </w:t>
            </w:r>
          </w:p>
          <w:p w:rsidR="0071381F" w:rsidRPr="0071381F" w:rsidRDefault="0071381F" w:rsidP="0071381F">
            <w:pPr>
              <w:pStyle w:val="ListeParagraf"/>
              <w:widowControl/>
              <w:autoSpaceDE/>
              <w:autoSpaceDN/>
              <w:ind w:left="720" w:firstLine="0"/>
              <w:jc w:val="both"/>
              <w:rPr>
                <w:rFonts w:ascii="Times New Roman" w:hAnsi="Times New Roman"/>
                <w:bCs/>
              </w:rPr>
            </w:pPr>
          </w:p>
        </w:tc>
      </w:tr>
      <w:tr w:rsidR="00E61309" w:rsidRPr="00E61309" w:rsidTr="0071381F">
        <w:trPr>
          <w:trHeight w:val="556"/>
          <w:jc w:val="center"/>
        </w:trPr>
        <w:tc>
          <w:tcPr>
            <w:tcW w:w="3893" w:type="dxa"/>
            <w:shd w:val="clear" w:color="auto" w:fill="92CDDC" w:themeFill="accent5" w:themeFillTint="99"/>
            <w:vAlign w:val="center"/>
          </w:tcPr>
          <w:p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Default="0071381F" w:rsidP="0071381F">
            <w:pPr>
              <w:pStyle w:val="ListeParagraf"/>
              <w:widowControl/>
              <w:numPr>
                <w:ilvl w:val="0"/>
                <w:numId w:val="30"/>
              </w:numPr>
              <w:autoSpaceDE/>
              <w:autoSpaceDN/>
              <w:jc w:val="both"/>
              <w:rPr>
                <w:rFonts w:ascii="Times New Roman" w:hAnsi="Times New Roman"/>
                <w:bCs/>
              </w:rPr>
            </w:pPr>
            <w:r w:rsidRPr="0071381F">
              <w:rPr>
                <w:rFonts w:ascii="Times New Roman" w:hAnsi="Times New Roman"/>
                <w:bCs/>
              </w:rPr>
              <w:t>Çeşitli Kültürel Etkinlikler</w:t>
            </w:r>
          </w:p>
          <w:p w:rsidR="0071381F" w:rsidRPr="0071381F" w:rsidRDefault="0071381F" w:rsidP="0071381F">
            <w:pPr>
              <w:pStyle w:val="ListeParagraf"/>
              <w:widowControl/>
              <w:autoSpaceDE/>
              <w:autoSpaceDN/>
              <w:ind w:left="720" w:firstLine="0"/>
              <w:jc w:val="both"/>
              <w:rPr>
                <w:rFonts w:ascii="Times New Roman" w:hAnsi="Times New Roman"/>
                <w:bCs/>
              </w:rPr>
            </w:pPr>
          </w:p>
        </w:tc>
      </w:tr>
      <w:tr w:rsidR="00E61309" w:rsidRPr="00E61309" w:rsidTr="00BE61EE">
        <w:trPr>
          <w:trHeight w:val="1139"/>
          <w:jc w:val="center"/>
        </w:trPr>
        <w:tc>
          <w:tcPr>
            <w:tcW w:w="3893" w:type="dxa"/>
            <w:shd w:val="clear" w:color="auto" w:fill="92CDDC" w:themeFill="accent5" w:themeFillTint="99"/>
            <w:vAlign w:val="center"/>
          </w:tcPr>
          <w:p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rsidR="0071381F" w:rsidRPr="0071381F" w:rsidRDefault="0071381F" w:rsidP="0071381F">
            <w:pPr>
              <w:pStyle w:val="ListeParagraf"/>
              <w:widowControl/>
              <w:numPr>
                <w:ilvl w:val="0"/>
                <w:numId w:val="30"/>
              </w:numPr>
              <w:autoSpaceDE/>
              <w:autoSpaceDN/>
              <w:jc w:val="both"/>
              <w:rPr>
                <w:rFonts w:ascii="Times New Roman" w:hAnsi="Times New Roman"/>
                <w:bCs/>
              </w:rPr>
            </w:pPr>
            <w:r w:rsidRPr="0071381F">
              <w:rPr>
                <w:rFonts w:ascii="Times New Roman" w:hAnsi="Times New Roman"/>
                <w:bCs/>
              </w:rPr>
              <w:t xml:space="preserve">AB Projeleri     </w:t>
            </w:r>
          </w:p>
          <w:p w:rsidR="0071381F" w:rsidRPr="0071381F" w:rsidRDefault="0071381F" w:rsidP="0071381F">
            <w:pPr>
              <w:pStyle w:val="ListeParagraf"/>
              <w:widowControl/>
              <w:numPr>
                <w:ilvl w:val="0"/>
                <w:numId w:val="30"/>
              </w:numPr>
              <w:autoSpaceDE/>
              <w:autoSpaceDN/>
              <w:jc w:val="both"/>
              <w:rPr>
                <w:rFonts w:ascii="Times New Roman" w:hAnsi="Times New Roman"/>
                <w:bCs/>
              </w:rPr>
            </w:pPr>
            <w:r w:rsidRPr="0071381F">
              <w:rPr>
                <w:rFonts w:ascii="Times New Roman" w:hAnsi="Times New Roman"/>
                <w:bCs/>
              </w:rPr>
              <w:t xml:space="preserve">Sosyal Projeler     </w:t>
            </w:r>
          </w:p>
          <w:p w:rsidR="0071381F" w:rsidRPr="0071381F" w:rsidRDefault="0071381F" w:rsidP="0071381F">
            <w:pPr>
              <w:pStyle w:val="ListeParagraf"/>
              <w:widowControl/>
              <w:numPr>
                <w:ilvl w:val="0"/>
                <w:numId w:val="30"/>
              </w:numPr>
              <w:autoSpaceDE/>
              <w:autoSpaceDN/>
              <w:jc w:val="both"/>
              <w:rPr>
                <w:rFonts w:ascii="Times New Roman" w:hAnsi="Times New Roman"/>
                <w:bCs/>
              </w:rPr>
            </w:pPr>
            <w:r w:rsidRPr="0071381F">
              <w:rPr>
                <w:rFonts w:ascii="Times New Roman" w:hAnsi="Times New Roman"/>
                <w:bCs/>
              </w:rPr>
              <w:t>Fen Projeleri</w:t>
            </w:r>
          </w:p>
          <w:p w:rsidR="0071381F" w:rsidRPr="0071381F" w:rsidRDefault="0071381F" w:rsidP="0071381F">
            <w:pPr>
              <w:pStyle w:val="ListeParagraf"/>
              <w:widowControl/>
              <w:numPr>
                <w:ilvl w:val="0"/>
                <w:numId w:val="30"/>
              </w:numPr>
              <w:autoSpaceDE/>
              <w:autoSpaceDN/>
              <w:jc w:val="both"/>
              <w:rPr>
                <w:rFonts w:ascii="Times New Roman" w:hAnsi="Times New Roman"/>
                <w:bCs/>
              </w:rPr>
            </w:pPr>
            <w:r w:rsidRPr="0071381F">
              <w:rPr>
                <w:rFonts w:ascii="Times New Roman" w:hAnsi="Times New Roman"/>
                <w:bCs/>
              </w:rPr>
              <w:t>Okul özgün proje çalışmaları</w:t>
            </w:r>
          </w:p>
          <w:p w:rsidR="00E61309" w:rsidRPr="0071381F" w:rsidRDefault="0071381F" w:rsidP="0071381F">
            <w:pPr>
              <w:pStyle w:val="ListeParagraf"/>
              <w:widowControl/>
              <w:numPr>
                <w:ilvl w:val="0"/>
                <w:numId w:val="30"/>
              </w:numPr>
              <w:autoSpaceDE/>
              <w:autoSpaceDN/>
              <w:jc w:val="both"/>
              <w:rPr>
                <w:rFonts w:ascii="Times New Roman" w:hAnsi="Times New Roman"/>
                <w:bCs/>
                <w:sz w:val="18"/>
                <w:szCs w:val="18"/>
              </w:rPr>
            </w:pPr>
            <w:r w:rsidRPr="0071381F">
              <w:rPr>
                <w:rFonts w:ascii="Times New Roman" w:hAnsi="Times New Roman"/>
                <w:bCs/>
              </w:rPr>
              <w:t>Mahalli ve ulusal projelere etkin katılım sağlamak</w:t>
            </w:r>
          </w:p>
          <w:p w:rsidR="0071381F" w:rsidRPr="0071381F" w:rsidRDefault="0071381F" w:rsidP="0071381F">
            <w:pPr>
              <w:pStyle w:val="ListeParagraf"/>
              <w:widowControl/>
              <w:autoSpaceDE/>
              <w:autoSpaceDN/>
              <w:ind w:left="720" w:firstLine="0"/>
              <w:jc w:val="both"/>
              <w:rPr>
                <w:rFonts w:ascii="Times New Roman" w:hAnsi="Times New Roman"/>
                <w:bCs/>
                <w:sz w:val="18"/>
                <w:szCs w:val="18"/>
              </w:rPr>
            </w:pP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E61309" w:rsidRPr="00E61309" w:rsidRDefault="0071381F" w:rsidP="0071381F">
            <w:pPr>
              <w:pStyle w:val="TableParagraph"/>
              <w:numPr>
                <w:ilvl w:val="0"/>
                <w:numId w:val="30"/>
              </w:numPr>
              <w:spacing w:line="276" w:lineRule="auto"/>
              <w:ind w:right="29"/>
              <w:rPr>
                <w:rFonts w:ascii="Times New Roman" w:hAnsi="Times New Roman" w:cs="Times New Roman"/>
                <w:sz w:val="24"/>
                <w:szCs w:val="24"/>
              </w:rPr>
            </w:pPr>
            <w:r>
              <w:rPr>
                <w:rFonts w:ascii="Times New Roman" w:hAnsi="Times New Roman" w:cs="Times New Roman"/>
                <w:sz w:val="24"/>
                <w:szCs w:val="24"/>
              </w:rPr>
              <w:t>Kermes Faaliyetleri</w:t>
            </w:r>
          </w:p>
        </w:tc>
      </w:tr>
      <w:tr w:rsidR="00E61309" w:rsidRPr="00E61309" w:rsidTr="00BE61EE">
        <w:trPr>
          <w:trHeight w:val="443"/>
          <w:jc w:val="center"/>
        </w:trPr>
        <w:tc>
          <w:tcPr>
            <w:tcW w:w="3893" w:type="dxa"/>
            <w:shd w:val="clear" w:color="auto" w:fill="92CDDC" w:themeFill="accent5" w:themeFillTint="99"/>
            <w:vAlign w:val="center"/>
          </w:tcPr>
          <w:p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71381F" w:rsidRPr="0071381F" w:rsidRDefault="0071381F" w:rsidP="0071381F">
            <w:pPr>
              <w:pStyle w:val="ListeParagraf"/>
              <w:numPr>
                <w:ilvl w:val="0"/>
                <w:numId w:val="29"/>
              </w:numPr>
              <w:rPr>
                <w:rFonts w:ascii="Times New Roman" w:hAnsi="Times New Roman" w:cs="Times New Roman"/>
                <w:b/>
              </w:rPr>
            </w:pPr>
            <w:r w:rsidRPr="0071381F">
              <w:rPr>
                <w:rFonts w:ascii="Times New Roman" w:hAnsi="Times New Roman" w:cs="Times New Roman"/>
              </w:rPr>
              <w:t>Eğitim-öğretim iş ve işlemleri</w:t>
            </w:r>
          </w:p>
          <w:p w:rsidR="0071381F" w:rsidRPr="0071381F" w:rsidRDefault="0071381F" w:rsidP="0071381F">
            <w:pPr>
              <w:pStyle w:val="ListeParagraf"/>
              <w:numPr>
                <w:ilvl w:val="0"/>
                <w:numId w:val="29"/>
              </w:numPr>
              <w:rPr>
                <w:rFonts w:ascii="Times New Roman" w:hAnsi="Times New Roman" w:cs="Times New Roman"/>
                <w:b/>
              </w:rPr>
            </w:pPr>
            <w:r w:rsidRPr="0071381F">
              <w:rPr>
                <w:rFonts w:ascii="Times New Roman" w:hAnsi="Times New Roman" w:cs="Times New Roman"/>
              </w:rPr>
              <w:t>Ders Dışı Faaliyet İş ve İşlemleri</w:t>
            </w:r>
          </w:p>
          <w:p w:rsidR="0071381F" w:rsidRPr="0071381F" w:rsidRDefault="0071381F" w:rsidP="0071381F">
            <w:pPr>
              <w:pStyle w:val="ListeParagraf"/>
              <w:numPr>
                <w:ilvl w:val="0"/>
                <w:numId w:val="29"/>
              </w:numPr>
              <w:rPr>
                <w:rFonts w:ascii="Times New Roman" w:hAnsi="Times New Roman" w:cs="Times New Roman"/>
                <w:b/>
              </w:rPr>
            </w:pPr>
            <w:r w:rsidRPr="0071381F">
              <w:rPr>
                <w:rFonts w:ascii="Times New Roman" w:hAnsi="Times New Roman" w:cs="Times New Roman"/>
              </w:rPr>
              <w:t>Özel Eğitim Hizmetleri</w:t>
            </w:r>
          </w:p>
          <w:p w:rsidR="0071381F" w:rsidRPr="0071381F" w:rsidRDefault="0071381F" w:rsidP="0071381F">
            <w:pPr>
              <w:pStyle w:val="ListeParagraf"/>
              <w:numPr>
                <w:ilvl w:val="0"/>
                <w:numId w:val="29"/>
              </w:numPr>
              <w:rPr>
                <w:rFonts w:ascii="Times New Roman" w:hAnsi="Times New Roman" w:cs="Times New Roman"/>
                <w:b/>
              </w:rPr>
            </w:pPr>
            <w:r w:rsidRPr="0071381F">
              <w:rPr>
                <w:rFonts w:ascii="Times New Roman" w:hAnsi="Times New Roman" w:cs="Times New Roman"/>
              </w:rPr>
              <w:t>Kurum Teknolojik Altyapı Hizmetleri</w:t>
            </w:r>
          </w:p>
          <w:p w:rsidR="0071381F" w:rsidRPr="0071381F" w:rsidRDefault="0071381F" w:rsidP="0071381F">
            <w:pPr>
              <w:pStyle w:val="ListeParagraf"/>
              <w:numPr>
                <w:ilvl w:val="0"/>
                <w:numId w:val="29"/>
              </w:numPr>
              <w:rPr>
                <w:rFonts w:ascii="Times New Roman" w:hAnsi="Times New Roman" w:cs="Times New Roman"/>
                <w:b/>
              </w:rPr>
            </w:pPr>
            <w:r w:rsidRPr="0071381F">
              <w:rPr>
                <w:rFonts w:ascii="Times New Roman" w:hAnsi="Times New Roman" w:cs="Times New Roman"/>
              </w:rPr>
              <w:lastRenderedPageBreak/>
              <w:t>Anma ve Kutlama Programlarının Yürütülmesi</w:t>
            </w:r>
          </w:p>
          <w:p w:rsidR="0071381F" w:rsidRPr="0071381F" w:rsidRDefault="0071381F" w:rsidP="0071381F">
            <w:pPr>
              <w:pStyle w:val="ListeParagraf"/>
              <w:numPr>
                <w:ilvl w:val="0"/>
                <w:numId w:val="29"/>
              </w:numPr>
              <w:rPr>
                <w:rFonts w:ascii="Times New Roman" w:hAnsi="Times New Roman" w:cs="Times New Roman"/>
                <w:b/>
              </w:rPr>
            </w:pPr>
            <w:r w:rsidRPr="0071381F">
              <w:rPr>
                <w:rFonts w:ascii="Times New Roman" w:hAnsi="Times New Roman" w:cs="Times New Roman"/>
              </w:rPr>
              <w:t>Sosyal, Kültürel, Sportif Etkinlikler</w:t>
            </w:r>
          </w:p>
          <w:p w:rsidR="0071381F" w:rsidRPr="0071381F" w:rsidRDefault="0071381F" w:rsidP="0071381F">
            <w:pPr>
              <w:pStyle w:val="ListeParagraf"/>
              <w:numPr>
                <w:ilvl w:val="0"/>
                <w:numId w:val="29"/>
              </w:numPr>
              <w:rPr>
                <w:rFonts w:ascii="Times New Roman" w:hAnsi="Times New Roman" w:cs="Times New Roman"/>
                <w:b/>
              </w:rPr>
            </w:pPr>
            <w:r w:rsidRPr="0071381F">
              <w:rPr>
                <w:rFonts w:ascii="Times New Roman" w:hAnsi="Times New Roman" w:cs="Times New Roman"/>
              </w:rPr>
              <w:t>Öğrenci İşleri (kayıt, nakil, ders programları vb.)</w:t>
            </w:r>
          </w:p>
          <w:p w:rsidR="00E61309" w:rsidRPr="00E61309" w:rsidRDefault="00E61309" w:rsidP="0071381F">
            <w:pPr>
              <w:pStyle w:val="TableParagraph"/>
              <w:spacing w:line="276" w:lineRule="auto"/>
              <w:ind w:left="899" w:right="29"/>
              <w:rPr>
                <w:rFonts w:ascii="Times New Roman" w:hAnsi="Times New Roman" w:cs="Times New Roman"/>
                <w:sz w:val="24"/>
                <w:szCs w:val="24"/>
              </w:rPr>
            </w:pP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lastRenderedPageBreak/>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E61309" w:rsidRDefault="007F3A90" w:rsidP="007F3A90">
            <w:pPr>
              <w:pStyle w:val="TableParagraph"/>
              <w:numPr>
                <w:ilvl w:val="0"/>
                <w:numId w:val="31"/>
              </w:numPr>
              <w:spacing w:line="276" w:lineRule="auto"/>
              <w:ind w:right="29" w:hanging="208"/>
              <w:rPr>
                <w:rFonts w:ascii="Times New Roman" w:hAnsi="Times New Roman" w:cs="Times New Roman"/>
                <w:sz w:val="24"/>
                <w:szCs w:val="24"/>
              </w:rPr>
            </w:pPr>
            <w:r>
              <w:rPr>
                <w:rFonts w:ascii="Times New Roman" w:hAnsi="Times New Roman" w:cs="Times New Roman"/>
                <w:sz w:val="24"/>
                <w:szCs w:val="24"/>
              </w:rPr>
              <w:t>Dereceleme ölçeklerinin kullanılması</w:t>
            </w:r>
          </w:p>
          <w:p w:rsidR="007F3A90" w:rsidRPr="00E61309" w:rsidRDefault="007F3A90" w:rsidP="007F3A90">
            <w:pPr>
              <w:pStyle w:val="TableParagraph"/>
              <w:numPr>
                <w:ilvl w:val="0"/>
                <w:numId w:val="31"/>
              </w:numPr>
              <w:spacing w:line="276" w:lineRule="auto"/>
              <w:ind w:right="29" w:hanging="208"/>
              <w:rPr>
                <w:rFonts w:ascii="Times New Roman" w:hAnsi="Times New Roman" w:cs="Times New Roman"/>
                <w:sz w:val="24"/>
                <w:szCs w:val="24"/>
              </w:rPr>
            </w:pPr>
            <w:r>
              <w:rPr>
                <w:rFonts w:ascii="Times New Roman" w:hAnsi="Times New Roman" w:cs="Times New Roman"/>
                <w:sz w:val="24"/>
                <w:szCs w:val="24"/>
              </w:rPr>
              <w:t>Rubliklerin kullanılması</w:t>
            </w:r>
          </w:p>
        </w:tc>
      </w:tr>
      <w:tr w:rsidR="00E61309" w:rsidRPr="00E61309" w:rsidTr="00BE61EE">
        <w:trPr>
          <w:trHeight w:val="858"/>
          <w:jc w:val="center"/>
        </w:trPr>
        <w:tc>
          <w:tcPr>
            <w:tcW w:w="3893" w:type="dxa"/>
            <w:shd w:val="clear" w:color="auto" w:fill="92CDDC" w:themeFill="accent5" w:themeFillTint="99"/>
            <w:vAlign w:val="center"/>
          </w:tcPr>
          <w:p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rsidR="00E61309" w:rsidRPr="00E61309" w:rsidRDefault="007F3A90" w:rsidP="007F3A90">
            <w:pPr>
              <w:pStyle w:val="TableParagraph"/>
              <w:numPr>
                <w:ilvl w:val="0"/>
                <w:numId w:val="32"/>
              </w:numPr>
              <w:spacing w:line="276" w:lineRule="auto"/>
              <w:ind w:right="29"/>
              <w:rPr>
                <w:rFonts w:ascii="Times New Roman" w:hAnsi="Times New Roman" w:cs="Times New Roman"/>
                <w:sz w:val="24"/>
                <w:szCs w:val="24"/>
              </w:rPr>
            </w:pPr>
            <w:r>
              <w:rPr>
                <w:rFonts w:ascii="Times New Roman" w:hAnsi="Times New Roman" w:cs="Times New Roman"/>
                <w:sz w:val="24"/>
                <w:szCs w:val="24"/>
              </w:rPr>
              <w:t>Okul binamıza ek bina kazandırılmasına yönelik çalışmalar</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7F3A90" w:rsidP="007F3A90">
            <w:pPr>
              <w:pStyle w:val="TableParagraph"/>
              <w:numPr>
                <w:ilvl w:val="0"/>
                <w:numId w:val="32"/>
              </w:numPr>
              <w:spacing w:line="276" w:lineRule="auto"/>
              <w:ind w:right="29"/>
              <w:rPr>
                <w:rFonts w:ascii="Times New Roman" w:hAnsi="Times New Roman" w:cs="Times New Roman"/>
                <w:sz w:val="24"/>
                <w:szCs w:val="24"/>
              </w:rPr>
            </w:pPr>
            <w:r>
              <w:rPr>
                <w:rFonts w:ascii="Times New Roman" w:hAnsi="Times New Roman" w:cs="Times New Roman"/>
                <w:sz w:val="24"/>
                <w:szCs w:val="24"/>
              </w:rPr>
              <w:t>Geziler</w:t>
            </w:r>
          </w:p>
        </w:tc>
      </w:tr>
    </w:tbl>
    <w:p w:rsidR="009117EF" w:rsidRPr="006A628C" w:rsidRDefault="009117EF" w:rsidP="006E5E60">
      <w:pPr>
        <w:pStyle w:val="Balk2"/>
        <w:ind w:hanging="1109"/>
        <w:rPr>
          <w:i/>
          <w:iCs/>
          <w:color w:val="FF0000"/>
        </w:rPr>
      </w:pPr>
      <w:r>
        <w:rPr>
          <w:i/>
          <w:iCs/>
          <w:color w:val="FF0000"/>
        </w:rPr>
        <w:br w:type="page"/>
      </w:r>
      <w:bookmarkStart w:id="11" w:name="_Toc164264120"/>
      <w:r w:rsidR="006A628C" w:rsidRPr="00CE5C87">
        <w:lastRenderedPageBreak/>
        <w:t xml:space="preserve">2.6 </w:t>
      </w:r>
      <w:r w:rsidRPr="006A628C">
        <w:t>Paydaş Analizi</w:t>
      </w:r>
      <w:bookmarkEnd w:id="11"/>
    </w:p>
    <w:p w:rsidR="009117EF" w:rsidRPr="009117EF" w:rsidRDefault="009117EF" w:rsidP="009117EF">
      <w:pPr>
        <w:spacing w:line="276" w:lineRule="auto"/>
        <w:rPr>
          <w:rFonts w:ascii="Times New Roman" w:hAnsi="Times New Roman" w:cs="Times New Roman"/>
          <w:b/>
          <w:bCs/>
          <w:sz w:val="24"/>
          <w:szCs w:val="24"/>
        </w:rPr>
      </w:pPr>
    </w:p>
    <w:p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Default="009117EF" w:rsidP="009117EF">
      <w:pPr>
        <w:spacing w:line="276" w:lineRule="auto"/>
        <w:rPr>
          <w:rFonts w:ascii="Times New Roman" w:hAnsi="Times New Roman" w:cs="Times New Roman"/>
          <w:sz w:val="24"/>
          <w:szCs w:val="24"/>
        </w:rPr>
      </w:pPr>
    </w:p>
    <w:p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rsidTr="009117EF">
        <w:trPr>
          <w:trHeight w:val="625"/>
          <w:jc w:val="center"/>
        </w:trPr>
        <w:tc>
          <w:tcPr>
            <w:tcW w:w="3199" w:type="dxa"/>
            <w:gridSpan w:val="2"/>
            <w:shd w:val="clear" w:color="auto" w:fill="92CDDC" w:themeFill="accent5" w:themeFillTint="99"/>
            <w:vAlign w:val="center"/>
          </w:tcPr>
          <w:p w:rsidR="009117EF" w:rsidRPr="009117EF" w:rsidRDefault="009117EF" w:rsidP="0061794D">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9117EF" w:rsidRPr="009117EF" w:rsidRDefault="009117EF" w:rsidP="0061794D">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9117EF" w:rsidRPr="009117EF" w:rsidRDefault="009117EF" w:rsidP="0061794D">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9117EF" w:rsidRPr="009117EF" w:rsidRDefault="009117EF" w:rsidP="0061794D">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rsidR="009117EF" w:rsidRPr="009117EF" w:rsidRDefault="009117EF" w:rsidP="0061794D">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sidRPr="00FD5CDB">
              <w:rPr>
                <w:rFonts w:ascii="Times New Roman" w:hAnsi="Times New Roman" w:cs="Times New Roman"/>
                <w:szCs w:val="24"/>
              </w:rPr>
              <w:t>√</w:t>
            </w: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rsidR="009117EF" w:rsidRPr="009117EF" w:rsidRDefault="009117EF" w:rsidP="0061794D">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sidRPr="00FD5CDB">
              <w:rPr>
                <w:rFonts w:ascii="Times New Roman" w:hAnsi="Times New Roman" w:cs="Times New Roman"/>
                <w:szCs w:val="24"/>
              </w:rPr>
              <w:t>√</w:t>
            </w: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rsidR="009117EF" w:rsidRPr="009117EF" w:rsidRDefault="009117EF" w:rsidP="0061794D">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sidRPr="00FD5CDB">
              <w:rPr>
                <w:rFonts w:ascii="Times New Roman" w:hAnsi="Times New Roman" w:cs="Times New Roman"/>
                <w:szCs w:val="24"/>
              </w:rPr>
              <w:t>√</w:t>
            </w: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rsidR="009117EF" w:rsidRPr="009117EF" w:rsidRDefault="009117EF" w:rsidP="0061794D">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sidRPr="00FD5CDB">
              <w:rPr>
                <w:rFonts w:ascii="Times New Roman" w:hAnsi="Times New Roman" w:cs="Times New Roman"/>
                <w:szCs w:val="24"/>
              </w:rPr>
              <w:t>√</w:t>
            </w: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9117EF" w:rsidRPr="009117EF" w:rsidRDefault="009117EF" w:rsidP="0061794D">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sidRPr="00FD5CDB">
              <w:rPr>
                <w:rFonts w:ascii="Times New Roman" w:hAnsi="Times New Roman" w:cs="Times New Roman"/>
                <w:szCs w:val="24"/>
              </w:rPr>
              <w:t>√</w:t>
            </w: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sidRPr="00FD5CDB">
              <w:rPr>
                <w:rFonts w:ascii="Times New Roman" w:hAnsi="Times New Roman" w:cs="Times New Roman"/>
                <w:szCs w:val="24"/>
              </w:rPr>
              <w:t>√</w:t>
            </w:r>
          </w:p>
        </w:tc>
        <w:tc>
          <w:tcPr>
            <w:tcW w:w="2295" w:type="dxa"/>
            <w:shd w:val="clear" w:color="auto" w:fill="auto"/>
            <w:vAlign w:val="center"/>
          </w:tcPr>
          <w:p w:rsidR="009117EF" w:rsidRPr="009117EF" w:rsidRDefault="009117EF" w:rsidP="0061794D">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sidRPr="00FD5CDB">
              <w:rPr>
                <w:rFonts w:ascii="Times New Roman" w:hAnsi="Times New Roman" w:cs="Times New Roman"/>
                <w:szCs w:val="24"/>
              </w:rPr>
              <w:t>√</w:t>
            </w:r>
          </w:p>
        </w:tc>
        <w:tc>
          <w:tcPr>
            <w:tcW w:w="2295" w:type="dxa"/>
            <w:shd w:val="clear" w:color="auto" w:fill="auto"/>
            <w:vAlign w:val="center"/>
          </w:tcPr>
          <w:p w:rsidR="009117EF" w:rsidRPr="009117EF" w:rsidRDefault="009117EF" w:rsidP="0061794D">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sidRPr="00FD5CDB">
              <w:rPr>
                <w:rFonts w:ascii="Times New Roman" w:hAnsi="Times New Roman" w:cs="Times New Roman"/>
                <w:szCs w:val="24"/>
              </w:rPr>
              <w:t>√</w:t>
            </w:r>
          </w:p>
        </w:tc>
        <w:tc>
          <w:tcPr>
            <w:tcW w:w="2295" w:type="dxa"/>
            <w:shd w:val="clear" w:color="auto" w:fill="auto"/>
            <w:vAlign w:val="center"/>
          </w:tcPr>
          <w:p w:rsidR="009117EF" w:rsidRPr="009117EF" w:rsidRDefault="009117EF" w:rsidP="0061794D">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sidRPr="00FD5CDB">
              <w:rPr>
                <w:rFonts w:ascii="Times New Roman" w:hAnsi="Times New Roman" w:cs="Times New Roman"/>
                <w:szCs w:val="24"/>
              </w:rPr>
              <w:t>√</w:t>
            </w:r>
          </w:p>
        </w:tc>
        <w:tc>
          <w:tcPr>
            <w:tcW w:w="2295" w:type="dxa"/>
            <w:shd w:val="clear" w:color="auto" w:fill="auto"/>
            <w:vAlign w:val="center"/>
          </w:tcPr>
          <w:p w:rsidR="009117EF" w:rsidRPr="009117EF" w:rsidRDefault="009117EF" w:rsidP="0061794D">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sidRPr="00FD5CDB">
              <w:rPr>
                <w:rFonts w:ascii="Times New Roman" w:hAnsi="Times New Roman" w:cs="Times New Roman"/>
                <w:szCs w:val="24"/>
              </w:rPr>
              <w:t>√</w:t>
            </w:r>
          </w:p>
        </w:tc>
        <w:tc>
          <w:tcPr>
            <w:tcW w:w="2295" w:type="dxa"/>
            <w:shd w:val="clear" w:color="auto" w:fill="auto"/>
            <w:vAlign w:val="center"/>
          </w:tcPr>
          <w:p w:rsidR="009117EF" w:rsidRPr="009117EF" w:rsidRDefault="009117EF" w:rsidP="0061794D">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7F3A90" w:rsidP="007F3A90">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Çanakkale 18 Mart </w:t>
            </w:r>
            <w:r w:rsidR="009117EF" w:rsidRPr="009117EF">
              <w:rPr>
                <w:rFonts w:ascii="Times New Roman" w:hAnsi="Times New Roman" w:cs="Times New Roman"/>
                <w:b/>
                <w:spacing w:val="-2"/>
                <w:w w:val="110"/>
              </w:rPr>
              <w:t>Üniversitesi</w:t>
            </w:r>
          </w:p>
        </w:tc>
        <w:tc>
          <w:tcPr>
            <w:tcW w:w="2073" w:type="dxa"/>
            <w:shd w:val="clear" w:color="auto" w:fill="auto"/>
            <w:vAlign w:val="center"/>
          </w:tcPr>
          <w:p w:rsidR="009117EF" w:rsidRPr="009117EF" w:rsidRDefault="009117EF" w:rsidP="0061794D">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sidRPr="00FD5CDB">
              <w:rPr>
                <w:rFonts w:ascii="Times New Roman" w:hAnsi="Times New Roman" w:cs="Times New Roman"/>
                <w:szCs w:val="24"/>
              </w:rPr>
              <w:t>√</w:t>
            </w: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7F3A90"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Gelibolu </w:t>
            </w:r>
            <w:r w:rsidR="009117EF" w:rsidRPr="009117EF">
              <w:rPr>
                <w:rFonts w:ascii="Times New Roman" w:hAnsi="Times New Roman" w:cs="Times New Roman"/>
                <w:b/>
                <w:spacing w:val="-2"/>
                <w:w w:val="110"/>
              </w:rPr>
              <w:t>Belediyesi</w:t>
            </w:r>
          </w:p>
        </w:tc>
        <w:tc>
          <w:tcPr>
            <w:tcW w:w="2073" w:type="dxa"/>
            <w:shd w:val="clear" w:color="auto" w:fill="auto"/>
            <w:vAlign w:val="center"/>
          </w:tcPr>
          <w:p w:rsidR="009117EF" w:rsidRPr="009117EF" w:rsidRDefault="009117EF" w:rsidP="0061794D">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sidRPr="00FD5CDB">
              <w:rPr>
                <w:rFonts w:ascii="Times New Roman" w:hAnsi="Times New Roman" w:cs="Times New Roman"/>
                <w:szCs w:val="24"/>
              </w:rPr>
              <w:t>√</w:t>
            </w: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rsidR="009117EF" w:rsidRPr="009117EF" w:rsidRDefault="009117EF" w:rsidP="0061794D">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sidRPr="00FD5CDB">
              <w:rPr>
                <w:rFonts w:ascii="Times New Roman" w:hAnsi="Times New Roman" w:cs="Times New Roman"/>
                <w:szCs w:val="24"/>
              </w:rPr>
              <w:t>√</w:t>
            </w: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9117EF" w:rsidRPr="009117EF" w:rsidRDefault="009117EF" w:rsidP="0061794D">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sidRPr="00FD5CDB">
              <w:rPr>
                <w:rFonts w:ascii="Times New Roman" w:hAnsi="Times New Roman" w:cs="Times New Roman"/>
                <w:szCs w:val="24"/>
              </w:rPr>
              <w:t>√</w:t>
            </w: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rsidR="009117EF" w:rsidRPr="009117EF" w:rsidRDefault="009117EF" w:rsidP="0061794D">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sidRPr="00FD5CDB">
              <w:rPr>
                <w:rFonts w:ascii="Times New Roman" w:hAnsi="Times New Roman" w:cs="Times New Roman"/>
                <w:szCs w:val="24"/>
              </w:rPr>
              <w:t>√</w:t>
            </w:r>
          </w:p>
        </w:tc>
        <w:tc>
          <w:tcPr>
            <w:tcW w:w="2295" w:type="dxa"/>
            <w:shd w:val="clear" w:color="auto" w:fill="auto"/>
            <w:vAlign w:val="center"/>
          </w:tcPr>
          <w:p w:rsidR="009117EF" w:rsidRPr="009117EF" w:rsidRDefault="007F3A90" w:rsidP="0061794D">
            <w:pPr>
              <w:pStyle w:val="TableParagraph"/>
              <w:jc w:val="center"/>
              <w:rPr>
                <w:rFonts w:ascii="Times New Roman" w:hAnsi="Times New Roman" w:cs="Times New Roman"/>
              </w:rPr>
            </w:pPr>
            <w:r>
              <w:rPr>
                <w:rFonts w:ascii="Times New Roman" w:hAnsi="Times New Roman" w:cs="Times New Roman"/>
              </w:rPr>
              <w:t>2</w:t>
            </w:r>
          </w:p>
        </w:tc>
      </w:tr>
    </w:tbl>
    <w:p w:rsidR="00E61309" w:rsidRPr="009117EF" w:rsidRDefault="00E61309" w:rsidP="00BE61EE">
      <w:pPr>
        <w:jc w:val="both"/>
        <w:rPr>
          <w:rFonts w:ascii="Times New Roman" w:hAnsi="Times New Roman" w:cs="Times New Roman"/>
          <w:color w:val="FF0000"/>
          <w:sz w:val="24"/>
          <w:szCs w:val="24"/>
        </w:rPr>
      </w:pPr>
    </w:p>
    <w:p w:rsidR="00303363" w:rsidRPr="00303363" w:rsidRDefault="00303363" w:rsidP="00303363">
      <w:pPr>
        <w:spacing w:line="276" w:lineRule="auto"/>
        <w:jc w:val="both"/>
        <w:rPr>
          <w:rFonts w:ascii="Times New Roman" w:hAnsi="Times New Roman" w:cs="Times New Roman"/>
          <w:color w:val="FF0000"/>
          <w:sz w:val="24"/>
          <w:szCs w:val="24"/>
        </w:rPr>
      </w:pPr>
    </w:p>
    <w:p w:rsidR="007F3A90" w:rsidRDefault="007F3A90" w:rsidP="007F3A90"/>
    <w:p w:rsidR="007F3A90" w:rsidRDefault="007F3A90" w:rsidP="007F3A90"/>
    <w:p w:rsidR="007F3A90" w:rsidRDefault="007F3A90" w:rsidP="007F3A90"/>
    <w:p w:rsidR="007F3A90" w:rsidRDefault="007F3A90" w:rsidP="007F3A90"/>
    <w:p w:rsidR="007F3A90" w:rsidRDefault="007F3A90" w:rsidP="007F3A90"/>
    <w:p w:rsidR="007F3A90" w:rsidRDefault="007F3A90" w:rsidP="007F3A90"/>
    <w:p w:rsidR="007F3A90" w:rsidRDefault="007F3A90" w:rsidP="007F3A90"/>
    <w:p w:rsidR="007F3A90" w:rsidRDefault="007F3A90" w:rsidP="007F3A90"/>
    <w:p w:rsidR="007F3A90" w:rsidRDefault="007F3A90" w:rsidP="007F3A90"/>
    <w:p w:rsidR="007F3A90" w:rsidRDefault="007F3A90" w:rsidP="007F3A90"/>
    <w:p w:rsidR="007F3A90" w:rsidRDefault="007F3A90" w:rsidP="007F3A90"/>
    <w:p w:rsidR="007F3A90" w:rsidRDefault="007F3A90" w:rsidP="007F3A90"/>
    <w:p w:rsidR="00FE02BC" w:rsidRDefault="00FE02BC" w:rsidP="007F3A90">
      <w:pPr>
        <w:rPr>
          <w:rFonts w:ascii="Times New Roman" w:hAnsi="Times New Roman" w:cs="Times New Roman"/>
          <w:sz w:val="24"/>
          <w:szCs w:val="24"/>
        </w:rPr>
        <w:sectPr w:rsidR="00FE02BC" w:rsidSect="00D4796F">
          <w:footerReference w:type="default" r:id="rId13"/>
          <w:type w:val="continuous"/>
          <w:pgSz w:w="11910" w:h="16840"/>
          <w:pgMar w:top="1600" w:right="1420" w:bottom="1280" w:left="1418" w:header="0" w:footer="1097" w:gutter="0"/>
          <w:cols w:space="708"/>
          <w:docGrid w:linePitch="299"/>
        </w:sectPr>
      </w:pPr>
    </w:p>
    <w:p w:rsidR="001434A9" w:rsidRPr="007F3A90" w:rsidRDefault="001434A9" w:rsidP="007F3A90">
      <w:r w:rsidRPr="001434A9">
        <w:rPr>
          <w:rFonts w:ascii="Times New Roman" w:hAnsi="Times New Roman" w:cs="Times New Roman"/>
          <w:sz w:val="24"/>
          <w:szCs w:val="24"/>
        </w:rPr>
        <w:lastRenderedPageBreak/>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rsidR="007F3A90" w:rsidRPr="001434A9" w:rsidRDefault="007F3A90" w:rsidP="001434A9">
      <w:pPr>
        <w:tabs>
          <w:tab w:val="left" w:pos="7320"/>
        </w:tabs>
        <w:jc w:val="both"/>
        <w:rPr>
          <w:rFonts w:ascii="Times New Roman" w:hAnsi="Times New Roman" w:cs="Times New Roman"/>
          <w:b/>
          <w:bCs/>
          <w:sz w:val="24"/>
          <w:szCs w:val="24"/>
        </w:rPr>
      </w:pPr>
      <w:r>
        <w:rPr>
          <w:noProof/>
          <w:szCs w:val="24"/>
          <w:lang w:eastAsia="tr-TR"/>
        </w:rPr>
        <w:drawing>
          <wp:inline distT="0" distB="0" distL="0" distR="0" wp14:anchorId="60CAEEE5" wp14:editId="643BA081">
            <wp:extent cx="9042203" cy="4438650"/>
            <wp:effectExtent l="19050" t="0" r="6547"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4" cstate="print"/>
                    <a:srcRect/>
                    <a:stretch>
                      <a:fillRect/>
                    </a:stretch>
                  </pic:blipFill>
                  <pic:spPr bwMode="auto">
                    <a:xfrm>
                      <a:off x="0" y="0"/>
                      <a:ext cx="9042203" cy="4438650"/>
                    </a:xfrm>
                    <a:prstGeom prst="rect">
                      <a:avLst/>
                    </a:prstGeom>
                    <a:noFill/>
                    <a:ln w="9525">
                      <a:noFill/>
                      <a:miter lim="800000"/>
                      <a:headEnd/>
                      <a:tailEnd/>
                    </a:ln>
                  </pic:spPr>
                </pic:pic>
              </a:graphicData>
            </a:graphic>
          </wp:inline>
        </w:drawing>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FE02BC" w:rsidRDefault="00FE02BC" w:rsidP="001434A9">
      <w:pPr>
        <w:tabs>
          <w:tab w:val="left" w:pos="7320"/>
        </w:tabs>
        <w:jc w:val="both"/>
        <w:rPr>
          <w:rFonts w:ascii="Times New Roman" w:hAnsi="Times New Roman" w:cs="Times New Roman"/>
          <w:b/>
          <w:bCs/>
          <w:sz w:val="24"/>
          <w:szCs w:val="24"/>
        </w:rPr>
      </w:pP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Öğretmen Anketi Sonuçları:</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A2298B" w:rsidP="001434A9">
      <w:pPr>
        <w:tabs>
          <w:tab w:val="left" w:pos="7320"/>
        </w:tabs>
        <w:jc w:val="both"/>
        <w:rPr>
          <w:rFonts w:ascii="Times New Roman" w:hAnsi="Times New Roman" w:cs="Times New Roman"/>
          <w:sz w:val="24"/>
          <w:szCs w:val="24"/>
        </w:rPr>
      </w:pPr>
      <w:r>
        <w:rPr>
          <w:rFonts w:ascii="Book Antiqua" w:eastAsia="Times New Roman" w:hAnsi="Book Antiqua"/>
          <w:noProof/>
          <w:sz w:val="24"/>
          <w:szCs w:val="24"/>
          <w:lang w:eastAsia="tr-TR"/>
        </w:rPr>
        <w:drawing>
          <wp:inline distT="0" distB="0" distL="0" distR="0" wp14:anchorId="5E89627B" wp14:editId="5793FEEB">
            <wp:extent cx="9153525" cy="4510722"/>
            <wp:effectExtent l="19050" t="0" r="9525"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5" cstate="print"/>
                    <a:srcRect/>
                    <a:stretch>
                      <a:fillRect/>
                    </a:stretch>
                  </pic:blipFill>
                  <pic:spPr bwMode="auto">
                    <a:xfrm>
                      <a:off x="0" y="0"/>
                      <a:ext cx="9150499" cy="4509231"/>
                    </a:xfrm>
                    <a:prstGeom prst="rect">
                      <a:avLst/>
                    </a:prstGeom>
                    <a:noFill/>
                    <a:ln w="9525">
                      <a:noFill/>
                      <a:miter lim="800000"/>
                      <a:headEnd/>
                      <a:tailEnd/>
                    </a:ln>
                  </pic:spPr>
                </pic:pic>
              </a:graphicData>
            </a:graphic>
          </wp:inline>
        </w:drawing>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sz w:val="24"/>
          <w:szCs w:val="24"/>
        </w:rPr>
      </w:pPr>
    </w:p>
    <w:p w:rsidR="00FE02BC" w:rsidRDefault="00FE02BC" w:rsidP="001434A9">
      <w:pPr>
        <w:tabs>
          <w:tab w:val="left" w:pos="7320"/>
        </w:tabs>
        <w:jc w:val="both"/>
        <w:rPr>
          <w:rFonts w:ascii="Times New Roman" w:hAnsi="Times New Roman" w:cs="Times New Roman"/>
          <w:b/>
          <w:bCs/>
          <w:sz w:val="24"/>
          <w:szCs w:val="24"/>
        </w:rPr>
        <w:sectPr w:rsidR="00FE02BC" w:rsidSect="00D4796F">
          <w:pgSz w:w="16840" w:h="11910" w:orient="landscape"/>
          <w:pgMar w:top="1420" w:right="1280" w:bottom="1418" w:left="1600" w:header="0" w:footer="1097" w:gutter="0"/>
          <w:cols w:space="708"/>
          <w:docGrid w:linePitch="299"/>
        </w:sectPr>
      </w:pPr>
    </w:p>
    <w:p w:rsidR="00303363"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Veli Anketi Sonuçları:</w:t>
      </w:r>
    </w:p>
    <w:p w:rsidR="00A2298B" w:rsidRDefault="00A2298B" w:rsidP="001434A9">
      <w:pPr>
        <w:tabs>
          <w:tab w:val="left" w:pos="7320"/>
        </w:tabs>
        <w:jc w:val="both"/>
        <w:rPr>
          <w:rFonts w:ascii="Times New Roman" w:hAnsi="Times New Roman" w:cs="Times New Roman"/>
          <w:b/>
          <w:bCs/>
          <w:sz w:val="24"/>
          <w:szCs w:val="24"/>
        </w:rPr>
      </w:pPr>
    </w:p>
    <w:p w:rsidR="00A2298B" w:rsidRPr="001434A9" w:rsidRDefault="00A2298B" w:rsidP="001434A9">
      <w:pPr>
        <w:tabs>
          <w:tab w:val="left" w:pos="7320"/>
        </w:tabs>
        <w:jc w:val="both"/>
        <w:rPr>
          <w:rFonts w:ascii="Times New Roman" w:hAnsi="Times New Roman" w:cs="Times New Roman"/>
          <w:b/>
          <w:bCs/>
          <w:sz w:val="24"/>
          <w:szCs w:val="24"/>
        </w:rPr>
      </w:pPr>
      <w:r>
        <w:rPr>
          <w:rFonts w:ascii="Book Antiqua" w:eastAsia="Times New Roman" w:hAnsi="Book Antiqua"/>
          <w:b/>
          <w:noProof/>
          <w:sz w:val="24"/>
          <w:szCs w:val="24"/>
          <w:lang w:eastAsia="tr-TR"/>
        </w:rPr>
        <w:drawing>
          <wp:inline distT="0" distB="0" distL="0" distR="0" wp14:anchorId="63A76F56" wp14:editId="29671AA6">
            <wp:extent cx="9360193" cy="4981575"/>
            <wp:effectExtent l="19050" t="0" r="0" b="0"/>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6" cstate="print"/>
                    <a:srcRect/>
                    <a:stretch>
                      <a:fillRect/>
                    </a:stretch>
                  </pic:blipFill>
                  <pic:spPr bwMode="auto">
                    <a:xfrm>
                      <a:off x="0" y="0"/>
                      <a:ext cx="9368579" cy="4986038"/>
                    </a:xfrm>
                    <a:prstGeom prst="rect">
                      <a:avLst/>
                    </a:prstGeom>
                    <a:noFill/>
                    <a:ln w="9525">
                      <a:noFill/>
                      <a:miter lim="800000"/>
                      <a:headEnd/>
                      <a:tailEnd/>
                    </a:ln>
                  </pic:spPr>
                </pic:pic>
              </a:graphicData>
            </a:graphic>
          </wp:inline>
        </w:drawing>
      </w:r>
    </w:p>
    <w:p w:rsidR="007820F3" w:rsidRDefault="007820F3">
      <w:r>
        <w:br w:type="page"/>
      </w:r>
    </w:p>
    <w:p w:rsidR="00FE02BC" w:rsidRDefault="00FE02BC" w:rsidP="006E5E60">
      <w:pPr>
        <w:pStyle w:val="Balk2"/>
        <w:ind w:hanging="1109"/>
        <w:sectPr w:rsidR="00FE02BC" w:rsidSect="00D4796F">
          <w:pgSz w:w="16840" w:h="11910" w:orient="landscape"/>
          <w:pgMar w:top="1420" w:right="1280" w:bottom="1418" w:left="1600" w:header="0" w:footer="1097" w:gutter="0"/>
          <w:cols w:space="708"/>
          <w:docGrid w:linePitch="299"/>
        </w:sectPr>
      </w:pPr>
      <w:bookmarkStart w:id="12" w:name="_Toc164264121"/>
    </w:p>
    <w:p w:rsidR="0026213D" w:rsidRPr="00CE5C87" w:rsidRDefault="00CE5C87" w:rsidP="006E5E60">
      <w:pPr>
        <w:pStyle w:val="Balk2"/>
        <w:ind w:hanging="1109"/>
      </w:pPr>
      <w:r>
        <w:lastRenderedPageBreak/>
        <w:t xml:space="preserve">2.7 </w:t>
      </w:r>
      <w:r w:rsidR="006E5E60">
        <w:t>Kuruluş İçi</w:t>
      </w:r>
      <w:r w:rsidR="0026213D" w:rsidRPr="00CE5C87">
        <w:t xml:space="preserve"> Analiz</w:t>
      </w:r>
      <w:bookmarkEnd w:id="12"/>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26213D" w:rsidRPr="00084AE0" w:rsidRDefault="0026213D" w:rsidP="00084AE0">
      <w:pPr>
        <w:tabs>
          <w:tab w:val="left" w:pos="7320"/>
        </w:tabs>
        <w:spacing w:line="276" w:lineRule="auto"/>
        <w:rPr>
          <w:rFonts w:ascii="Times New Roman" w:hAnsi="Times New Roman" w:cs="Times New Roman"/>
          <w:sz w:val="24"/>
          <w:szCs w:val="24"/>
        </w:rPr>
      </w:pPr>
    </w:p>
    <w:p w:rsidR="0083305A" w:rsidRDefault="00CE5C87" w:rsidP="0083305A">
      <w:pPr>
        <w:pStyle w:val="Balk2"/>
        <w:ind w:hanging="1109"/>
      </w:pPr>
      <w:bookmarkStart w:id="13" w:name="_Toc164264122"/>
      <w:r>
        <w:t xml:space="preserve">2.7.1 </w:t>
      </w:r>
      <w:r w:rsidR="0026213D" w:rsidRPr="00CE5C87">
        <w:t>Teşkilat Şeması</w:t>
      </w:r>
      <w:bookmarkEnd w:id="13"/>
    </w:p>
    <w:p w:rsidR="00A35188" w:rsidRDefault="00A35188" w:rsidP="0083305A">
      <w:pPr>
        <w:pStyle w:val="Balk2"/>
        <w:ind w:hanging="1109"/>
      </w:pPr>
    </w:p>
    <w:p w:rsidR="00A35188" w:rsidRDefault="00A35188" w:rsidP="0083305A">
      <w:pPr>
        <w:pStyle w:val="Balk2"/>
        <w:ind w:hanging="1109"/>
      </w:pPr>
    </w:p>
    <w:p w:rsidR="0083305A" w:rsidRPr="0083305A" w:rsidRDefault="00A35188" w:rsidP="0083305A">
      <w:pPr>
        <w:pStyle w:val="Balk2"/>
        <w:ind w:hanging="1109"/>
      </w:pPr>
      <w:r w:rsidRPr="00A35188">
        <w:rPr>
          <w:noProof/>
          <w:lang w:eastAsia="tr-TR"/>
        </w:rPr>
        <w:drawing>
          <wp:inline distT="0" distB="0" distL="0" distR="0" wp14:anchorId="73761510" wp14:editId="141300F3">
            <wp:extent cx="5257800" cy="3009900"/>
            <wp:effectExtent l="38100" t="0" r="19050" b="0"/>
            <wp:docPr id="6"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C67701" w:rsidRDefault="00C67701">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C67701" w:rsidRPr="00CE5C87" w:rsidRDefault="00CE5C87" w:rsidP="00CE5C87">
      <w:pPr>
        <w:pStyle w:val="Balk2"/>
        <w:ind w:hanging="1109"/>
      </w:pPr>
      <w:bookmarkStart w:id="14" w:name="_Toc164264123"/>
      <w:r>
        <w:lastRenderedPageBreak/>
        <w:t xml:space="preserve">2.7.2 </w:t>
      </w:r>
      <w:r w:rsidR="00C67701" w:rsidRPr="00CE5C87">
        <w:t>İnsan Kaynakları</w:t>
      </w:r>
      <w:bookmarkEnd w:id="14"/>
    </w:p>
    <w:p w:rsidR="00C67701" w:rsidRPr="00C67701" w:rsidRDefault="00C67701" w:rsidP="00C67701">
      <w:pPr>
        <w:spacing w:line="276" w:lineRule="auto"/>
        <w:ind w:left="360"/>
        <w:rPr>
          <w:rFonts w:ascii="Times New Roman" w:hAnsi="Times New Roman" w:cs="Times New Roman"/>
          <w:b/>
          <w:bCs/>
          <w:sz w:val="24"/>
          <w:szCs w:val="24"/>
        </w:rPr>
      </w:pP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rsidR="00A35188" w:rsidRPr="0083305A" w:rsidRDefault="00A35188" w:rsidP="00A35188">
      <w:pPr>
        <w:pStyle w:val="Balk3"/>
        <w:ind w:left="0" w:firstLine="0"/>
        <w:jc w:val="both"/>
        <w:rPr>
          <w:i/>
          <w:sz w:val="24"/>
          <w:szCs w:val="24"/>
        </w:rPr>
      </w:pPr>
      <w:r w:rsidRPr="0083305A">
        <w:rPr>
          <w:rFonts w:eastAsia="Georgia"/>
          <w:b w:val="0"/>
          <w:bCs w:val="0"/>
          <w:sz w:val="24"/>
          <w:szCs w:val="24"/>
        </w:rPr>
        <w:t xml:space="preserve">  </w:t>
      </w:r>
      <w:r w:rsidRPr="0083305A">
        <w:rPr>
          <w:rFonts w:eastAsia="Georgia"/>
          <w:bCs w:val="0"/>
          <w:sz w:val="24"/>
          <w:szCs w:val="24"/>
        </w:rPr>
        <w:t xml:space="preserve">  </w:t>
      </w:r>
      <w:r w:rsidRPr="0083305A">
        <w:rPr>
          <w:bCs w:val="0"/>
          <w:i/>
          <w:iCs/>
          <w:sz w:val="24"/>
          <w:szCs w:val="24"/>
        </w:rPr>
        <w:t>Tablo 4:</w:t>
      </w:r>
      <w:r w:rsidRPr="0083305A">
        <w:rPr>
          <w:i/>
          <w:iCs/>
          <w:sz w:val="24"/>
          <w:szCs w:val="24"/>
        </w:rPr>
        <w:t xml:space="preserve"> </w:t>
      </w:r>
      <w:r w:rsidRPr="0083305A">
        <w:rPr>
          <w:b w:val="0"/>
          <w:i/>
          <w:sz w:val="24"/>
          <w:szCs w:val="24"/>
        </w:rPr>
        <w:t>Okul Yönetici Sayısı</w:t>
      </w:r>
    </w:p>
    <w:p w:rsidR="00A35188" w:rsidRPr="00FD5CDB" w:rsidRDefault="00A35188" w:rsidP="00A35188">
      <w:pPr>
        <w:spacing w:line="276" w:lineRule="auto"/>
        <w:rPr>
          <w:rFonts w:ascii="Times New Roman" w:hAnsi="Times New Roman" w:cs="Times New Roman"/>
        </w:rPr>
      </w:pPr>
    </w:p>
    <w:tbl>
      <w:tblPr>
        <w:tblStyle w:val="KlavuzuTablo4-Vurgu4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A35188" w:rsidRPr="00FD5CDB" w:rsidTr="00AE72E2">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8444" w:type="dxa"/>
            <w:gridSpan w:val="4"/>
            <w:tcBorders>
              <w:top w:val="single" w:sz="4" w:space="0" w:color="auto"/>
              <w:left w:val="single" w:sz="4" w:space="0" w:color="auto"/>
              <w:bottom w:val="single" w:sz="4" w:space="0" w:color="auto"/>
              <w:right w:val="single" w:sz="4" w:space="0" w:color="auto"/>
            </w:tcBorders>
            <w:hideMark/>
          </w:tcPr>
          <w:p w:rsidR="00A35188" w:rsidRPr="00FD5CDB" w:rsidRDefault="00A35188" w:rsidP="00AE72E2">
            <w:pPr>
              <w:jc w:val="center"/>
            </w:pPr>
            <w:r w:rsidRPr="00FD5CDB">
              <w:t>YÖNETİCİ SAYILARI</w:t>
            </w:r>
          </w:p>
        </w:tc>
      </w:tr>
      <w:tr w:rsidR="00A35188" w:rsidRPr="00FD5CDB" w:rsidTr="00AE72E2">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35188" w:rsidRPr="00FD5CDB" w:rsidRDefault="00A35188" w:rsidP="00AE72E2"/>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35188" w:rsidRPr="00FD5CDB" w:rsidRDefault="00A35188" w:rsidP="00AE72E2">
            <w:pPr>
              <w:jc w:val="center"/>
              <w:cnfStyle w:val="000000100000" w:firstRow="0" w:lastRow="0" w:firstColumn="0" w:lastColumn="0" w:oddVBand="0" w:evenVBand="0" w:oddHBand="1" w:evenHBand="0" w:firstRowFirstColumn="0" w:firstRowLastColumn="0" w:lastRowFirstColumn="0" w:lastRowLastColumn="0"/>
              <w:rPr>
                <w:b/>
              </w:rPr>
            </w:pPr>
            <w:r w:rsidRPr="00FD5CDB">
              <w:rPr>
                <w:b/>
              </w:rPr>
              <w:t>Müdür</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A35188" w:rsidRPr="00FD5CDB" w:rsidRDefault="00A35188" w:rsidP="00AE72E2">
            <w:pPr>
              <w:jc w:val="center"/>
              <w:cnfStyle w:val="000000100000" w:firstRow="0" w:lastRow="0" w:firstColumn="0" w:lastColumn="0" w:oddVBand="0" w:evenVBand="0" w:oddHBand="1" w:evenHBand="0" w:firstRowFirstColumn="0" w:firstRowLastColumn="0" w:lastRowFirstColumn="0" w:lastRowLastColumn="0"/>
              <w:rPr>
                <w:b/>
              </w:rPr>
            </w:pPr>
            <w:r w:rsidRPr="00FD5CDB">
              <w:rPr>
                <w:b/>
              </w:rPr>
              <w:t>Müdür Başyardımcısı</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A35188" w:rsidRPr="00FD5CDB" w:rsidRDefault="00A35188" w:rsidP="00AE72E2">
            <w:pPr>
              <w:jc w:val="center"/>
              <w:cnfStyle w:val="000000100000" w:firstRow="0" w:lastRow="0" w:firstColumn="0" w:lastColumn="0" w:oddVBand="0" w:evenVBand="0" w:oddHBand="1" w:evenHBand="0" w:firstRowFirstColumn="0" w:firstRowLastColumn="0" w:lastRowFirstColumn="0" w:lastRowLastColumn="0"/>
              <w:rPr>
                <w:b/>
              </w:rPr>
            </w:pPr>
            <w:r w:rsidRPr="00FD5CDB">
              <w:rPr>
                <w:b/>
              </w:rPr>
              <w:t>Müdür Yardımcısı</w:t>
            </w:r>
          </w:p>
        </w:tc>
      </w:tr>
      <w:tr w:rsidR="00A35188" w:rsidRPr="00FD5CDB" w:rsidTr="00AE72E2">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auto"/>
              <w:left w:val="single" w:sz="4" w:space="0" w:color="auto"/>
              <w:bottom w:val="single" w:sz="4" w:space="0" w:color="auto"/>
              <w:right w:val="single" w:sz="4" w:space="0" w:color="auto"/>
            </w:tcBorders>
            <w:shd w:val="clear" w:color="auto" w:fill="auto"/>
            <w:hideMark/>
          </w:tcPr>
          <w:p w:rsidR="00A35188" w:rsidRPr="00FD5CDB" w:rsidRDefault="00A35188" w:rsidP="00AE72E2">
            <w:r w:rsidRPr="00FD5CDB">
              <w:t xml:space="preserve">Norm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35188" w:rsidRPr="00FD5CDB" w:rsidRDefault="00A35188" w:rsidP="00AE72E2">
            <w:pPr>
              <w:jc w:val="center"/>
              <w:cnfStyle w:val="000000000000" w:firstRow="0" w:lastRow="0" w:firstColumn="0" w:lastColumn="0" w:oddVBand="0" w:evenVBand="0" w:oddHBand="0" w:evenHBand="0" w:firstRowFirstColumn="0" w:firstRowLastColumn="0" w:lastRowFirstColumn="0" w:lastRowLastColumn="0"/>
              <w:rPr>
                <w:bCs/>
              </w:rPr>
            </w:pPr>
            <w:r w:rsidRPr="00FD5CDB">
              <w:rPr>
                <w:bCs/>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A35188" w:rsidRPr="00FD5CDB" w:rsidRDefault="00A35188" w:rsidP="00AE72E2">
            <w:pPr>
              <w:jc w:val="center"/>
              <w:cnfStyle w:val="000000000000" w:firstRow="0" w:lastRow="0" w:firstColumn="0" w:lastColumn="0" w:oddVBand="0" w:evenVBand="0" w:oddHBand="0" w:evenHBand="0" w:firstRowFirstColumn="0" w:firstRowLastColumn="0" w:lastRowFirstColumn="0" w:lastRowLastColumn="0"/>
              <w:rPr>
                <w:bCs/>
              </w:rPr>
            </w:pPr>
            <w:r w:rsidRPr="00FD5CDB">
              <w:rPr>
                <w:bCs/>
              </w:rPr>
              <w:t>0</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A35188" w:rsidRPr="00FD5CDB" w:rsidRDefault="00A35188" w:rsidP="00AE72E2">
            <w:pPr>
              <w:jc w:val="center"/>
              <w:cnfStyle w:val="000000000000" w:firstRow="0" w:lastRow="0" w:firstColumn="0" w:lastColumn="0" w:oddVBand="0" w:evenVBand="0" w:oddHBand="0" w:evenHBand="0" w:firstRowFirstColumn="0" w:firstRowLastColumn="0" w:lastRowFirstColumn="0" w:lastRowLastColumn="0"/>
              <w:rPr>
                <w:bCs/>
              </w:rPr>
            </w:pPr>
            <w:r w:rsidRPr="00FD5CDB">
              <w:rPr>
                <w:bCs/>
              </w:rPr>
              <w:t>1</w:t>
            </w:r>
          </w:p>
        </w:tc>
      </w:tr>
      <w:tr w:rsidR="00A35188" w:rsidRPr="00FD5CDB" w:rsidTr="00AE72E2">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auto"/>
              <w:left w:val="single" w:sz="4" w:space="0" w:color="auto"/>
              <w:bottom w:val="single" w:sz="4" w:space="0" w:color="auto"/>
              <w:right w:val="single" w:sz="4" w:space="0" w:color="auto"/>
            </w:tcBorders>
            <w:shd w:val="clear" w:color="auto" w:fill="auto"/>
            <w:hideMark/>
          </w:tcPr>
          <w:p w:rsidR="00A35188" w:rsidRPr="00FD5CDB" w:rsidRDefault="00A35188" w:rsidP="00AE72E2">
            <w:r w:rsidRPr="00FD5CDB">
              <w:t xml:space="preserve">Mevcut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35188" w:rsidRPr="00FD5CDB" w:rsidRDefault="00A35188" w:rsidP="00AE72E2">
            <w:pPr>
              <w:jc w:val="center"/>
              <w:cnfStyle w:val="000000100000" w:firstRow="0" w:lastRow="0" w:firstColumn="0" w:lastColumn="0" w:oddVBand="0" w:evenVBand="0" w:oddHBand="1" w:evenHBand="0" w:firstRowFirstColumn="0" w:firstRowLastColumn="0" w:lastRowFirstColumn="0" w:lastRowLastColumn="0"/>
              <w:rPr>
                <w:bCs/>
              </w:rPr>
            </w:pPr>
            <w:r w:rsidRPr="00FD5CDB">
              <w:rPr>
                <w:bCs/>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A35188" w:rsidRPr="00FD5CDB" w:rsidRDefault="00A35188" w:rsidP="00AE72E2">
            <w:pPr>
              <w:jc w:val="center"/>
              <w:cnfStyle w:val="000000100000" w:firstRow="0" w:lastRow="0" w:firstColumn="0" w:lastColumn="0" w:oddVBand="0" w:evenVBand="0" w:oddHBand="1" w:evenHBand="0" w:firstRowFirstColumn="0" w:firstRowLastColumn="0" w:lastRowFirstColumn="0" w:lastRowLastColumn="0"/>
              <w:rPr>
                <w:bCs/>
              </w:rPr>
            </w:pPr>
            <w:r w:rsidRPr="00FD5CDB">
              <w:rPr>
                <w:bCs/>
              </w:rPr>
              <w:t>0</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A35188" w:rsidRPr="00FD5CDB" w:rsidRDefault="00A35188" w:rsidP="00AE72E2">
            <w:pPr>
              <w:jc w:val="center"/>
              <w:cnfStyle w:val="000000100000" w:firstRow="0" w:lastRow="0" w:firstColumn="0" w:lastColumn="0" w:oddVBand="0" w:evenVBand="0" w:oddHBand="1" w:evenHBand="0" w:firstRowFirstColumn="0" w:firstRowLastColumn="0" w:lastRowFirstColumn="0" w:lastRowLastColumn="0"/>
              <w:rPr>
                <w:bCs/>
              </w:rPr>
            </w:pPr>
            <w:r w:rsidRPr="00FD5CDB">
              <w:rPr>
                <w:bCs/>
              </w:rPr>
              <w:t>1</w:t>
            </w:r>
          </w:p>
        </w:tc>
      </w:tr>
    </w:tbl>
    <w:p w:rsidR="00A35188" w:rsidRPr="00FD5CDB" w:rsidRDefault="00A35188" w:rsidP="00A35188">
      <w:pPr>
        <w:pStyle w:val="Balk3"/>
        <w:jc w:val="both"/>
        <w:rPr>
          <w:b w:val="0"/>
          <w:sz w:val="20"/>
        </w:rPr>
      </w:pPr>
    </w:p>
    <w:p w:rsidR="00A35188" w:rsidRPr="00FD5CDB" w:rsidRDefault="00A35188" w:rsidP="00A35188">
      <w:pPr>
        <w:pStyle w:val="Balk3"/>
        <w:ind w:left="0"/>
        <w:jc w:val="both"/>
      </w:pPr>
    </w:p>
    <w:p w:rsidR="00A35188" w:rsidRPr="0083305A" w:rsidRDefault="00A35188" w:rsidP="00A35188">
      <w:pPr>
        <w:pStyle w:val="Balk3"/>
        <w:ind w:left="0" w:firstLine="0"/>
        <w:jc w:val="both"/>
        <w:rPr>
          <w:i/>
          <w:sz w:val="24"/>
          <w:szCs w:val="24"/>
        </w:rPr>
      </w:pPr>
      <w:r>
        <w:rPr>
          <w:sz w:val="20"/>
        </w:rPr>
        <w:t xml:space="preserve">     </w:t>
      </w:r>
      <w:r w:rsidRPr="0083305A">
        <w:rPr>
          <w:i/>
          <w:sz w:val="24"/>
          <w:szCs w:val="24"/>
        </w:rPr>
        <w:t xml:space="preserve">Tablo 5: </w:t>
      </w:r>
      <w:r w:rsidRPr="0083305A">
        <w:rPr>
          <w:b w:val="0"/>
          <w:i/>
          <w:sz w:val="24"/>
          <w:szCs w:val="24"/>
        </w:rPr>
        <w:t>Öğretmen, Öğrenci, Derslik Sayıları</w:t>
      </w:r>
    </w:p>
    <w:tbl>
      <w:tblPr>
        <w:tblStyle w:val="KlavuzuTablo4-Vurgu4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6546"/>
        <w:gridCol w:w="1126"/>
      </w:tblGrid>
      <w:tr w:rsidR="00A35188" w:rsidRPr="00FD5CDB" w:rsidTr="00AE72E2">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vAlign w:val="center"/>
            <w:hideMark/>
          </w:tcPr>
          <w:p w:rsidR="00A35188" w:rsidRPr="00FD5CDB" w:rsidRDefault="00A35188" w:rsidP="00AE72E2">
            <w:pPr>
              <w:jc w:val="center"/>
              <w:rPr>
                <w:rFonts w:eastAsia="Times New Roman" w:cs="Times New Roman"/>
              </w:rPr>
            </w:pPr>
            <w:r w:rsidRPr="00FD5CDB">
              <w:rPr>
                <w:rFonts w:eastAsia="Times New Roman" w:cs="Times New Roman"/>
              </w:rPr>
              <w:t>SIRA</w:t>
            </w:r>
          </w:p>
        </w:tc>
        <w:tc>
          <w:tcPr>
            <w:tcW w:w="6643" w:type="dxa"/>
            <w:tcBorders>
              <w:top w:val="single" w:sz="4" w:space="0" w:color="auto"/>
              <w:left w:val="single" w:sz="4" w:space="0" w:color="auto"/>
              <w:bottom w:val="single" w:sz="4" w:space="0" w:color="auto"/>
              <w:right w:val="single" w:sz="4" w:space="0" w:color="auto"/>
            </w:tcBorders>
            <w:vAlign w:val="center"/>
            <w:hideMark/>
          </w:tcPr>
          <w:p w:rsidR="00A35188" w:rsidRPr="00FD5CDB" w:rsidRDefault="00A35188" w:rsidP="00AE72E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FD5CDB">
              <w:rPr>
                <w:rFonts w:eastAsia="Times New Roman" w:cs="Times New Roman"/>
              </w:rPr>
              <w:t>ÖĞRENCİ-ÖĞRETMEN-DERSLİK BİLGİLERİ</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5188" w:rsidRPr="00FD5CDB" w:rsidRDefault="00A35188" w:rsidP="00AE72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position w:val="1"/>
              </w:rPr>
            </w:pPr>
            <w:r w:rsidRPr="00FD5CDB">
              <w:rPr>
                <w:rFonts w:ascii="Times New Roman" w:eastAsia="Times New Roman" w:hAnsi="Times New Roman" w:cs="Times New Roman"/>
                <w:kern w:val="24"/>
                <w:position w:val="1"/>
              </w:rPr>
              <w:t>SAYI</w:t>
            </w:r>
          </w:p>
        </w:tc>
      </w:tr>
      <w:tr w:rsidR="00A35188" w:rsidRPr="00FD5CDB" w:rsidTr="00AE72E2">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5188" w:rsidRPr="00FD5CDB" w:rsidRDefault="00A35188" w:rsidP="00AE72E2">
            <w:pPr>
              <w:jc w:val="center"/>
              <w:rPr>
                <w:rFonts w:cs="Times New Roman"/>
              </w:rPr>
            </w:pPr>
            <w:r w:rsidRPr="00FD5CDB">
              <w:rPr>
                <w:rFonts w:cs="Times New Roman"/>
              </w:rPr>
              <w:t>1</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5188" w:rsidRPr="002F3790" w:rsidRDefault="00A35188" w:rsidP="00AE72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24"/>
                <w:sz w:val="24"/>
                <w:szCs w:val="24"/>
              </w:rPr>
            </w:pPr>
            <w:r w:rsidRPr="002F3790">
              <w:rPr>
                <w:rFonts w:ascii="Times New Roman" w:eastAsia="Times New Roman" w:hAnsi="Times New Roman" w:cs="Times New Roman"/>
                <w:kern w:val="24"/>
                <w:sz w:val="24"/>
                <w:szCs w:val="24"/>
              </w:rPr>
              <w:t>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5188" w:rsidRPr="00E518D4" w:rsidRDefault="00A35188" w:rsidP="00AE72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510</w:t>
            </w:r>
          </w:p>
        </w:tc>
      </w:tr>
      <w:tr w:rsidR="00A35188" w:rsidRPr="00FD5CDB" w:rsidTr="00AE72E2">
        <w:trPr>
          <w:trHeight w:val="65"/>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5188" w:rsidRPr="00FD5CDB" w:rsidRDefault="00A35188" w:rsidP="00AE72E2">
            <w:pPr>
              <w:jc w:val="center"/>
              <w:rPr>
                <w:rFonts w:eastAsia="Times New Roman" w:cs="Times New Roman"/>
                <w:kern w:val="24"/>
              </w:rPr>
            </w:pPr>
            <w:r w:rsidRPr="00FD5CDB">
              <w:rPr>
                <w:rFonts w:eastAsia="Times New Roman" w:cs="Times New Roman"/>
                <w:kern w:val="24"/>
              </w:rPr>
              <w:t>2</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5188" w:rsidRPr="002F3790" w:rsidRDefault="00A35188" w:rsidP="00AE72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sz w:val="24"/>
                <w:szCs w:val="24"/>
              </w:rPr>
            </w:pPr>
            <w:r w:rsidRPr="002F3790">
              <w:rPr>
                <w:rFonts w:ascii="Times New Roman" w:eastAsia="Times New Roman" w:hAnsi="Times New Roman" w:cs="Times New Roman"/>
                <w:kern w:val="24"/>
                <w:sz w:val="24"/>
                <w:szCs w:val="24"/>
              </w:rPr>
              <w:t>Öğretmen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5188" w:rsidRPr="00E518D4" w:rsidRDefault="00A35188" w:rsidP="00AE72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23</w:t>
            </w:r>
          </w:p>
        </w:tc>
      </w:tr>
      <w:tr w:rsidR="00A35188" w:rsidRPr="00FD5CDB" w:rsidTr="00AE72E2">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5188" w:rsidRPr="00FD5CDB" w:rsidRDefault="00A35188" w:rsidP="00AE72E2">
            <w:pPr>
              <w:jc w:val="center"/>
              <w:rPr>
                <w:rFonts w:eastAsia="Times New Roman" w:cs="Times New Roman"/>
                <w:kern w:val="24"/>
              </w:rPr>
            </w:pPr>
            <w:r w:rsidRPr="00FD5CDB">
              <w:rPr>
                <w:rFonts w:eastAsia="Times New Roman" w:cs="Times New Roman"/>
                <w:kern w:val="24"/>
              </w:rPr>
              <w:t>3</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5188" w:rsidRPr="002F3790" w:rsidRDefault="00A35188" w:rsidP="00AE72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24"/>
                <w:sz w:val="24"/>
                <w:szCs w:val="24"/>
              </w:rPr>
            </w:pPr>
            <w:r w:rsidRPr="002F3790">
              <w:rPr>
                <w:rFonts w:ascii="Times New Roman" w:eastAsia="Times New Roman" w:hAnsi="Times New Roman" w:cs="Times New Roman"/>
                <w:kern w:val="24"/>
                <w:sz w:val="24"/>
                <w:szCs w:val="24"/>
              </w:rPr>
              <w:t>Derslik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5188" w:rsidRPr="00E518D4" w:rsidRDefault="00A35188" w:rsidP="00AE72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18</w:t>
            </w:r>
          </w:p>
        </w:tc>
      </w:tr>
      <w:tr w:rsidR="00A35188" w:rsidRPr="00FD5CDB" w:rsidTr="00AE72E2">
        <w:trPr>
          <w:trHeight w:val="231"/>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5188" w:rsidRPr="00FD5CDB" w:rsidRDefault="00A35188" w:rsidP="00AE72E2">
            <w:pPr>
              <w:jc w:val="center"/>
              <w:rPr>
                <w:rFonts w:eastAsia="Times New Roman" w:cs="Times New Roman"/>
                <w:kern w:val="24"/>
              </w:rPr>
            </w:pPr>
            <w:r w:rsidRPr="00FD5CDB">
              <w:rPr>
                <w:rFonts w:eastAsia="Times New Roman" w:cs="Times New Roman"/>
                <w:kern w:val="24"/>
              </w:rPr>
              <w:t>4</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5188" w:rsidRPr="002F3790" w:rsidRDefault="00A35188" w:rsidP="00AE72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sz w:val="24"/>
                <w:szCs w:val="24"/>
              </w:rPr>
            </w:pPr>
            <w:r w:rsidRPr="002F3790">
              <w:rPr>
                <w:rFonts w:ascii="Times New Roman" w:eastAsia="Times New Roman" w:hAnsi="Times New Roman" w:cs="Times New Roman"/>
                <w:kern w:val="24"/>
                <w:sz w:val="24"/>
                <w:szCs w:val="24"/>
              </w:rPr>
              <w:t>Derslik Başına Düşen 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5188" w:rsidRPr="00E518D4" w:rsidRDefault="00A35188" w:rsidP="00AE72E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28</w:t>
            </w:r>
          </w:p>
        </w:tc>
      </w:tr>
      <w:tr w:rsidR="00A35188" w:rsidRPr="00FD5CDB" w:rsidTr="00AE72E2">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5188" w:rsidRPr="00FD5CDB" w:rsidRDefault="00A35188" w:rsidP="00AE72E2">
            <w:pPr>
              <w:jc w:val="center"/>
              <w:rPr>
                <w:rFonts w:eastAsia="Times New Roman" w:cs="Times New Roman"/>
                <w:kern w:val="24"/>
              </w:rPr>
            </w:pPr>
            <w:r w:rsidRPr="00FD5CDB">
              <w:rPr>
                <w:rFonts w:eastAsia="Times New Roman" w:cs="Times New Roman"/>
                <w:kern w:val="24"/>
              </w:rPr>
              <w:t>5</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5188" w:rsidRPr="002F3790" w:rsidRDefault="00A35188" w:rsidP="00AE72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24"/>
                <w:sz w:val="24"/>
                <w:szCs w:val="24"/>
              </w:rPr>
            </w:pPr>
            <w:r w:rsidRPr="002F3790">
              <w:rPr>
                <w:rFonts w:ascii="Times New Roman" w:eastAsia="Times New Roman" w:hAnsi="Times New Roman" w:cs="Times New Roman"/>
                <w:kern w:val="24"/>
                <w:sz w:val="24"/>
                <w:szCs w:val="24"/>
              </w:rPr>
              <w:t>Öğretmen Başına Düşen 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5188" w:rsidRPr="00E518D4" w:rsidRDefault="00A35188" w:rsidP="00AE72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22</w:t>
            </w:r>
          </w:p>
        </w:tc>
      </w:tr>
      <w:tr w:rsidR="00A35188" w:rsidRPr="00FD5CDB" w:rsidTr="00AE72E2">
        <w:trPr>
          <w:trHeight w:val="231"/>
        </w:trPr>
        <w:tc>
          <w:tcPr>
            <w:cnfStyle w:val="001000000000" w:firstRow="0" w:lastRow="0" w:firstColumn="1" w:lastColumn="0" w:oddVBand="0" w:evenVBand="0" w:oddHBand="0" w:evenHBand="0" w:firstRowFirstColumn="0" w:firstRowLastColumn="0" w:lastRowFirstColumn="0" w:lastRowLastColumn="0"/>
            <w:tcW w:w="84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5188" w:rsidRPr="005B732A" w:rsidRDefault="00A35188" w:rsidP="00AE72E2">
            <w:pPr>
              <w:jc w:val="center"/>
              <w:rPr>
                <w:rFonts w:ascii="Times New Roman" w:eastAsia="Times New Roman" w:hAnsi="Times New Roman" w:cs="Times New Roman"/>
                <w:b w:val="0"/>
                <w:color w:val="000000" w:themeColor="text1"/>
                <w:sz w:val="20"/>
              </w:rPr>
            </w:pPr>
            <w:r w:rsidRPr="005B732A">
              <w:rPr>
                <w:rFonts w:ascii="Times New Roman" w:eastAsia="Times New Roman" w:hAnsi="Times New Roman" w:cs="Times New Roman"/>
                <w:b w:val="0"/>
                <w:color w:val="000000" w:themeColor="text1"/>
                <w:sz w:val="20"/>
              </w:rPr>
              <w:t>Öğrenci sayıları virgülden sonra yuvarlanmıştır.</w:t>
            </w:r>
          </w:p>
        </w:tc>
      </w:tr>
    </w:tbl>
    <w:p w:rsidR="00A35188" w:rsidRPr="00FD5CDB" w:rsidRDefault="00A35188" w:rsidP="00A35188">
      <w:pPr>
        <w:pStyle w:val="Balk3"/>
        <w:ind w:left="0" w:firstLine="0"/>
        <w:jc w:val="both"/>
        <w:rPr>
          <w:b w:val="0"/>
        </w:rPr>
      </w:pPr>
    </w:p>
    <w:p w:rsidR="00A35188" w:rsidRPr="0083305A" w:rsidRDefault="00A35188" w:rsidP="00A35188">
      <w:pPr>
        <w:pStyle w:val="Balk3"/>
        <w:ind w:left="0" w:firstLine="0"/>
        <w:jc w:val="both"/>
        <w:rPr>
          <w:b w:val="0"/>
          <w:i/>
          <w:sz w:val="24"/>
          <w:szCs w:val="24"/>
        </w:rPr>
      </w:pPr>
      <w:r>
        <w:rPr>
          <w:sz w:val="20"/>
        </w:rPr>
        <w:t xml:space="preserve">     </w:t>
      </w:r>
      <w:r w:rsidRPr="0083305A">
        <w:rPr>
          <w:i/>
          <w:sz w:val="24"/>
          <w:szCs w:val="24"/>
        </w:rPr>
        <w:t xml:space="preserve">Tablo 6: </w:t>
      </w:r>
      <w:r w:rsidRPr="0083305A">
        <w:rPr>
          <w:b w:val="0"/>
          <w:i/>
          <w:sz w:val="24"/>
          <w:szCs w:val="24"/>
        </w:rPr>
        <w:t>Branş Bazında Öğretmen Norm, Mevcut, İhtiyaç Sayıları</w:t>
      </w:r>
    </w:p>
    <w:p w:rsidR="00A35188" w:rsidRPr="00FD5CDB" w:rsidRDefault="00A35188" w:rsidP="00A35188"/>
    <w:tbl>
      <w:tblPr>
        <w:tblStyle w:val="KlavuzuTablo4-Vurgu4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4325"/>
        <w:gridCol w:w="1000"/>
        <w:gridCol w:w="1029"/>
        <w:gridCol w:w="1270"/>
      </w:tblGrid>
      <w:tr w:rsidR="00A35188" w:rsidRPr="00FD5CDB" w:rsidTr="00AE72E2">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hideMark/>
          </w:tcPr>
          <w:p w:rsidR="00A35188" w:rsidRPr="00FD5CDB" w:rsidRDefault="00A35188" w:rsidP="00AE72E2">
            <w:pPr>
              <w:rPr>
                <w:rFonts w:ascii="Times New Roman" w:hAnsi="Times New Roman" w:cs="Times New Roman"/>
                <w:sz w:val="24"/>
                <w:szCs w:val="24"/>
              </w:rPr>
            </w:pPr>
            <w:r w:rsidRPr="00FD5CDB">
              <w:rPr>
                <w:rFonts w:ascii="Times New Roman" w:hAnsi="Times New Roman" w:cs="Times New Roman"/>
                <w:sz w:val="24"/>
                <w:szCs w:val="24"/>
              </w:rPr>
              <w:t xml:space="preserve">Sıra </w:t>
            </w:r>
          </w:p>
        </w:tc>
        <w:tc>
          <w:tcPr>
            <w:tcW w:w="4325" w:type="dxa"/>
            <w:tcBorders>
              <w:top w:val="single" w:sz="4" w:space="0" w:color="auto"/>
              <w:left w:val="single" w:sz="4" w:space="0" w:color="auto"/>
              <w:bottom w:val="single" w:sz="4" w:space="0" w:color="auto"/>
              <w:right w:val="single" w:sz="4" w:space="0" w:color="auto"/>
            </w:tcBorders>
            <w:hideMark/>
          </w:tcPr>
          <w:p w:rsidR="00A35188" w:rsidRPr="00FD5CDB" w:rsidRDefault="00A35188" w:rsidP="00AE72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CDB">
              <w:rPr>
                <w:rFonts w:ascii="Times New Roman" w:hAnsi="Times New Roman" w:cs="Times New Roman"/>
                <w:sz w:val="24"/>
                <w:szCs w:val="24"/>
              </w:rPr>
              <w:t>Branş</w:t>
            </w:r>
          </w:p>
        </w:tc>
        <w:tc>
          <w:tcPr>
            <w:tcW w:w="1000" w:type="dxa"/>
            <w:tcBorders>
              <w:top w:val="single" w:sz="4" w:space="0" w:color="auto"/>
              <w:left w:val="single" w:sz="4" w:space="0" w:color="auto"/>
              <w:bottom w:val="single" w:sz="4" w:space="0" w:color="auto"/>
              <w:right w:val="single" w:sz="4" w:space="0" w:color="auto"/>
            </w:tcBorders>
            <w:hideMark/>
          </w:tcPr>
          <w:p w:rsidR="00A35188" w:rsidRPr="00FD5CDB" w:rsidRDefault="00A35188" w:rsidP="00AE72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CDB">
              <w:rPr>
                <w:rFonts w:ascii="Times New Roman" w:hAnsi="Times New Roman" w:cs="Times New Roman"/>
                <w:sz w:val="24"/>
                <w:szCs w:val="24"/>
              </w:rPr>
              <w:t>Norm</w:t>
            </w:r>
          </w:p>
        </w:tc>
        <w:tc>
          <w:tcPr>
            <w:tcW w:w="1029" w:type="dxa"/>
            <w:tcBorders>
              <w:top w:val="single" w:sz="4" w:space="0" w:color="auto"/>
              <w:left w:val="single" w:sz="4" w:space="0" w:color="auto"/>
              <w:bottom w:val="single" w:sz="4" w:space="0" w:color="auto"/>
              <w:right w:val="single" w:sz="4" w:space="0" w:color="auto"/>
            </w:tcBorders>
            <w:hideMark/>
          </w:tcPr>
          <w:p w:rsidR="00A35188" w:rsidRPr="00FD5CDB" w:rsidRDefault="00A35188" w:rsidP="00AE72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CDB">
              <w:rPr>
                <w:rFonts w:ascii="Times New Roman" w:hAnsi="Times New Roman" w:cs="Times New Roman"/>
                <w:sz w:val="24"/>
                <w:szCs w:val="24"/>
              </w:rPr>
              <w:t>Mevcut</w:t>
            </w:r>
          </w:p>
        </w:tc>
        <w:tc>
          <w:tcPr>
            <w:tcW w:w="1270" w:type="dxa"/>
            <w:tcBorders>
              <w:top w:val="single" w:sz="4" w:space="0" w:color="auto"/>
              <w:left w:val="single" w:sz="4" w:space="0" w:color="auto"/>
              <w:bottom w:val="single" w:sz="4" w:space="0" w:color="auto"/>
              <w:right w:val="single" w:sz="4" w:space="0" w:color="auto"/>
            </w:tcBorders>
            <w:hideMark/>
          </w:tcPr>
          <w:p w:rsidR="00A35188" w:rsidRPr="00FD5CDB" w:rsidRDefault="00A35188" w:rsidP="00AE72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CDB">
              <w:rPr>
                <w:rFonts w:ascii="Times New Roman" w:hAnsi="Times New Roman" w:cs="Times New Roman"/>
                <w:sz w:val="24"/>
                <w:szCs w:val="24"/>
              </w:rPr>
              <w:t>İhtiyaç</w:t>
            </w:r>
          </w:p>
        </w:tc>
      </w:tr>
      <w:tr w:rsidR="00A35188" w:rsidRPr="00FD5CDB" w:rsidTr="00AE72E2">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35188" w:rsidRPr="00FD5CDB" w:rsidRDefault="00A35188" w:rsidP="00AE72E2">
            <w:pPr>
              <w:jc w:val="center"/>
              <w:rPr>
                <w:rFonts w:ascii="Times New Roman" w:hAnsi="Times New Roman" w:cs="Times New Roman"/>
                <w:sz w:val="24"/>
                <w:szCs w:val="24"/>
              </w:rPr>
            </w:pPr>
            <w:r w:rsidRPr="00FD5CDB">
              <w:rPr>
                <w:rFonts w:ascii="Times New Roman" w:hAnsi="Times New Roman" w:cs="Times New Roman"/>
                <w:sz w:val="24"/>
                <w:szCs w:val="24"/>
              </w:rPr>
              <w:t>1</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35188" w:rsidRPr="005B732A" w:rsidRDefault="00A35188" w:rsidP="00AE72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Sınıf Öğretmeni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A35188" w:rsidRPr="005B732A" w:rsidRDefault="00A35188" w:rsidP="00AE72E2">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16</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A35188" w:rsidRPr="005B732A" w:rsidRDefault="00A35188" w:rsidP="00AE72E2">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A35188" w:rsidRPr="005B732A" w:rsidRDefault="00A35188" w:rsidP="00AE72E2">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w:t>
            </w:r>
          </w:p>
        </w:tc>
      </w:tr>
      <w:tr w:rsidR="00A35188" w:rsidRPr="00FD5CDB" w:rsidTr="00AE72E2">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35188" w:rsidRPr="00FD5CDB" w:rsidRDefault="00A35188" w:rsidP="00AE72E2">
            <w:pPr>
              <w:jc w:val="center"/>
              <w:rPr>
                <w:rFonts w:ascii="Times New Roman" w:hAnsi="Times New Roman" w:cs="Times New Roman"/>
                <w:sz w:val="24"/>
                <w:szCs w:val="24"/>
              </w:rPr>
            </w:pPr>
            <w:r w:rsidRPr="00FD5CDB">
              <w:rPr>
                <w:rFonts w:ascii="Times New Roman" w:hAnsi="Times New Roman" w:cs="Times New Roman"/>
                <w:sz w:val="24"/>
                <w:szCs w:val="24"/>
              </w:rPr>
              <w:t>2</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35188" w:rsidRPr="005B732A" w:rsidRDefault="00A35188" w:rsidP="00AE72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732A">
              <w:rPr>
                <w:rFonts w:ascii="Times New Roman" w:hAnsi="Times New Roman" w:cs="Times New Roman"/>
                <w:color w:val="000000" w:themeColor="text1"/>
                <w:sz w:val="24"/>
                <w:szCs w:val="24"/>
              </w:rPr>
              <w:t>İngilizce Öğretmeni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A35188" w:rsidRPr="005B732A" w:rsidRDefault="00A35188" w:rsidP="00AE72E2">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1</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A35188" w:rsidRPr="005B732A" w:rsidRDefault="00A35188" w:rsidP="00AE72E2">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1</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A35188" w:rsidRPr="005B732A" w:rsidRDefault="00A35188" w:rsidP="00AE72E2">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w:t>
            </w:r>
          </w:p>
        </w:tc>
      </w:tr>
      <w:tr w:rsidR="00A35188" w:rsidRPr="00FD5CDB" w:rsidTr="00AE72E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shd w:val="clear" w:color="auto" w:fill="FFFFFF" w:themeFill="background1"/>
          </w:tcPr>
          <w:p w:rsidR="00A35188" w:rsidRPr="00FD5CDB" w:rsidRDefault="00A35188" w:rsidP="00AE72E2">
            <w:pPr>
              <w:jc w:val="center"/>
              <w:rPr>
                <w:rFonts w:ascii="Times New Roman" w:hAnsi="Times New Roman" w:cs="Times New Roman"/>
                <w:sz w:val="24"/>
                <w:szCs w:val="24"/>
              </w:rPr>
            </w:pPr>
            <w:r>
              <w:rPr>
                <w:rFonts w:ascii="Times New Roman" w:hAnsi="Times New Roman" w:cs="Times New Roman"/>
                <w:sz w:val="24"/>
                <w:szCs w:val="24"/>
              </w:rPr>
              <w:t>3</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tcPr>
          <w:p w:rsidR="00A35188" w:rsidRPr="005B732A" w:rsidRDefault="00A35188" w:rsidP="00AE72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Okulöncesi Öğretmeni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A35188" w:rsidRPr="005B732A" w:rsidRDefault="004D4393" w:rsidP="00AE72E2">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4</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A35188" w:rsidRPr="005B732A" w:rsidRDefault="004D4393" w:rsidP="00AE72E2">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4</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A35188" w:rsidRPr="005B732A" w:rsidRDefault="00A35188" w:rsidP="00AE72E2">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w:t>
            </w:r>
          </w:p>
        </w:tc>
      </w:tr>
      <w:tr w:rsidR="00A35188" w:rsidRPr="00FD5CDB" w:rsidTr="00AE72E2">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shd w:val="clear" w:color="auto" w:fill="FFFFFF" w:themeFill="background1"/>
          </w:tcPr>
          <w:p w:rsidR="00A35188" w:rsidRDefault="00A35188" w:rsidP="00AE72E2">
            <w:pPr>
              <w:jc w:val="center"/>
              <w:rPr>
                <w:rFonts w:ascii="Times New Roman" w:hAnsi="Times New Roman" w:cs="Times New Roman"/>
                <w:sz w:val="24"/>
                <w:szCs w:val="24"/>
              </w:rPr>
            </w:pPr>
            <w:r>
              <w:rPr>
                <w:rFonts w:ascii="Times New Roman" w:hAnsi="Times New Roman" w:cs="Times New Roman"/>
                <w:sz w:val="24"/>
                <w:szCs w:val="24"/>
              </w:rPr>
              <w:t>4</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tcPr>
          <w:p w:rsidR="00A35188" w:rsidRDefault="00A35188" w:rsidP="00AE72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Rehber Öğretmeni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A35188" w:rsidRDefault="004D4393" w:rsidP="00AE72E2">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2</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A35188" w:rsidRDefault="004D4393" w:rsidP="00AE72E2">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2</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A35188" w:rsidRDefault="004D4393" w:rsidP="00AE72E2">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w:t>
            </w:r>
          </w:p>
        </w:tc>
      </w:tr>
    </w:tbl>
    <w:p w:rsidR="00C67701" w:rsidRPr="00C67701" w:rsidRDefault="00C67701" w:rsidP="00C67701">
      <w:pPr>
        <w:spacing w:line="276" w:lineRule="auto"/>
        <w:jc w:val="both"/>
        <w:rPr>
          <w:rFonts w:ascii="Times New Roman" w:hAnsi="Times New Roman" w:cs="Times New Roman"/>
          <w:sz w:val="24"/>
          <w:szCs w:val="24"/>
        </w:rPr>
      </w:pPr>
    </w:p>
    <w:p w:rsidR="00C67701" w:rsidRDefault="00C67701" w:rsidP="00A35188">
      <w:pPr>
        <w:spacing w:line="276" w:lineRule="auto"/>
        <w:rPr>
          <w:rFonts w:ascii="Times New Roman" w:hAnsi="Times New Roman" w:cs="Times New Roman"/>
          <w:i/>
          <w:iCs/>
          <w:sz w:val="24"/>
          <w:szCs w:val="24"/>
        </w:rPr>
      </w:pPr>
      <w:r w:rsidRPr="00C67701">
        <w:rPr>
          <w:rFonts w:ascii="Times New Roman" w:hAnsi="Times New Roman" w:cs="Times New Roman"/>
          <w:b/>
          <w:bCs/>
          <w:i/>
          <w:iCs/>
          <w:sz w:val="24"/>
          <w:szCs w:val="24"/>
        </w:rPr>
        <w:t xml:space="preserve">Tablo </w:t>
      </w:r>
      <w:r w:rsidR="00A35188">
        <w:rPr>
          <w:rFonts w:ascii="Times New Roman" w:hAnsi="Times New Roman" w:cs="Times New Roman"/>
          <w:b/>
          <w:bCs/>
          <w:i/>
          <w:iCs/>
          <w:sz w:val="24"/>
          <w:szCs w:val="24"/>
        </w:rPr>
        <w:t>7</w:t>
      </w:r>
      <w:r w:rsidRPr="00C67701">
        <w:rPr>
          <w:rFonts w:ascii="Times New Roman" w:hAnsi="Times New Roman" w:cs="Times New Roman"/>
          <w:b/>
          <w:bCs/>
          <w:i/>
          <w:iCs/>
          <w:sz w:val="24"/>
          <w:szCs w:val="24"/>
        </w:rPr>
        <w:t>.</w:t>
      </w:r>
      <w:r w:rsidRPr="00C67701">
        <w:rPr>
          <w:rFonts w:ascii="Times New Roman" w:hAnsi="Times New Roman" w:cs="Times New Roman"/>
          <w:i/>
          <w:iCs/>
          <w:sz w:val="24"/>
          <w:szCs w:val="24"/>
        </w:rPr>
        <w:t xml:space="preserve"> Çalışanların Görev Dağılımı</w:t>
      </w:r>
    </w:p>
    <w:p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rsidTr="00E0061C">
        <w:trPr>
          <w:trHeight w:val="397"/>
          <w:jc w:val="center"/>
        </w:trPr>
        <w:tc>
          <w:tcPr>
            <w:tcW w:w="4360" w:type="dxa"/>
            <w:vAlign w:val="center"/>
          </w:tcPr>
          <w:p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r w:rsidRPr="00C67701">
              <w:rPr>
                <w:rFonts w:ascii="Times New Roman" w:hAnsi="Times New Roman" w:cs="Times New Roman"/>
                <w:b/>
                <w:spacing w:val="-2"/>
                <w:sz w:val="24"/>
                <w:szCs w:val="28"/>
              </w:rPr>
              <w:t>Ünvanı</w:t>
            </w:r>
          </w:p>
        </w:tc>
        <w:tc>
          <w:tcPr>
            <w:tcW w:w="4753" w:type="dxa"/>
            <w:vAlign w:val="center"/>
          </w:tcPr>
          <w:p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rsidTr="00E0061C">
        <w:trPr>
          <w:trHeight w:val="397"/>
          <w:jc w:val="center"/>
        </w:trPr>
        <w:tc>
          <w:tcPr>
            <w:tcW w:w="4360" w:type="dxa"/>
            <w:shd w:val="clear" w:color="auto" w:fill="92CDDC" w:themeFill="accent5" w:themeFillTint="99"/>
            <w:vAlign w:val="center"/>
          </w:tcPr>
          <w:p w:rsidR="00C67701" w:rsidRPr="00E0061C" w:rsidRDefault="00C67701" w:rsidP="00C67701">
            <w:pPr>
              <w:pStyle w:val="TableParagraph"/>
              <w:spacing w:before="6" w:line="209" w:lineRule="exact"/>
              <w:ind w:left="107"/>
              <w:rPr>
                <w:rFonts w:ascii="Times New Roman" w:hAnsi="Times New Roman" w:cs="Times New Roman"/>
                <w:sz w:val="24"/>
                <w:szCs w:val="24"/>
              </w:rPr>
            </w:pPr>
            <w:r w:rsidRPr="00E0061C">
              <w:rPr>
                <w:rFonts w:ascii="Times New Roman" w:hAnsi="Times New Roman" w:cs="Times New Roman"/>
                <w:spacing w:val="-8"/>
                <w:sz w:val="24"/>
                <w:szCs w:val="24"/>
              </w:rPr>
              <w:t>Okul</w:t>
            </w:r>
            <w:r w:rsidRPr="00E0061C">
              <w:rPr>
                <w:rFonts w:ascii="Times New Roman" w:hAnsi="Times New Roman" w:cs="Times New Roman"/>
                <w:spacing w:val="2"/>
                <w:sz w:val="24"/>
                <w:szCs w:val="24"/>
              </w:rPr>
              <w:t xml:space="preserve"> </w:t>
            </w:r>
            <w:r w:rsidRPr="00E0061C">
              <w:rPr>
                <w:rFonts w:ascii="Times New Roman" w:hAnsi="Times New Roman" w:cs="Times New Roman"/>
                <w:spacing w:val="-8"/>
                <w:sz w:val="24"/>
                <w:szCs w:val="24"/>
              </w:rPr>
              <w:t>/Kurum</w:t>
            </w:r>
            <w:r w:rsidRPr="00E0061C">
              <w:rPr>
                <w:rFonts w:ascii="Times New Roman" w:hAnsi="Times New Roman" w:cs="Times New Roman"/>
                <w:spacing w:val="4"/>
                <w:sz w:val="24"/>
                <w:szCs w:val="24"/>
              </w:rPr>
              <w:t xml:space="preserve"> </w:t>
            </w:r>
            <w:r w:rsidRPr="00E0061C">
              <w:rPr>
                <w:rFonts w:ascii="Times New Roman" w:hAnsi="Times New Roman" w:cs="Times New Roman"/>
                <w:spacing w:val="-8"/>
                <w:sz w:val="24"/>
                <w:szCs w:val="24"/>
              </w:rPr>
              <w:t>Müdürü</w:t>
            </w:r>
          </w:p>
        </w:tc>
        <w:tc>
          <w:tcPr>
            <w:tcW w:w="4753" w:type="dxa"/>
            <w:shd w:val="clear" w:color="auto" w:fill="92CDDC" w:themeFill="accent5" w:themeFillTint="99"/>
            <w:vAlign w:val="center"/>
          </w:tcPr>
          <w:p w:rsidR="00C67701" w:rsidRPr="00C67701" w:rsidRDefault="00A35188" w:rsidP="00C67701">
            <w:pPr>
              <w:pStyle w:val="TableParagraph"/>
              <w:rPr>
                <w:rFonts w:ascii="Times New Roman" w:hAnsi="Times New Roman" w:cs="Times New Roman"/>
                <w:sz w:val="24"/>
                <w:szCs w:val="28"/>
              </w:rPr>
            </w:pPr>
            <w:r>
              <w:rPr>
                <w:rFonts w:ascii="Times New Roman" w:hAnsi="Times New Roman" w:cs="Times New Roman"/>
                <w:sz w:val="24"/>
                <w:szCs w:val="28"/>
              </w:rPr>
              <w:t xml:space="preserve"> Okul iş ve işlemlerinin yürütülmesi</w:t>
            </w:r>
          </w:p>
        </w:tc>
      </w:tr>
      <w:tr w:rsidR="00C67701" w:rsidRPr="00A44AAA" w:rsidTr="00E0061C">
        <w:trPr>
          <w:trHeight w:val="397"/>
          <w:jc w:val="center"/>
        </w:trPr>
        <w:tc>
          <w:tcPr>
            <w:tcW w:w="4360" w:type="dxa"/>
            <w:shd w:val="clear" w:color="auto" w:fill="92CDDC" w:themeFill="accent5" w:themeFillTint="99"/>
            <w:vAlign w:val="center"/>
          </w:tcPr>
          <w:p w:rsidR="00C67701" w:rsidRPr="00E0061C" w:rsidRDefault="00C67701" w:rsidP="00C67701">
            <w:pPr>
              <w:pStyle w:val="TableParagraph"/>
              <w:spacing w:before="5" w:line="209" w:lineRule="exact"/>
              <w:ind w:left="107"/>
              <w:rPr>
                <w:rFonts w:ascii="Times New Roman" w:hAnsi="Times New Roman" w:cs="Times New Roman"/>
                <w:sz w:val="24"/>
                <w:szCs w:val="24"/>
              </w:rPr>
            </w:pPr>
            <w:r w:rsidRPr="00E0061C">
              <w:rPr>
                <w:rFonts w:ascii="Times New Roman" w:hAnsi="Times New Roman" w:cs="Times New Roman"/>
                <w:w w:val="90"/>
                <w:sz w:val="24"/>
                <w:szCs w:val="24"/>
              </w:rPr>
              <w:t>Müdür</w:t>
            </w:r>
            <w:r w:rsidRPr="00E0061C">
              <w:rPr>
                <w:rFonts w:ascii="Times New Roman" w:hAnsi="Times New Roman" w:cs="Times New Roman"/>
                <w:spacing w:val="16"/>
                <w:sz w:val="24"/>
                <w:szCs w:val="24"/>
              </w:rPr>
              <w:t xml:space="preserve"> </w:t>
            </w:r>
            <w:r w:rsidRPr="00E0061C">
              <w:rPr>
                <w:rFonts w:ascii="Times New Roman" w:hAnsi="Times New Roman" w:cs="Times New Roman"/>
                <w:spacing w:val="-2"/>
                <w:w w:val="95"/>
                <w:sz w:val="24"/>
                <w:szCs w:val="24"/>
              </w:rPr>
              <w:t>Yardımcısı</w:t>
            </w:r>
          </w:p>
        </w:tc>
        <w:tc>
          <w:tcPr>
            <w:tcW w:w="4753" w:type="dxa"/>
            <w:shd w:val="clear" w:color="auto" w:fill="92CDDC" w:themeFill="accent5" w:themeFillTint="99"/>
            <w:vAlign w:val="center"/>
          </w:tcPr>
          <w:p w:rsidR="00C67701" w:rsidRPr="00C67701" w:rsidRDefault="00E0061C" w:rsidP="00C67701">
            <w:pPr>
              <w:pStyle w:val="TableParagraph"/>
              <w:rPr>
                <w:rFonts w:ascii="Times New Roman" w:hAnsi="Times New Roman" w:cs="Times New Roman"/>
                <w:sz w:val="24"/>
                <w:szCs w:val="28"/>
              </w:rPr>
            </w:pPr>
            <w:r>
              <w:rPr>
                <w:rFonts w:ascii="Times New Roman" w:hAnsi="Times New Roman" w:cs="Times New Roman"/>
                <w:sz w:val="24"/>
                <w:szCs w:val="28"/>
              </w:rPr>
              <w:t xml:space="preserve"> Okul müdürü tarafından verilen görev ve sorumlulukların yerine getirilmesi</w:t>
            </w:r>
          </w:p>
        </w:tc>
      </w:tr>
      <w:tr w:rsidR="00C67701" w:rsidRPr="00A44AAA" w:rsidTr="00E0061C">
        <w:trPr>
          <w:trHeight w:val="461"/>
          <w:jc w:val="center"/>
        </w:trPr>
        <w:tc>
          <w:tcPr>
            <w:tcW w:w="4360" w:type="dxa"/>
            <w:shd w:val="clear" w:color="auto" w:fill="92CDDC" w:themeFill="accent5" w:themeFillTint="99"/>
            <w:vAlign w:val="center"/>
          </w:tcPr>
          <w:p w:rsidR="00C67701" w:rsidRPr="00E0061C" w:rsidRDefault="00C67701" w:rsidP="00C67701">
            <w:pPr>
              <w:pStyle w:val="TableParagraph"/>
              <w:spacing w:before="6" w:line="209" w:lineRule="exact"/>
              <w:ind w:left="107"/>
              <w:rPr>
                <w:rFonts w:ascii="Times New Roman" w:hAnsi="Times New Roman" w:cs="Times New Roman"/>
                <w:sz w:val="24"/>
                <w:szCs w:val="24"/>
              </w:rPr>
            </w:pPr>
            <w:r w:rsidRPr="00E0061C">
              <w:rPr>
                <w:rFonts w:ascii="Times New Roman" w:hAnsi="Times New Roman" w:cs="Times New Roman"/>
                <w:spacing w:val="-2"/>
                <w:sz w:val="24"/>
                <w:szCs w:val="24"/>
              </w:rPr>
              <w:t>Öğretmenler</w:t>
            </w:r>
          </w:p>
        </w:tc>
        <w:tc>
          <w:tcPr>
            <w:tcW w:w="4753" w:type="dxa"/>
            <w:shd w:val="clear" w:color="auto" w:fill="92CDDC" w:themeFill="accent5" w:themeFillTint="99"/>
            <w:vAlign w:val="center"/>
          </w:tcPr>
          <w:p w:rsidR="00C67701" w:rsidRPr="00C67701" w:rsidRDefault="00E0061C" w:rsidP="00C67701">
            <w:pPr>
              <w:pStyle w:val="TableParagraph"/>
              <w:rPr>
                <w:rFonts w:ascii="Times New Roman" w:hAnsi="Times New Roman" w:cs="Times New Roman"/>
                <w:sz w:val="24"/>
                <w:szCs w:val="28"/>
              </w:rPr>
            </w:pPr>
            <w:r>
              <w:rPr>
                <w:rFonts w:ascii="Times New Roman" w:hAnsi="Times New Roman" w:cs="Times New Roman"/>
                <w:sz w:val="24"/>
                <w:szCs w:val="28"/>
              </w:rPr>
              <w:t xml:space="preserve"> Eğitim – Öğretim faaliyetlerinin yürütülmesi</w:t>
            </w:r>
          </w:p>
        </w:tc>
      </w:tr>
      <w:tr w:rsidR="00C67701" w:rsidRPr="00A44AAA" w:rsidTr="00E0061C">
        <w:trPr>
          <w:trHeight w:val="397"/>
          <w:jc w:val="center"/>
        </w:trPr>
        <w:tc>
          <w:tcPr>
            <w:tcW w:w="4360" w:type="dxa"/>
            <w:shd w:val="clear" w:color="auto" w:fill="92CDDC" w:themeFill="accent5" w:themeFillTint="99"/>
            <w:vAlign w:val="center"/>
          </w:tcPr>
          <w:p w:rsidR="00C67701" w:rsidRPr="00E0061C" w:rsidRDefault="00E0061C" w:rsidP="00C67701">
            <w:pPr>
              <w:pStyle w:val="TableParagraph"/>
              <w:spacing w:before="6" w:line="209" w:lineRule="exact"/>
              <w:ind w:left="107"/>
              <w:rPr>
                <w:rFonts w:ascii="Times New Roman" w:hAnsi="Times New Roman" w:cs="Times New Roman"/>
                <w:sz w:val="24"/>
                <w:szCs w:val="24"/>
              </w:rPr>
            </w:pPr>
            <w:r w:rsidRPr="00E0061C">
              <w:rPr>
                <w:rFonts w:ascii="Times New Roman" w:hAnsi="Times New Roman" w:cs="Times New Roman"/>
                <w:spacing w:val="-6"/>
                <w:sz w:val="24"/>
                <w:szCs w:val="24"/>
              </w:rPr>
              <w:t>Hizmetli Personel</w:t>
            </w:r>
          </w:p>
        </w:tc>
        <w:tc>
          <w:tcPr>
            <w:tcW w:w="4753" w:type="dxa"/>
            <w:shd w:val="clear" w:color="auto" w:fill="92CDDC" w:themeFill="accent5" w:themeFillTint="99"/>
            <w:vAlign w:val="center"/>
          </w:tcPr>
          <w:p w:rsidR="00C67701" w:rsidRPr="00C67701" w:rsidRDefault="00E0061C" w:rsidP="00C67701">
            <w:pPr>
              <w:pStyle w:val="TableParagraph"/>
              <w:rPr>
                <w:rFonts w:ascii="Times New Roman" w:hAnsi="Times New Roman" w:cs="Times New Roman"/>
                <w:sz w:val="24"/>
                <w:szCs w:val="28"/>
              </w:rPr>
            </w:pPr>
            <w:r>
              <w:rPr>
                <w:rFonts w:ascii="Times New Roman" w:hAnsi="Times New Roman" w:cs="Times New Roman"/>
                <w:sz w:val="24"/>
                <w:szCs w:val="28"/>
              </w:rPr>
              <w:t>Okul temizliğinin ve düzeninin sağlanması</w:t>
            </w:r>
          </w:p>
        </w:tc>
      </w:tr>
    </w:tbl>
    <w:p w:rsidR="00EE3D01" w:rsidRDefault="00EE3D01" w:rsidP="00AD7C76">
      <w:pPr>
        <w:jc w:val="center"/>
        <w:rPr>
          <w:rFonts w:ascii="Times New Roman" w:hAnsi="Times New Roman" w:cs="Times New Roman"/>
          <w:b/>
          <w:bCs/>
          <w:i/>
          <w:iCs/>
          <w:sz w:val="24"/>
          <w:szCs w:val="24"/>
        </w:rPr>
      </w:pPr>
    </w:p>
    <w:p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 xml:space="preserve">Tablo </w:t>
      </w:r>
      <w:r w:rsidR="00E0061C">
        <w:rPr>
          <w:rFonts w:ascii="Times New Roman" w:hAnsi="Times New Roman" w:cs="Times New Roman"/>
          <w:b/>
          <w:bCs/>
          <w:i/>
          <w:iCs/>
          <w:sz w:val="24"/>
          <w:szCs w:val="24"/>
        </w:rPr>
        <w:t>8</w:t>
      </w:r>
      <w:r w:rsidRPr="0030705C">
        <w:rPr>
          <w:rFonts w:ascii="Times New Roman" w:hAnsi="Times New Roman" w:cs="Times New Roman"/>
          <w:b/>
          <w:bCs/>
          <w:i/>
          <w:iCs/>
          <w:sz w:val="24"/>
          <w:szCs w:val="24"/>
        </w:rPr>
        <w:t>.</w:t>
      </w:r>
      <w:r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rsidTr="00AD7C76">
        <w:trPr>
          <w:trHeight w:val="435"/>
          <w:jc w:val="center"/>
        </w:trPr>
        <w:tc>
          <w:tcPr>
            <w:tcW w:w="3027" w:type="dxa"/>
            <w:vMerge w:val="restart"/>
            <w:shd w:val="clear" w:color="auto" w:fill="92CDDC" w:themeFill="accent5" w:themeFillTint="99"/>
            <w:vAlign w:val="center"/>
          </w:tcPr>
          <w:p w:rsidR="00C67701" w:rsidRPr="00AD7C76" w:rsidRDefault="00C67701" w:rsidP="0061794D">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rsidR="00C67701" w:rsidRPr="00AD7C76" w:rsidRDefault="00E0061C" w:rsidP="0061794D">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rsidTr="00AD7C76">
        <w:trPr>
          <w:trHeight w:val="435"/>
          <w:jc w:val="center"/>
        </w:trPr>
        <w:tc>
          <w:tcPr>
            <w:tcW w:w="3027" w:type="dxa"/>
            <w:vMerge/>
            <w:tcBorders>
              <w:top w:val="nil"/>
            </w:tcBorders>
            <w:shd w:val="clear" w:color="auto" w:fill="92CDDC" w:themeFill="accent5" w:themeFillTint="99"/>
            <w:vAlign w:val="center"/>
          </w:tcPr>
          <w:p w:rsidR="00C67701" w:rsidRPr="00AD7C76" w:rsidRDefault="00C67701" w:rsidP="0061794D">
            <w:pPr>
              <w:rPr>
                <w:rFonts w:ascii="Times New Roman" w:hAnsi="Times New Roman" w:cs="Times New Roman"/>
                <w:sz w:val="24"/>
                <w:szCs w:val="28"/>
              </w:rPr>
            </w:pPr>
          </w:p>
        </w:tc>
        <w:tc>
          <w:tcPr>
            <w:tcW w:w="3029" w:type="dxa"/>
            <w:vAlign w:val="center"/>
          </w:tcPr>
          <w:p w:rsidR="00C67701" w:rsidRPr="00AD7C76" w:rsidRDefault="00C67701" w:rsidP="0061794D">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rsidR="00C67701" w:rsidRPr="00AD7C76" w:rsidRDefault="00C67701" w:rsidP="0061794D">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61794D">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69359A" w:rsidP="0061794D">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rsidR="00C67701" w:rsidRPr="00AD7C76" w:rsidRDefault="0069359A" w:rsidP="0061794D">
            <w:pPr>
              <w:pStyle w:val="TableParagraph"/>
              <w:rPr>
                <w:rFonts w:ascii="Times New Roman" w:hAnsi="Times New Roman" w:cs="Times New Roman"/>
                <w:sz w:val="24"/>
                <w:szCs w:val="28"/>
              </w:rPr>
            </w:pPr>
            <w:r>
              <w:rPr>
                <w:rFonts w:ascii="Times New Roman" w:hAnsi="Times New Roman" w:cs="Times New Roman"/>
                <w:sz w:val="24"/>
                <w:szCs w:val="28"/>
              </w:rPr>
              <w:t>100</w:t>
            </w:r>
          </w:p>
        </w:tc>
      </w:tr>
      <w:tr w:rsidR="00C67701" w:rsidRPr="00A44AAA" w:rsidTr="00AD7C76">
        <w:trPr>
          <w:trHeight w:val="432"/>
          <w:jc w:val="center"/>
        </w:trPr>
        <w:tc>
          <w:tcPr>
            <w:tcW w:w="3027" w:type="dxa"/>
            <w:shd w:val="clear" w:color="auto" w:fill="92CDDC" w:themeFill="accent5" w:themeFillTint="99"/>
            <w:vAlign w:val="center"/>
          </w:tcPr>
          <w:p w:rsidR="00C67701" w:rsidRPr="00AD7C76" w:rsidRDefault="00C67701" w:rsidP="0061794D">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69359A" w:rsidP="0061794D">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rsidR="00C67701" w:rsidRPr="00AD7C76" w:rsidRDefault="0069359A" w:rsidP="0061794D">
            <w:pPr>
              <w:pStyle w:val="TableParagraph"/>
              <w:rPr>
                <w:rFonts w:ascii="Times New Roman" w:hAnsi="Times New Roman" w:cs="Times New Roman"/>
                <w:sz w:val="24"/>
                <w:szCs w:val="28"/>
              </w:rPr>
            </w:pPr>
            <w:r>
              <w:rPr>
                <w:rFonts w:ascii="Times New Roman" w:hAnsi="Times New Roman" w:cs="Times New Roman"/>
                <w:sz w:val="24"/>
                <w:szCs w:val="28"/>
              </w:rPr>
              <w:t>100</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61794D">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61794D">
            <w:pPr>
              <w:pStyle w:val="TableParagraph"/>
              <w:rPr>
                <w:rFonts w:ascii="Times New Roman" w:hAnsi="Times New Roman" w:cs="Times New Roman"/>
                <w:sz w:val="24"/>
                <w:szCs w:val="28"/>
              </w:rPr>
            </w:pPr>
          </w:p>
        </w:tc>
        <w:tc>
          <w:tcPr>
            <w:tcW w:w="3027" w:type="dxa"/>
            <w:vAlign w:val="center"/>
          </w:tcPr>
          <w:p w:rsidR="00C67701" w:rsidRPr="00AD7C76" w:rsidRDefault="00C67701" w:rsidP="0061794D">
            <w:pPr>
              <w:pStyle w:val="TableParagraph"/>
              <w:rPr>
                <w:rFonts w:ascii="Times New Roman" w:hAnsi="Times New Roman" w:cs="Times New Roman"/>
                <w:sz w:val="24"/>
                <w:szCs w:val="28"/>
              </w:rPr>
            </w:pP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61794D">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rsidR="00C67701" w:rsidRPr="00AD7C76" w:rsidRDefault="00C67701" w:rsidP="0061794D">
            <w:pPr>
              <w:pStyle w:val="TableParagraph"/>
              <w:rPr>
                <w:rFonts w:ascii="Times New Roman" w:hAnsi="Times New Roman" w:cs="Times New Roman"/>
                <w:sz w:val="24"/>
                <w:szCs w:val="28"/>
              </w:rPr>
            </w:pPr>
          </w:p>
        </w:tc>
        <w:tc>
          <w:tcPr>
            <w:tcW w:w="3027" w:type="dxa"/>
            <w:vAlign w:val="center"/>
          </w:tcPr>
          <w:p w:rsidR="00C67701" w:rsidRPr="00AD7C76" w:rsidRDefault="00C67701" w:rsidP="0061794D">
            <w:pPr>
              <w:pStyle w:val="TableParagraph"/>
              <w:rPr>
                <w:rFonts w:ascii="Times New Roman" w:hAnsi="Times New Roman" w:cs="Times New Roman"/>
                <w:sz w:val="24"/>
                <w:szCs w:val="28"/>
              </w:rPr>
            </w:pPr>
          </w:p>
        </w:tc>
      </w:tr>
    </w:tbl>
    <w:p w:rsidR="00AD7C76" w:rsidRDefault="00AD7C76" w:rsidP="00AD7C76"/>
    <w:p w:rsidR="00AD7C76" w:rsidRDefault="00AD7C76" w:rsidP="00AD7C76"/>
    <w:p w:rsidR="00AD7C76" w:rsidRDefault="00AD7C76" w:rsidP="00AD7C76"/>
    <w:p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 xml:space="preserve">Tablo </w:t>
      </w:r>
      <w:r w:rsidR="00E0061C">
        <w:rPr>
          <w:rFonts w:ascii="Times New Roman" w:hAnsi="Times New Roman" w:cs="Times New Roman"/>
          <w:b/>
          <w:bCs/>
          <w:i/>
          <w:iCs/>
          <w:sz w:val="24"/>
          <w:szCs w:val="24"/>
        </w:rPr>
        <w:t>9</w:t>
      </w:r>
      <w:r w:rsidRPr="0030705C">
        <w:rPr>
          <w:rFonts w:ascii="Times New Roman" w:hAnsi="Times New Roman" w:cs="Times New Roman"/>
          <w:b/>
          <w:bCs/>
          <w:i/>
          <w:iCs/>
          <w:sz w:val="24"/>
          <w:szCs w:val="24"/>
        </w:rPr>
        <w:t>.</w:t>
      </w:r>
      <w:r w:rsidRPr="0030705C">
        <w:rPr>
          <w:rFonts w:ascii="Times New Roman" w:hAnsi="Times New Roman" w:cs="Times New Roman"/>
          <w:i/>
          <w:iCs/>
          <w:sz w:val="24"/>
          <w:szCs w:val="24"/>
        </w:rPr>
        <w:t xml:space="preserve"> Öğretmenlerin Hizmet Süreleri (Yıl İtibarıyla)</w:t>
      </w:r>
    </w:p>
    <w:p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rsidTr="00AD7C76">
        <w:trPr>
          <w:trHeight w:val="745"/>
          <w:jc w:val="center"/>
        </w:trPr>
        <w:tc>
          <w:tcPr>
            <w:tcW w:w="2071" w:type="dxa"/>
            <w:shd w:val="clear" w:color="auto" w:fill="92CDDC" w:themeFill="accent5" w:themeFillTint="99"/>
            <w:vAlign w:val="center"/>
          </w:tcPr>
          <w:p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2A7CC0" w:rsidP="00AD7C76">
            <w:pPr>
              <w:pStyle w:val="TableParagraph"/>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rsidR="00AD7C76" w:rsidRPr="00A44AAA" w:rsidRDefault="00FE4346" w:rsidP="00AD7C76">
            <w:pPr>
              <w:pStyle w:val="TableParagraph"/>
              <w:rPr>
                <w:rFonts w:ascii="Times New Roman" w:hAnsi="Times New Roman" w:cs="Times New Roman"/>
                <w:sz w:val="18"/>
              </w:rPr>
            </w:pPr>
            <w:r>
              <w:rPr>
                <w:rFonts w:ascii="Times New Roman" w:hAnsi="Times New Roman" w:cs="Times New Roman"/>
                <w:sz w:val="18"/>
              </w:rPr>
              <w:t>4</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FE4346" w:rsidP="00AD7C76">
            <w:pPr>
              <w:pStyle w:val="TableParagraph"/>
              <w:rPr>
                <w:rFonts w:ascii="Times New Roman" w:hAnsi="Times New Roman" w:cs="Times New Roman"/>
                <w:sz w:val="18"/>
              </w:rPr>
            </w:pPr>
            <w:r>
              <w:rPr>
                <w:rFonts w:ascii="Times New Roman" w:hAnsi="Times New Roman" w:cs="Times New Roman"/>
                <w:sz w:val="18"/>
              </w:rPr>
              <w:t>Sınıf öğremeni</w:t>
            </w:r>
          </w:p>
        </w:tc>
        <w:tc>
          <w:tcPr>
            <w:tcW w:w="1502" w:type="dxa"/>
            <w:vAlign w:val="center"/>
          </w:tcPr>
          <w:p w:rsidR="00AD7C76" w:rsidRPr="00A44AAA" w:rsidRDefault="00FE4346" w:rsidP="00AD7C76">
            <w:pPr>
              <w:pStyle w:val="TableParagraph"/>
              <w:rPr>
                <w:rFonts w:ascii="Times New Roman" w:hAnsi="Times New Roman" w:cs="Times New Roman"/>
                <w:sz w:val="18"/>
              </w:rPr>
            </w:pPr>
            <w:r>
              <w:rPr>
                <w:rFonts w:ascii="Times New Roman" w:hAnsi="Times New Roman" w:cs="Times New Roman"/>
                <w:sz w:val="18"/>
              </w:rPr>
              <w:t>4</w:t>
            </w:r>
          </w:p>
        </w:tc>
        <w:tc>
          <w:tcPr>
            <w:tcW w:w="1502" w:type="dxa"/>
            <w:vAlign w:val="center"/>
          </w:tcPr>
          <w:p w:rsidR="00AD7C76" w:rsidRPr="00A44AAA" w:rsidRDefault="00FE4346"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FE4346" w:rsidP="00AD7C76">
            <w:pPr>
              <w:pStyle w:val="TableParagraph"/>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rsidR="00AD7C76" w:rsidRPr="00A44AAA" w:rsidRDefault="00FE4346"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AD7C76" w:rsidRPr="00A44AAA" w:rsidRDefault="00FE4346" w:rsidP="00AD7C76">
            <w:pPr>
              <w:pStyle w:val="TableParagraph"/>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rsidR="00AD7C76" w:rsidRPr="00A44AAA" w:rsidRDefault="00FE4346"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rsidR="00AD7C76" w:rsidRPr="00A44AAA" w:rsidRDefault="00FE4346" w:rsidP="00AD7C76">
            <w:pPr>
              <w:pStyle w:val="TableParagraph"/>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rsidR="00AD7C76" w:rsidRPr="00A44AAA" w:rsidRDefault="00FE4346" w:rsidP="00AD7C76">
            <w:pPr>
              <w:pStyle w:val="TableParagraph"/>
              <w:rPr>
                <w:rFonts w:ascii="Times New Roman" w:hAnsi="Times New Roman" w:cs="Times New Roman"/>
                <w:sz w:val="18"/>
              </w:rPr>
            </w:pPr>
            <w:r>
              <w:rPr>
                <w:rFonts w:ascii="Times New Roman" w:hAnsi="Times New Roman" w:cs="Times New Roman"/>
                <w:sz w:val="18"/>
              </w:rPr>
              <w:t>6</w:t>
            </w:r>
          </w:p>
        </w:tc>
        <w:tc>
          <w:tcPr>
            <w:tcW w:w="1502" w:type="dxa"/>
            <w:vAlign w:val="center"/>
          </w:tcPr>
          <w:p w:rsidR="00AD7C76" w:rsidRPr="00A44AAA" w:rsidRDefault="00FE4346" w:rsidP="00AD7C76">
            <w:pPr>
              <w:pStyle w:val="TableParagraph"/>
              <w:rPr>
                <w:rFonts w:ascii="Times New Roman" w:hAnsi="Times New Roman" w:cs="Times New Roman"/>
                <w:sz w:val="18"/>
              </w:rPr>
            </w:pPr>
            <w:r>
              <w:rPr>
                <w:rFonts w:ascii="Times New Roman" w:hAnsi="Times New Roman" w:cs="Times New Roman"/>
                <w:sz w:val="18"/>
              </w:rPr>
              <w:t>3</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FE4346" w:rsidP="00AD7C76">
            <w:pPr>
              <w:pStyle w:val="TableParagraph"/>
              <w:rPr>
                <w:rFonts w:ascii="Times New Roman" w:hAnsi="Times New Roman" w:cs="Times New Roman"/>
                <w:sz w:val="18"/>
              </w:rPr>
            </w:pPr>
            <w:r>
              <w:rPr>
                <w:rFonts w:ascii="Times New Roman" w:hAnsi="Times New Roman" w:cs="Times New Roman"/>
                <w:sz w:val="18"/>
              </w:rPr>
              <w:t>9</w:t>
            </w:r>
          </w:p>
        </w:tc>
      </w:tr>
    </w:tbl>
    <w:p w:rsidR="00303363" w:rsidRDefault="00303363" w:rsidP="00303363">
      <w:pPr>
        <w:tabs>
          <w:tab w:val="left" w:pos="7320"/>
        </w:tabs>
      </w:pPr>
      <w:r>
        <w:tab/>
      </w:r>
    </w:p>
    <w:p w:rsidR="00AF7339" w:rsidRDefault="00AF7339" w:rsidP="00303363">
      <w:pPr>
        <w:tabs>
          <w:tab w:val="left" w:pos="7320"/>
        </w:tabs>
      </w:pPr>
    </w:p>
    <w:p w:rsidR="00AF7339" w:rsidRDefault="00AF7339" w:rsidP="00303363">
      <w:pPr>
        <w:tabs>
          <w:tab w:val="left" w:pos="7320"/>
        </w:tabs>
      </w:pPr>
    </w:p>
    <w:p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 xml:space="preserve">Tablo </w:t>
      </w:r>
      <w:r w:rsidR="00E0061C">
        <w:rPr>
          <w:rFonts w:ascii="Times New Roman" w:hAnsi="Times New Roman" w:cs="Times New Roman"/>
          <w:b/>
          <w:bCs/>
          <w:i/>
          <w:iCs/>
          <w:sz w:val="24"/>
          <w:szCs w:val="24"/>
        </w:rPr>
        <w:t>10</w:t>
      </w:r>
      <w:r w:rsidRPr="00AF7339">
        <w:rPr>
          <w:rFonts w:ascii="Times New Roman" w:hAnsi="Times New Roman" w:cs="Times New Roman"/>
          <w:b/>
          <w:bCs/>
          <w:i/>
          <w:iCs/>
          <w:sz w:val="24"/>
          <w:szCs w:val="24"/>
        </w:rPr>
        <w:t>.</w:t>
      </w:r>
      <w:r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61794D">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2"/>
          <w:jc w:val="center"/>
        </w:trPr>
        <w:tc>
          <w:tcPr>
            <w:tcW w:w="559" w:type="dxa"/>
            <w:vAlign w:val="center"/>
          </w:tcPr>
          <w:p w:rsidR="00AF7339" w:rsidRPr="00AF7339" w:rsidRDefault="00E0061C" w:rsidP="00AF7339">
            <w:pPr>
              <w:pStyle w:val="TableParagraph"/>
              <w:spacing w:before="8"/>
              <w:jc w:val="center"/>
              <w:rPr>
                <w:rFonts w:ascii="Times New Roman" w:hAnsi="Times New Roman" w:cs="Times New Roman"/>
                <w:b/>
                <w:bCs/>
                <w:sz w:val="24"/>
                <w:szCs w:val="24"/>
              </w:rPr>
            </w:pPr>
            <w:r>
              <w:rPr>
                <w:rFonts w:ascii="Times New Roman" w:hAnsi="Times New Roman" w:cs="Times New Roman"/>
                <w:b/>
                <w:bCs/>
                <w:spacing w:val="-10"/>
                <w:sz w:val="24"/>
                <w:szCs w:val="24"/>
              </w:rPr>
              <w:t>1</w:t>
            </w:r>
          </w:p>
        </w:tc>
        <w:tc>
          <w:tcPr>
            <w:tcW w:w="2343" w:type="dxa"/>
            <w:vAlign w:val="center"/>
          </w:tcPr>
          <w:p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AF7339" w:rsidRPr="00AF7339" w:rsidRDefault="00B4737C"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27874" w:rsidP="00AF7339">
            <w:pPr>
              <w:pStyle w:val="TableParagraph"/>
              <w:rPr>
                <w:rFonts w:ascii="Times New Roman" w:hAnsi="Times New Roman" w:cs="Times New Roman"/>
                <w:sz w:val="24"/>
                <w:szCs w:val="24"/>
              </w:rPr>
            </w:pPr>
            <w:r>
              <w:rPr>
                <w:rFonts w:ascii="Times New Roman" w:hAnsi="Times New Roman" w:cs="Times New Roman"/>
                <w:sz w:val="24"/>
                <w:szCs w:val="24"/>
              </w:rPr>
              <w:t>İLKOKUL</w:t>
            </w:r>
          </w:p>
        </w:tc>
        <w:tc>
          <w:tcPr>
            <w:tcW w:w="1337" w:type="dxa"/>
            <w:vAlign w:val="center"/>
          </w:tcPr>
          <w:p w:rsidR="00AF7339" w:rsidRPr="00AF7339" w:rsidRDefault="00B4737C" w:rsidP="00AF7339">
            <w:pPr>
              <w:pStyle w:val="TableParagraph"/>
              <w:rPr>
                <w:rFonts w:ascii="Times New Roman" w:hAnsi="Times New Roman" w:cs="Times New Roman"/>
                <w:sz w:val="24"/>
                <w:szCs w:val="24"/>
              </w:rPr>
            </w:pPr>
            <w:r>
              <w:rPr>
                <w:rFonts w:ascii="Times New Roman" w:hAnsi="Times New Roman" w:cs="Times New Roman"/>
                <w:sz w:val="24"/>
                <w:szCs w:val="24"/>
              </w:rPr>
              <w:t>29</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bl>
    <w:p w:rsidR="00A0412F" w:rsidRDefault="00A0412F" w:rsidP="00303363">
      <w:pPr>
        <w:tabs>
          <w:tab w:val="left" w:pos="7320"/>
        </w:tabs>
      </w:pPr>
    </w:p>
    <w:p w:rsidR="00A0412F" w:rsidRDefault="00A0412F">
      <w:r>
        <w:br w:type="page"/>
      </w:r>
    </w:p>
    <w:p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 xml:space="preserve">Tablo </w:t>
      </w:r>
      <w:r w:rsidR="00E0061C">
        <w:rPr>
          <w:rFonts w:ascii="Times New Roman" w:hAnsi="Times New Roman" w:cs="Times New Roman"/>
          <w:b/>
          <w:bCs/>
          <w:i/>
          <w:iCs/>
          <w:sz w:val="24"/>
          <w:szCs w:val="24"/>
        </w:rPr>
        <w:t>11</w:t>
      </w:r>
      <w:r w:rsidRPr="00152608">
        <w:rPr>
          <w:rFonts w:ascii="Times New Roman" w:hAnsi="Times New Roman" w:cs="Times New Roman"/>
          <w:b/>
          <w:bCs/>
          <w:i/>
          <w:iCs/>
          <w:sz w:val="24"/>
          <w:szCs w:val="24"/>
        </w:rPr>
        <w:t>.</w:t>
      </w:r>
      <w:r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61794D">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61794D">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rsidTr="00A0412F">
        <w:trPr>
          <w:trHeight w:val="1033"/>
          <w:jc w:val="center"/>
        </w:trPr>
        <w:tc>
          <w:tcPr>
            <w:tcW w:w="943" w:type="dxa"/>
          </w:tcPr>
          <w:p w:rsidR="00A0412F" w:rsidRPr="00E0061C" w:rsidRDefault="00A0412F" w:rsidP="00E0061C">
            <w:pPr>
              <w:pStyle w:val="TableParagraph"/>
              <w:jc w:val="center"/>
              <w:rPr>
                <w:rFonts w:ascii="Times New Roman" w:hAnsi="Times New Roman" w:cs="Times New Roman"/>
                <w:b/>
              </w:rPr>
            </w:pPr>
          </w:p>
          <w:p w:rsidR="00E0061C" w:rsidRPr="00E0061C" w:rsidRDefault="00E0061C" w:rsidP="00E0061C">
            <w:pPr>
              <w:pStyle w:val="TableParagraph"/>
              <w:jc w:val="center"/>
              <w:rPr>
                <w:rFonts w:ascii="Times New Roman" w:hAnsi="Times New Roman" w:cs="Times New Roman"/>
                <w:b/>
              </w:rPr>
            </w:pPr>
          </w:p>
          <w:p w:rsidR="00E0061C" w:rsidRPr="00E0061C" w:rsidRDefault="00E0061C" w:rsidP="00E0061C">
            <w:pPr>
              <w:pStyle w:val="TableParagraph"/>
              <w:jc w:val="center"/>
              <w:rPr>
                <w:rFonts w:ascii="Times New Roman" w:hAnsi="Times New Roman" w:cs="Times New Roman"/>
                <w:b/>
              </w:rPr>
            </w:pPr>
            <w:r w:rsidRPr="00E0061C">
              <w:rPr>
                <w:rFonts w:ascii="Times New Roman" w:hAnsi="Times New Roman" w:cs="Times New Roman"/>
                <w:b/>
              </w:rPr>
              <w:t>2</w:t>
            </w:r>
          </w:p>
        </w:tc>
        <w:tc>
          <w:tcPr>
            <w:tcW w:w="941" w:type="dxa"/>
          </w:tcPr>
          <w:p w:rsidR="00A0412F" w:rsidRPr="00E0061C" w:rsidRDefault="00A0412F" w:rsidP="00E0061C">
            <w:pPr>
              <w:pStyle w:val="TableParagraph"/>
              <w:jc w:val="center"/>
              <w:rPr>
                <w:rFonts w:ascii="Times New Roman" w:hAnsi="Times New Roman" w:cs="Times New Roman"/>
                <w:b/>
              </w:rPr>
            </w:pPr>
          </w:p>
          <w:p w:rsidR="00E0061C" w:rsidRPr="00E0061C" w:rsidRDefault="00E0061C" w:rsidP="00E0061C">
            <w:pPr>
              <w:pStyle w:val="TableParagraph"/>
              <w:jc w:val="center"/>
              <w:rPr>
                <w:rFonts w:ascii="Times New Roman" w:hAnsi="Times New Roman" w:cs="Times New Roman"/>
                <w:b/>
              </w:rPr>
            </w:pPr>
          </w:p>
          <w:p w:rsidR="00E0061C" w:rsidRPr="00E0061C" w:rsidRDefault="00E0061C" w:rsidP="00E0061C">
            <w:pPr>
              <w:pStyle w:val="TableParagraph"/>
              <w:jc w:val="center"/>
              <w:rPr>
                <w:rFonts w:ascii="Times New Roman" w:hAnsi="Times New Roman" w:cs="Times New Roman"/>
                <w:b/>
              </w:rPr>
            </w:pPr>
            <w:r w:rsidRPr="00E0061C">
              <w:rPr>
                <w:rFonts w:ascii="Times New Roman" w:hAnsi="Times New Roman" w:cs="Times New Roman"/>
                <w:b/>
              </w:rPr>
              <w:t>2</w:t>
            </w:r>
          </w:p>
        </w:tc>
        <w:tc>
          <w:tcPr>
            <w:tcW w:w="943" w:type="dxa"/>
          </w:tcPr>
          <w:p w:rsidR="00A0412F" w:rsidRPr="00E0061C" w:rsidRDefault="00A0412F" w:rsidP="00E0061C">
            <w:pPr>
              <w:pStyle w:val="TableParagraph"/>
              <w:jc w:val="center"/>
              <w:rPr>
                <w:rFonts w:ascii="Times New Roman" w:hAnsi="Times New Roman" w:cs="Times New Roman"/>
                <w:b/>
              </w:rPr>
            </w:pPr>
          </w:p>
          <w:p w:rsidR="00E0061C" w:rsidRPr="00E0061C" w:rsidRDefault="00E0061C" w:rsidP="00E0061C">
            <w:pPr>
              <w:pStyle w:val="TableParagraph"/>
              <w:jc w:val="center"/>
              <w:rPr>
                <w:rFonts w:ascii="Times New Roman" w:hAnsi="Times New Roman" w:cs="Times New Roman"/>
                <w:b/>
              </w:rPr>
            </w:pPr>
          </w:p>
          <w:p w:rsidR="00E0061C" w:rsidRPr="00E0061C" w:rsidRDefault="00E0061C" w:rsidP="00E0061C">
            <w:pPr>
              <w:pStyle w:val="TableParagraph"/>
              <w:jc w:val="center"/>
              <w:rPr>
                <w:rFonts w:ascii="Times New Roman" w:hAnsi="Times New Roman" w:cs="Times New Roman"/>
                <w:b/>
              </w:rPr>
            </w:pPr>
            <w:r w:rsidRPr="00E0061C">
              <w:rPr>
                <w:rFonts w:ascii="Times New Roman" w:hAnsi="Times New Roman" w:cs="Times New Roman"/>
                <w:b/>
              </w:rPr>
              <w:t>0</w:t>
            </w:r>
          </w:p>
        </w:tc>
        <w:tc>
          <w:tcPr>
            <w:tcW w:w="938" w:type="dxa"/>
          </w:tcPr>
          <w:p w:rsidR="00A0412F" w:rsidRPr="00E0061C" w:rsidRDefault="00A0412F" w:rsidP="00E0061C">
            <w:pPr>
              <w:pStyle w:val="TableParagraph"/>
              <w:jc w:val="center"/>
              <w:rPr>
                <w:rFonts w:ascii="Times New Roman" w:hAnsi="Times New Roman" w:cs="Times New Roman"/>
                <w:b/>
              </w:rPr>
            </w:pPr>
          </w:p>
          <w:p w:rsidR="00E0061C" w:rsidRPr="00E0061C" w:rsidRDefault="00E0061C" w:rsidP="00E0061C">
            <w:pPr>
              <w:pStyle w:val="TableParagraph"/>
              <w:jc w:val="center"/>
              <w:rPr>
                <w:rFonts w:ascii="Times New Roman" w:hAnsi="Times New Roman" w:cs="Times New Roman"/>
                <w:b/>
              </w:rPr>
            </w:pPr>
          </w:p>
          <w:p w:rsidR="00E0061C" w:rsidRPr="00E0061C" w:rsidRDefault="00E0061C" w:rsidP="00E0061C">
            <w:pPr>
              <w:pStyle w:val="TableParagraph"/>
              <w:jc w:val="center"/>
              <w:rPr>
                <w:rFonts w:ascii="Times New Roman" w:hAnsi="Times New Roman" w:cs="Times New Roman"/>
                <w:b/>
              </w:rPr>
            </w:pPr>
            <w:r w:rsidRPr="00E0061C">
              <w:rPr>
                <w:rFonts w:ascii="Times New Roman" w:hAnsi="Times New Roman" w:cs="Times New Roman"/>
                <w:b/>
              </w:rPr>
              <w:t>1</w:t>
            </w:r>
          </w:p>
        </w:tc>
        <w:tc>
          <w:tcPr>
            <w:tcW w:w="799" w:type="dxa"/>
          </w:tcPr>
          <w:p w:rsidR="00A0412F" w:rsidRPr="00E0061C" w:rsidRDefault="00A0412F" w:rsidP="00E0061C">
            <w:pPr>
              <w:pStyle w:val="TableParagraph"/>
              <w:jc w:val="center"/>
              <w:rPr>
                <w:rFonts w:ascii="Times New Roman" w:hAnsi="Times New Roman" w:cs="Times New Roman"/>
                <w:b/>
              </w:rPr>
            </w:pPr>
          </w:p>
          <w:p w:rsidR="00E0061C" w:rsidRPr="00E0061C" w:rsidRDefault="00E0061C" w:rsidP="00E0061C">
            <w:pPr>
              <w:pStyle w:val="TableParagraph"/>
              <w:jc w:val="center"/>
              <w:rPr>
                <w:rFonts w:ascii="Times New Roman" w:hAnsi="Times New Roman" w:cs="Times New Roman"/>
                <w:b/>
              </w:rPr>
            </w:pPr>
          </w:p>
          <w:p w:rsidR="00E0061C" w:rsidRPr="00E0061C" w:rsidRDefault="00E0061C" w:rsidP="00E0061C">
            <w:pPr>
              <w:pStyle w:val="TableParagraph"/>
              <w:jc w:val="center"/>
              <w:rPr>
                <w:rFonts w:ascii="Times New Roman" w:hAnsi="Times New Roman" w:cs="Times New Roman"/>
                <w:b/>
              </w:rPr>
            </w:pPr>
            <w:r w:rsidRPr="00E0061C">
              <w:rPr>
                <w:rFonts w:ascii="Times New Roman" w:hAnsi="Times New Roman" w:cs="Times New Roman"/>
                <w:b/>
              </w:rPr>
              <w:t>510</w:t>
            </w:r>
          </w:p>
        </w:tc>
        <w:tc>
          <w:tcPr>
            <w:tcW w:w="818" w:type="dxa"/>
          </w:tcPr>
          <w:p w:rsidR="00A0412F" w:rsidRPr="00E0061C" w:rsidRDefault="00A0412F" w:rsidP="00E0061C">
            <w:pPr>
              <w:pStyle w:val="TableParagraph"/>
              <w:jc w:val="center"/>
              <w:rPr>
                <w:rFonts w:ascii="Times New Roman" w:hAnsi="Times New Roman" w:cs="Times New Roman"/>
                <w:b/>
              </w:rPr>
            </w:pPr>
          </w:p>
          <w:p w:rsidR="00E0061C" w:rsidRPr="00E0061C" w:rsidRDefault="00E0061C" w:rsidP="00E0061C">
            <w:pPr>
              <w:pStyle w:val="TableParagraph"/>
              <w:jc w:val="center"/>
              <w:rPr>
                <w:rFonts w:ascii="Times New Roman" w:hAnsi="Times New Roman" w:cs="Times New Roman"/>
                <w:b/>
              </w:rPr>
            </w:pPr>
          </w:p>
          <w:p w:rsidR="00E0061C" w:rsidRPr="00E0061C" w:rsidRDefault="00E0061C" w:rsidP="00E0061C">
            <w:pPr>
              <w:pStyle w:val="TableParagraph"/>
              <w:jc w:val="center"/>
              <w:rPr>
                <w:rFonts w:ascii="Times New Roman" w:hAnsi="Times New Roman" w:cs="Times New Roman"/>
                <w:b/>
              </w:rPr>
            </w:pPr>
            <w:r w:rsidRPr="00E0061C">
              <w:rPr>
                <w:rFonts w:ascii="Times New Roman" w:hAnsi="Times New Roman" w:cs="Times New Roman"/>
                <w:b/>
              </w:rPr>
              <w:t>23</w:t>
            </w:r>
          </w:p>
        </w:tc>
        <w:tc>
          <w:tcPr>
            <w:tcW w:w="717" w:type="dxa"/>
          </w:tcPr>
          <w:p w:rsidR="00A0412F" w:rsidRPr="00E0061C" w:rsidRDefault="00A0412F" w:rsidP="00E0061C">
            <w:pPr>
              <w:pStyle w:val="TableParagraph"/>
              <w:jc w:val="center"/>
              <w:rPr>
                <w:rFonts w:ascii="Times New Roman" w:hAnsi="Times New Roman" w:cs="Times New Roman"/>
                <w:b/>
              </w:rPr>
            </w:pPr>
          </w:p>
          <w:p w:rsidR="00E0061C" w:rsidRPr="00E0061C" w:rsidRDefault="00E0061C" w:rsidP="00E0061C">
            <w:pPr>
              <w:pStyle w:val="TableParagraph"/>
              <w:jc w:val="center"/>
              <w:rPr>
                <w:rFonts w:ascii="Times New Roman" w:hAnsi="Times New Roman" w:cs="Times New Roman"/>
                <w:b/>
              </w:rPr>
            </w:pPr>
          </w:p>
          <w:p w:rsidR="00E0061C" w:rsidRPr="00E0061C" w:rsidRDefault="00E0061C" w:rsidP="00E0061C">
            <w:pPr>
              <w:pStyle w:val="TableParagraph"/>
              <w:jc w:val="center"/>
              <w:rPr>
                <w:rFonts w:ascii="Times New Roman" w:hAnsi="Times New Roman" w:cs="Times New Roman"/>
                <w:b/>
              </w:rPr>
            </w:pPr>
            <w:r w:rsidRPr="00E0061C">
              <w:rPr>
                <w:rFonts w:ascii="Times New Roman" w:hAnsi="Times New Roman" w:cs="Times New Roman"/>
                <w:b/>
              </w:rPr>
              <w:t>-</w:t>
            </w:r>
          </w:p>
        </w:tc>
        <w:tc>
          <w:tcPr>
            <w:tcW w:w="984" w:type="dxa"/>
          </w:tcPr>
          <w:p w:rsidR="00A0412F" w:rsidRPr="00E0061C" w:rsidRDefault="00A0412F" w:rsidP="00E0061C">
            <w:pPr>
              <w:pStyle w:val="TableParagraph"/>
              <w:jc w:val="center"/>
              <w:rPr>
                <w:rFonts w:ascii="Times New Roman" w:hAnsi="Times New Roman" w:cs="Times New Roman"/>
                <w:b/>
              </w:rPr>
            </w:pPr>
          </w:p>
          <w:p w:rsidR="00E0061C" w:rsidRPr="00E0061C" w:rsidRDefault="00E0061C" w:rsidP="00E0061C">
            <w:pPr>
              <w:pStyle w:val="TableParagraph"/>
              <w:jc w:val="center"/>
              <w:rPr>
                <w:rFonts w:ascii="Times New Roman" w:hAnsi="Times New Roman" w:cs="Times New Roman"/>
                <w:b/>
              </w:rPr>
            </w:pPr>
          </w:p>
          <w:p w:rsidR="00E0061C" w:rsidRPr="00E0061C" w:rsidRDefault="00E0061C" w:rsidP="00E0061C">
            <w:pPr>
              <w:pStyle w:val="TableParagraph"/>
              <w:jc w:val="center"/>
              <w:rPr>
                <w:rFonts w:ascii="Times New Roman" w:hAnsi="Times New Roman" w:cs="Times New Roman"/>
                <w:b/>
              </w:rPr>
            </w:pPr>
            <w:r w:rsidRPr="00E0061C">
              <w:rPr>
                <w:rFonts w:ascii="Times New Roman" w:hAnsi="Times New Roman" w:cs="Times New Roman"/>
                <w:b/>
              </w:rPr>
              <w:t>-</w:t>
            </w:r>
          </w:p>
        </w:tc>
        <w:tc>
          <w:tcPr>
            <w:tcW w:w="992" w:type="dxa"/>
          </w:tcPr>
          <w:p w:rsidR="00A0412F" w:rsidRPr="00E0061C" w:rsidRDefault="00A0412F" w:rsidP="00E0061C">
            <w:pPr>
              <w:pStyle w:val="TableParagraph"/>
              <w:jc w:val="center"/>
              <w:rPr>
                <w:rFonts w:ascii="Times New Roman" w:hAnsi="Times New Roman" w:cs="Times New Roman"/>
                <w:b/>
              </w:rPr>
            </w:pPr>
          </w:p>
          <w:p w:rsidR="00E0061C" w:rsidRPr="00E0061C" w:rsidRDefault="00E0061C" w:rsidP="00E0061C">
            <w:pPr>
              <w:pStyle w:val="TableParagraph"/>
              <w:jc w:val="center"/>
              <w:rPr>
                <w:rFonts w:ascii="Times New Roman" w:hAnsi="Times New Roman" w:cs="Times New Roman"/>
                <w:b/>
              </w:rPr>
            </w:pPr>
          </w:p>
          <w:p w:rsidR="00E0061C" w:rsidRPr="00E0061C" w:rsidRDefault="00E0061C" w:rsidP="00E0061C">
            <w:pPr>
              <w:pStyle w:val="TableParagraph"/>
              <w:jc w:val="center"/>
              <w:rPr>
                <w:rFonts w:ascii="Times New Roman" w:hAnsi="Times New Roman" w:cs="Times New Roman"/>
                <w:b/>
              </w:rPr>
            </w:pPr>
            <w:r w:rsidRPr="00E0061C">
              <w:rPr>
                <w:rFonts w:ascii="Times New Roman" w:hAnsi="Times New Roman" w:cs="Times New Roman"/>
                <w:b/>
              </w:rPr>
              <w:t>-</w:t>
            </w:r>
          </w:p>
        </w:tc>
        <w:tc>
          <w:tcPr>
            <w:tcW w:w="1085" w:type="dxa"/>
          </w:tcPr>
          <w:p w:rsidR="00A0412F" w:rsidRPr="00E0061C" w:rsidRDefault="00A0412F" w:rsidP="00E0061C">
            <w:pPr>
              <w:pStyle w:val="TableParagraph"/>
              <w:jc w:val="center"/>
              <w:rPr>
                <w:rFonts w:ascii="Times New Roman" w:hAnsi="Times New Roman" w:cs="Times New Roman"/>
                <w:b/>
              </w:rPr>
            </w:pPr>
          </w:p>
          <w:p w:rsidR="00E0061C" w:rsidRPr="00E0061C" w:rsidRDefault="00E0061C" w:rsidP="00E0061C">
            <w:pPr>
              <w:pStyle w:val="TableParagraph"/>
              <w:jc w:val="center"/>
              <w:rPr>
                <w:rFonts w:ascii="Times New Roman" w:hAnsi="Times New Roman" w:cs="Times New Roman"/>
                <w:b/>
              </w:rPr>
            </w:pPr>
          </w:p>
          <w:p w:rsidR="00E0061C" w:rsidRPr="00E0061C" w:rsidRDefault="00E0061C" w:rsidP="00E0061C">
            <w:pPr>
              <w:pStyle w:val="TableParagraph"/>
              <w:jc w:val="center"/>
              <w:rPr>
                <w:rFonts w:ascii="Times New Roman" w:hAnsi="Times New Roman" w:cs="Times New Roman"/>
                <w:b/>
              </w:rPr>
            </w:pPr>
            <w:r w:rsidRPr="00E0061C">
              <w:rPr>
                <w:rFonts w:ascii="Times New Roman" w:hAnsi="Times New Roman" w:cs="Times New Roman"/>
                <w:b/>
              </w:rPr>
              <w:t>-</w:t>
            </w:r>
          </w:p>
        </w:tc>
      </w:tr>
    </w:tbl>
    <w:p w:rsidR="00A0412F" w:rsidRDefault="00A0412F">
      <w:r>
        <w:br w:type="page"/>
      </w:r>
    </w:p>
    <w:p w:rsidR="00001065" w:rsidRPr="00CE5C87" w:rsidRDefault="00CE5C87" w:rsidP="00CE5C87">
      <w:pPr>
        <w:pStyle w:val="Balk2"/>
        <w:ind w:hanging="1109"/>
      </w:pPr>
      <w:bookmarkStart w:id="15" w:name="_Toc164264124"/>
      <w:r>
        <w:lastRenderedPageBreak/>
        <w:t xml:space="preserve">2.7.3 </w:t>
      </w:r>
      <w:r w:rsidR="00001065" w:rsidRPr="00CE5C87">
        <w:t>Teknolojik Düzey</w:t>
      </w:r>
      <w:bookmarkEnd w:id="15"/>
    </w:p>
    <w:p w:rsidR="00001065" w:rsidRPr="00001065" w:rsidRDefault="00001065" w:rsidP="00001065">
      <w:pPr>
        <w:rPr>
          <w:rFonts w:ascii="Times New Roman" w:hAnsi="Times New Roman" w:cs="Times New Roman"/>
          <w:sz w:val="24"/>
          <w:szCs w:val="24"/>
        </w:rPr>
      </w:pPr>
    </w:p>
    <w:p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w:t>
      </w:r>
      <w:r w:rsidR="00E0061C">
        <w:rPr>
          <w:rFonts w:ascii="Times New Roman" w:hAnsi="Times New Roman" w:cs="Times New Roman"/>
          <w:b/>
          <w:i/>
          <w:iCs/>
          <w:w w:val="105"/>
          <w:sz w:val="24"/>
          <w:szCs w:val="24"/>
        </w:rPr>
        <w:t>2</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001065" w:rsidRDefault="00001065" w:rsidP="0061794D">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61794D">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001065" w:rsidRDefault="00001065" w:rsidP="0061794D">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E0061C" w:rsidP="00D976C5">
            <w:pPr>
              <w:pStyle w:val="TableParagraph"/>
              <w:spacing w:line="234" w:lineRule="exact"/>
              <w:rPr>
                <w:rFonts w:ascii="Times New Roman" w:hAnsi="Times New Roman" w:cs="Times New Roman"/>
                <w:sz w:val="24"/>
                <w:szCs w:val="24"/>
              </w:rPr>
            </w:pPr>
            <w:r>
              <w:rPr>
                <w:rFonts w:ascii="Times New Roman" w:hAnsi="Times New Roman" w:cs="Times New Roman"/>
                <w:spacing w:val="-2"/>
                <w:sz w:val="24"/>
                <w:szCs w:val="24"/>
              </w:rPr>
              <w:t xml:space="preserve">Akıllı Tahta </w:t>
            </w:r>
            <w:r w:rsidR="00AE72E2">
              <w:rPr>
                <w:rFonts w:ascii="Times New Roman" w:hAnsi="Times New Roman" w:cs="Times New Roman"/>
                <w:spacing w:val="-2"/>
                <w:sz w:val="24"/>
                <w:szCs w:val="24"/>
              </w:rPr>
              <w:t>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F55F04" w:rsidP="00AE72E2">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tcW w:w="1954" w:type="dxa"/>
            <w:tcBorders>
              <w:top w:val="single" w:sz="6" w:space="0" w:color="000000"/>
              <w:left w:val="single" w:sz="6" w:space="0" w:color="000000"/>
              <w:bottom w:val="single" w:sz="6" w:space="0" w:color="000000"/>
            </w:tcBorders>
            <w:vAlign w:val="center"/>
          </w:tcPr>
          <w:p w:rsidR="00001065" w:rsidRPr="00001065" w:rsidRDefault="00001065" w:rsidP="0061794D">
            <w:pPr>
              <w:pStyle w:val="TableParagraph"/>
              <w:rPr>
                <w:rFonts w:ascii="Times New Roman" w:hAnsi="Times New Roman" w:cs="Times New Roman"/>
                <w:sz w:val="24"/>
                <w:szCs w:val="24"/>
              </w:rPr>
            </w:pP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AE72E2" w:rsidP="0061794D">
            <w:pPr>
              <w:pStyle w:val="TableParagraph"/>
              <w:rPr>
                <w:rFonts w:ascii="Times New Roman" w:hAnsi="Times New Roman" w:cs="Times New Roman"/>
                <w:sz w:val="24"/>
                <w:szCs w:val="24"/>
              </w:rPr>
            </w:pPr>
            <w:r>
              <w:rPr>
                <w:rFonts w:ascii="Times New Roman" w:hAnsi="Times New Roman" w:cs="Times New Roman"/>
                <w:sz w:val="24"/>
                <w:szCs w:val="24"/>
              </w:rP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AE72E2" w:rsidP="00AE72E2">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rsidR="00001065" w:rsidRPr="00001065" w:rsidRDefault="00001065" w:rsidP="0061794D">
            <w:pPr>
              <w:pStyle w:val="TableParagraph"/>
              <w:rPr>
                <w:rFonts w:ascii="Times New Roman" w:hAnsi="Times New Roman" w:cs="Times New Roman"/>
                <w:sz w:val="24"/>
                <w:szCs w:val="24"/>
              </w:rPr>
            </w:pPr>
          </w:p>
        </w:tc>
      </w:tr>
      <w:tr w:rsidR="00001065" w:rsidRPr="00001065" w:rsidTr="00AE72E2">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AE72E2" w:rsidP="0061794D">
            <w:pPr>
              <w:pStyle w:val="TableParagraph"/>
              <w:rPr>
                <w:rFonts w:ascii="Times New Roman" w:hAnsi="Times New Roman" w:cs="Times New Roman"/>
                <w:sz w:val="24"/>
                <w:szCs w:val="24"/>
              </w:rPr>
            </w:pPr>
            <w:r>
              <w:rPr>
                <w:rFonts w:ascii="Times New Roman" w:hAnsi="Times New Roman" w:cs="Times New Roman"/>
                <w:sz w:val="24"/>
                <w:szCs w:val="24"/>
              </w:rPr>
              <w:t xml:space="preserve"> Taşınabilir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AE72E2" w:rsidP="00AE72E2">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rsidR="00001065" w:rsidRPr="00001065" w:rsidRDefault="00001065" w:rsidP="0061794D">
            <w:pPr>
              <w:pStyle w:val="TableParagraph"/>
              <w:rPr>
                <w:rFonts w:ascii="Times New Roman" w:hAnsi="Times New Roman" w:cs="Times New Roman"/>
                <w:sz w:val="24"/>
                <w:szCs w:val="24"/>
              </w:rPr>
            </w:pPr>
          </w:p>
        </w:tc>
      </w:tr>
      <w:tr w:rsidR="00AE72E2" w:rsidRPr="00001065" w:rsidTr="00AE72E2">
        <w:trPr>
          <w:trHeight w:val="454"/>
          <w:jc w:val="center"/>
        </w:trPr>
        <w:tc>
          <w:tcPr>
            <w:tcW w:w="5586" w:type="dxa"/>
            <w:tcBorders>
              <w:top w:val="single" w:sz="6" w:space="0" w:color="000000"/>
              <w:bottom w:val="single" w:sz="6" w:space="0" w:color="000000"/>
              <w:right w:val="single" w:sz="6" w:space="0" w:color="000000"/>
            </w:tcBorders>
            <w:vAlign w:val="center"/>
          </w:tcPr>
          <w:p w:rsidR="00AE72E2" w:rsidRDefault="00AE72E2" w:rsidP="0061794D">
            <w:pPr>
              <w:pStyle w:val="TableParagraph"/>
              <w:rPr>
                <w:rFonts w:ascii="Times New Roman" w:hAnsi="Times New Roman" w:cs="Times New Roman"/>
                <w:sz w:val="24"/>
                <w:szCs w:val="24"/>
              </w:rPr>
            </w:pPr>
            <w:r>
              <w:rPr>
                <w:rFonts w:ascii="Times New Roman" w:hAnsi="Times New Roman" w:cs="Times New Roman"/>
                <w:sz w:val="24"/>
                <w:szCs w:val="24"/>
              </w:rPr>
              <w:t>Projeksiyon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AE72E2" w:rsidRPr="00001065" w:rsidRDefault="00AE72E2" w:rsidP="00AE72E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AE72E2" w:rsidRPr="00001065" w:rsidRDefault="00AE72E2" w:rsidP="0061794D">
            <w:pPr>
              <w:pStyle w:val="TableParagraph"/>
              <w:rPr>
                <w:rFonts w:ascii="Times New Roman" w:hAnsi="Times New Roman" w:cs="Times New Roman"/>
                <w:sz w:val="24"/>
                <w:szCs w:val="24"/>
              </w:rPr>
            </w:pPr>
          </w:p>
        </w:tc>
      </w:tr>
      <w:tr w:rsidR="00AE72E2" w:rsidRPr="00001065" w:rsidTr="00AE72E2">
        <w:trPr>
          <w:trHeight w:val="454"/>
          <w:jc w:val="center"/>
        </w:trPr>
        <w:tc>
          <w:tcPr>
            <w:tcW w:w="5586" w:type="dxa"/>
            <w:tcBorders>
              <w:top w:val="single" w:sz="6" w:space="0" w:color="000000"/>
              <w:bottom w:val="single" w:sz="6" w:space="0" w:color="000000"/>
              <w:right w:val="single" w:sz="6" w:space="0" w:color="000000"/>
            </w:tcBorders>
            <w:vAlign w:val="center"/>
          </w:tcPr>
          <w:p w:rsidR="00AE72E2" w:rsidRDefault="00AE72E2" w:rsidP="0061794D">
            <w:pPr>
              <w:pStyle w:val="TableParagraph"/>
              <w:rPr>
                <w:rFonts w:ascii="Times New Roman" w:hAnsi="Times New Roman" w:cs="Times New Roman"/>
                <w:sz w:val="24"/>
                <w:szCs w:val="24"/>
              </w:rPr>
            </w:pPr>
            <w:r>
              <w:rPr>
                <w:rFonts w:ascii="Times New Roman" w:hAnsi="Times New Roman" w:cs="Times New Roman"/>
                <w:sz w:val="24"/>
                <w:szCs w:val="24"/>
              </w:rPr>
              <w:t>TV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AE72E2" w:rsidRPr="00001065" w:rsidRDefault="00AE72E2" w:rsidP="00AE72E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AE72E2" w:rsidRPr="00001065" w:rsidRDefault="00AE72E2" w:rsidP="0061794D">
            <w:pPr>
              <w:pStyle w:val="TableParagraph"/>
              <w:rPr>
                <w:rFonts w:ascii="Times New Roman" w:hAnsi="Times New Roman" w:cs="Times New Roman"/>
                <w:sz w:val="24"/>
                <w:szCs w:val="24"/>
              </w:rPr>
            </w:pPr>
          </w:p>
        </w:tc>
      </w:tr>
      <w:tr w:rsidR="00AE72E2" w:rsidRPr="00001065" w:rsidTr="00AE72E2">
        <w:trPr>
          <w:trHeight w:val="454"/>
          <w:jc w:val="center"/>
        </w:trPr>
        <w:tc>
          <w:tcPr>
            <w:tcW w:w="5586" w:type="dxa"/>
            <w:tcBorders>
              <w:top w:val="single" w:sz="6" w:space="0" w:color="000000"/>
              <w:bottom w:val="single" w:sz="6" w:space="0" w:color="000000"/>
              <w:right w:val="single" w:sz="6" w:space="0" w:color="000000"/>
            </w:tcBorders>
            <w:vAlign w:val="center"/>
          </w:tcPr>
          <w:p w:rsidR="00AE72E2" w:rsidRDefault="00AE72E2" w:rsidP="0061794D">
            <w:pPr>
              <w:pStyle w:val="TableParagraph"/>
              <w:rPr>
                <w:rFonts w:ascii="Times New Roman" w:hAnsi="Times New Roman" w:cs="Times New Roman"/>
                <w:sz w:val="24"/>
                <w:szCs w:val="24"/>
              </w:rPr>
            </w:pPr>
            <w:r>
              <w:rPr>
                <w:rFonts w:ascii="Times New Roman" w:hAnsi="Times New Roman" w:cs="Times New Roman"/>
                <w:sz w:val="24"/>
                <w:szCs w:val="24"/>
              </w:rPr>
              <w:t>Yazıcı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AE72E2" w:rsidRPr="00001065" w:rsidRDefault="00AE72E2" w:rsidP="00AE72E2">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rsidR="00AE72E2" w:rsidRPr="00001065" w:rsidRDefault="00AE72E2" w:rsidP="0061794D">
            <w:pPr>
              <w:pStyle w:val="TableParagraph"/>
              <w:rPr>
                <w:rFonts w:ascii="Times New Roman" w:hAnsi="Times New Roman" w:cs="Times New Roman"/>
                <w:sz w:val="24"/>
                <w:szCs w:val="24"/>
              </w:rPr>
            </w:pPr>
          </w:p>
        </w:tc>
      </w:tr>
      <w:tr w:rsidR="00AE72E2" w:rsidRPr="00001065" w:rsidTr="00AE72E2">
        <w:trPr>
          <w:trHeight w:val="454"/>
          <w:jc w:val="center"/>
        </w:trPr>
        <w:tc>
          <w:tcPr>
            <w:tcW w:w="5586" w:type="dxa"/>
            <w:tcBorders>
              <w:top w:val="single" w:sz="6" w:space="0" w:color="000000"/>
              <w:bottom w:val="single" w:sz="6" w:space="0" w:color="000000"/>
              <w:right w:val="single" w:sz="6" w:space="0" w:color="000000"/>
            </w:tcBorders>
            <w:vAlign w:val="center"/>
          </w:tcPr>
          <w:p w:rsidR="00AE72E2" w:rsidRDefault="00AE72E2" w:rsidP="0061794D">
            <w:pPr>
              <w:pStyle w:val="TableParagraph"/>
              <w:rPr>
                <w:rFonts w:ascii="Times New Roman" w:hAnsi="Times New Roman" w:cs="Times New Roman"/>
                <w:sz w:val="24"/>
                <w:szCs w:val="24"/>
              </w:rPr>
            </w:pPr>
            <w:r>
              <w:rPr>
                <w:rFonts w:ascii="Times New Roman" w:hAnsi="Times New Roman" w:cs="Times New Roman"/>
                <w:sz w:val="24"/>
                <w:szCs w:val="24"/>
              </w:rPr>
              <w:t>Fotokopi Makinası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AE72E2" w:rsidRPr="00001065" w:rsidRDefault="00AE72E2" w:rsidP="00AE72E2">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rsidR="00AE72E2" w:rsidRPr="00001065" w:rsidRDefault="00AE72E2" w:rsidP="0061794D">
            <w:pPr>
              <w:pStyle w:val="TableParagraph"/>
              <w:rPr>
                <w:rFonts w:ascii="Times New Roman" w:hAnsi="Times New Roman" w:cs="Times New Roman"/>
                <w:sz w:val="24"/>
                <w:szCs w:val="24"/>
              </w:rPr>
            </w:pPr>
          </w:p>
        </w:tc>
      </w:tr>
      <w:tr w:rsidR="00AE72E2" w:rsidRPr="00001065" w:rsidTr="00001065">
        <w:trPr>
          <w:trHeight w:val="454"/>
          <w:jc w:val="center"/>
        </w:trPr>
        <w:tc>
          <w:tcPr>
            <w:tcW w:w="5586" w:type="dxa"/>
            <w:tcBorders>
              <w:top w:val="single" w:sz="6" w:space="0" w:color="000000"/>
              <w:right w:val="single" w:sz="6" w:space="0" w:color="000000"/>
            </w:tcBorders>
            <w:vAlign w:val="center"/>
          </w:tcPr>
          <w:p w:rsidR="00AE72E2" w:rsidRDefault="00AE72E2" w:rsidP="0061794D">
            <w:pPr>
              <w:pStyle w:val="TableParagraph"/>
              <w:rPr>
                <w:rFonts w:ascii="Times New Roman" w:hAnsi="Times New Roman" w:cs="Times New Roman"/>
                <w:sz w:val="24"/>
                <w:szCs w:val="24"/>
              </w:rPr>
            </w:pPr>
            <w:r>
              <w:rPr>
                <w:rFonts w:ascii="Times New Roman" w:hAnsi="Times New Roman" w:cs="Times New Roman"/>
                <w:sz w:val="24"/>
                <w:szCs w:val="24"/>
              </w:rPr>
              <w:t>İnternet Bağlantı Hızı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AE72E2" w:rsidRDefault="00AE72E2" w:rsidP="00AE72E2">
            <w:pPr>
              <w:pStyle w:val="TableParagraph"/>
              <w:jc w:val="center"/>
              <w:rPr>
                <w:rFonts w:ascii="Times New Roman" w:hAnsi="Times New Roman" w:cs="Times New Roman"/>
                <w:sz w:val="24"/>
                <w:szCs w:val="24"/>
              </w:rPr>
            </w:pPr>
            <w:r>
              <w:rPr>
                <w:rFonts w:ascii="Times New Roman" w:hAnsi="Times New Roman" w:cs="Times New Roman"/>
                <w:sz w:val="24"/>
                <w:szCs w:val="24"/>
              </w:rPr>
              <w:t>16 Mbps</w:t>
            </w:r>
          </w:p>
        </w:tc>
        <w:tc>
          <w:tcPr>
            <w:tcW w:w="1954" w:type="dxa"/>
            <w:tcBorders>
              <w:top w:val="single" w:sz="6" w:space="0" w:color="000000"/>
              <w:left w:val="single" w:sz="6" w:space="0" w:color="000000"/>
            </w:tcBorders>
            <w:vAlign w:val="center"/>
          </w:tcPr>
          <w:p w:rsidR="00AE72E2" w:rsidRPr="00001065" w:rsidRDefault="00AE72E2" w:rsidP="0061794D">
            <w:pPr>
              <w:pStyle w:val="TableParagraph"/>
              <w:rPr>
                <w:rFonts w:ascii="Times New Roman" w:hAnsi="Times New Roman" w:cs="Times New Roman"/>
                <w:sz w:val="24"/>
                <w:szCs w:val="24"/>
              </w:rPr>
            </w:pPr>
          </w:p>
        </w:tc>
      </w:tr>
    </w:tbl>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pStyle w:val="GvdeMetni"/>
        <w:spacing w:before="59"/>
        <w:rPr>
          <w:rFonts w:ascii="Times New Roman" w:hAnsi="Times New Roman" w:cs="Times New Roman"/>
          <w:b/>
        </w:rPr>
      </w:pPr>
    </w:p>
    <w:p w:rsid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w:t>
      </w:r>
      <w:r w:rsidR="00AE72E2">
        <w:rPr>
          <w:rFonts w:ascii="Times New Roman" w:hAnsi="Times New Roman" w:cs="Times New Roman"/>
          <w:b/>
          <w:i/>
          <w:iCs/>
          <w:w w:val="105"/>
          <w:sz w:val="24"/>
          <w:szCs w:val="24"/>
        </w:rPr>
        <w:t>3</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TableNormal"/>
        <w:tblW w:w="9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rsidTr="00AE72E2">
        <w:trPr>
          <w:trHeight w:val="567"/>
          <w:jc w:val="center"/>
        </w:trPr>
        <w:tc>
          <w:tcPr>
            <w:tcW w:w="4152" w:type="dxa"/>
            <w:vAlign w:val="center"/>
          </w:tcPr>
          <w:p w:rsidR="00001065" w:rsidRPr="00001065" w:rsidRDefault="00001065" w:rsidP="0061794D">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001065" w:rsidRDefault="00001065" w:rsidP="0061794D">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61794D">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001065" w:rsidP="0061794D">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61794D">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AE72E2">
        <w:trPr>
          <w:trHeight w:val="567"/>
          <w:jc w:val="center"/>
        </w:trPr>
        <w:tc>
          <w:tcPr>
            <w:tcW w:w="4152" w:type="dxa"/>
            <w:shd w:val="clear" w:color="auto" w:fill="92CDDC" w:themeFill="accent5" w:themeFillTint="99"/>
            <w:vAlign w:val="center"/>
          </w:tcPr>
          <w:p w:rsidR="00001065" w:rsidRPr="00001065" w:rsidRDefault="00001065" w:rsidP="0061794D">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001065" w:rsidRPr="00001065" w:rsidRDefault="00AE72E2" w:rsidP="00AE72E2">
            <w:pPr>
              <w:pStyle w:val="TableParagraph"/>
              <w:jc w:val="center"/>
              <w:rPr>
                <w:rFonts w:ascii="Times New Roman" w:hAnsi="Times New Roman" w:cs="Times New Roman"/>
                <w:sz w:val="24"/>
                <w:szCs w:val="24"/>
              </w:rPr>
            </w:pPr>
            <w:r w:rsidRPr="00FD5CDB">
              <w:rPr>
                <w:rFonts w:ascii="Times New Roman" w:hAnsi="Times New Roman" w:cs="Times New Roman"/>
                <w:szCs w:val="24"/>
              </w:rPr>
              <w:t>√</w:t>
            </w:r>
          </w:p>
        </w:tc>
        <w:tc>
          <w:tcPr>
            <w:tcW w:w="1237" w:type="dxa"/>
            <w:shd w:val="clear" w:color="auto" w:fill="92CDDC" w:themeFill="accent5" w:themeFillTint="99"/>
            <w:vAlign w:val="center"/>
          </w:tcPr>
          <w:p w:rsidR="00001065" w:rsidRPr="00001065" w:rsidRDefault="00001065" w:rsidP="00AE72E2">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AE72E2" w:rsidP="00AE72E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01065" w:rsidP="00AE72E2">
            <w:pPr>
              <w:pStyle w:val="TableParagraph"/>
              <w:jc w:val="center"/>
              <w:rPr>
                <w:rFonts w:ascii="Times New Roman" w:hAnsi="Times New Roman" w:cs="Times New Roman"/>
                <w:sz w:val="24"/>
                <w:szCs w:val="24"/>
              </w:rPr>
            </w:pPr>
          </w:p>
        </w:tc>
      </w:tr>
      <w:tr w:rsidR="00001065" w:rsidRPr="00001065" w:rsidTr="00AE72E2">
        <w:trPr>
          <w:trHeight w:val="567"/>
          <w:jc w:val="center"/>
        </w:trPr>
        <w:tc>
          <w:tcPr>
            <w:tcW w:w="4152" w:type="dxa"/>
            <w:vAlign w:val="center"/>
          </w:tcPr>
          <w:p w:rsidR="00001065" w:rsidRPr="00001065" w:rsidRDefault="00001065" w:rsidP="0061794D">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001065" w:rsidP="00AE72E2">
            <w:pPr>
              <w:pStyle w:val="TableParagraph"/>
              <w:jc w:val="center"/>
              <w:rPr>
                <w:rFonts w:ascii="Times New Roman" w:hAnsi="Times New Roman" w:cs="Times New Roman"/>
                <w:sz w:val="24"/>
                <w:szCs w:val="24"/>
              </w:rPr>
            </w:pPr>
          </w:p>
        </w:tc>
        <w:tc>
          <w:tcPr>
            <w:tcW w:w="1237" w:type="dxa"/>
            <w:vAlign w:val="center"/>
          </w:tcPr>
          <w:p w:rsidR="00001065" w:rsidRPr="00001065" w:rsidRDefault="00AE72E2" w:rsidP="00AE72E2">
            <w:pPr>
              <w:pStyle w:val="TableParagraph"/>
              <w:jc w:val="center"/>
              <w:rPr>
                <w:rFonts w:ascii="Times New Roman" w:hAnsi="Times New Roman" w:cs="Times New Roman"/>
                <w:sz w:val="24"/>
                <w:szCs w:val="24"/>
              </w:rPr>
            </w:pPr>
            <w:r w:rsidRPr="00FD5CDB">
              <w:rPr>
                <w:rFonts w:ascii="Times New Roman" w:hAnsi="Times New Roman" w:cs="Times New Roman"/>
                <w:szCs w:val="24"/>
              </w:rPr>
              <w:t>√</w:t>
            </w:r>
          </w:p>
        </w:tc>
        <w:tc>
          <w:tcPr>
            <w:tcW w:w="1205" w:type="dxa"/>
            <w:vAlign w:val="center"/>
          </w:tcPr>
          <w:p w:rsidR="00001065" w:rsidRPr="00001065" w:rsidRDefault="00AE72E2" w:rsidP="00AE72E2">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rsidR="00001065" w:rsidRPr="00001065" w:rsidRDefault="00001065" w:rsidP="00AE72E2">
            <w:pPr>
              <w:pStyle w:val="TableParagraph"/>
              <w:jc w:val="center"/>
              <w:rPr>
                <w:rFonts w:ascii="Times New Roman" w:hAnsi="Times New Roman" w:cs="Times New Roman"/>
                <w:sz w:val="24"/>
                <w:szCs w:val="24"/>
              </w:rPr>
            </w:pPr>
          </w:p>
        </w:tc>
      </w:tr>
      <w:tr w:rsidR="00001065" w:rsidRPr="00001065" w:rsidTr="00AE72E2">
        <w:trPr>
          <w:trHeight w:val="567"/>
          <w:jc w:val="center"/>
        </w:trPr>
        <w:tc>
          <w:tcPr>
            <w:tcW w:w="4152" w:type="dxa"/>
            <w:shd w:val="clear" w:color="auto" w:fill="92CDDC" w:themeFill="accent5" w:themeFillTint="99"/>
            <w:vAlign w:val="center"/>
          </w:tcPr>
          <w:p w:rsidR="00001065" w:rsidRPr="00001065" w:rsidRDefault="00001065" w:rsidP="0061794D">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001065" w:rsidRDefault="00AE72E2" w:rsidP="00AE72E2">
            <w:pPr>
              <w:pStyle w:val="TableParagraph"/>
              <w:jc w:val="center"/>
              <w:rPr>
                <w:rFonts w:ascii="Times New Roman" w:hAnsi="Times New Roman" w:cs="Times New Roman"/>
                <w:sz w:val="24"/>
                <w:szCs w:val="24"/>
              </w:rPr>
            </w:pPr>
            <w:r w:rsidRPr="00FD5CDB">
              <w:rPr>
                <w:rFonts w:ascii="Times New Roman" w:hAnsi="Times New Roman" w:cs="Times New Roman"/>
                <w:szCs w:val="24"/>
              </w:rPr>
              <w:t>√</w:t>
            </w:r>
          </w:p>
        </w:tc>
        <w:tc>
          <w:tcPr>
            <w:tcW w:w="1237" w:type="dxa"/>
            <w:shd w:val="clear" w:color="auto" w:fill="92CDDC" w:themeFill="accent5" w:themeFillTint="99"/>
            <w:vAlign w:val="center"/>
          </w:tcPr>
          <w:p w:rsidR="00001065" w:rsidRPr="00001065" w:rsidRDefault="00001065" w:rsidP="00AE72E2">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AE72E2" w:rsidP="00AE72E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01065" w:rsidP="00AE72E2">
            <w:pPr>
              <w:pStyle w:val="TableParagraph"/>
              <w:jc w:val="center"/>
              <w:rPr>
                <w:rFonts w:ascii="Times New Roman" w:hAnsi="Times New Roman" w:cs="Times New Roman"/>
                <w:sz w:val="24"/>
                <w:szCs w:val="24"/>
              </w:rPr>
            </w:pPr>
          </w:p>
        </w:tc>
      </w:tr>
      <w:tr w:rsidR="00001065" w:rsidRPr="00001065" w:rsidTr="00AE72E2">
        <w:trPr>
          <w:trHeight w:val="567"/>
          <w:jc w:val="center"/>
        </w:trPr>
        <w:tc>
          <w:tcPr>
            <w:tcW w:w="4152" w:type="dxa"/>
            <w:vAlign w:val="center"/>
          </w:tcPr>
          <w:p w:rsidR="00001065" w:rsidRPr="00001065" w:rsidRDefault="00001065" w:rsidP="0061794D">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rsidR="00001065" w:rsidRPr="00001065" w:rsidRDefault="00AE72E2" w:rsidP="00AE72E2">
            <w:pPr>
              <w:pStyle w:val="TableParagraph"/>
              <w:jc w:val="center"/>
              <w:rPr>
                <w:rFonts w:ascii="Times New Roman" w:hAnsi="Times New Roman" w:cs="Times New Roman"/>
                <w:sz w:val="24"/>
                <w:szCs w:val="24"/>
              </w:rPr>
            </w:pPr>
            <w:r w:rsidRPr="00FD5CDB">
              <w:rPr>
                <w:rFonts w:ascii="Times New Roman" w:hAnsi="Times New Roman" w:cs="Times New Roman"/>
                <w:szCs w:val="24"/>
              </w:rPr>
              <w:t>√</w:t>
            </w:r>
          </w:p>
        </w:tc>
        <w:tc>
          <w:tcPr>
            <w:tcW w:w="1237" w:type="dxa"/>
            <w:vAlign w:val="center"/>
          </w:tcPr>
          <w:p w:rsidR="00001065" w:rsidRPr="00001065" w:rsidRDefault="00001065" w:rsidP="00AE72E2">
            <w:pPr>
              <w:pStyle w:val="TableParagraph"/>
              <w:jc w:val="center"/>
              <w:rPr>
                <w:rFonts w:ascii="Times New Roman" w:hAnsi="Times New Roman" w:cs="Times New Roman"/>
                <w:sz w:val="24"/>
                <w:szCs w:val="24"/>
              </w:rPr>
            </w:pPr>
          </w:p>
        </w:tc>
        <w:tc>
          <w:tcPr>
            <w:tcW w:w="1205" w:type="dxa"/>
            <w:vAlign w:val="center"/>
          </w:tcPr>
          <w:p w:rsidR="00001065" w:rsidRPr="00001065" w:rsidRDefault="00AE72E2" w:rsidP="00AE72E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001065" w:rsidP="00AE72E2">
            <w:pPr>
              <w:pStyle w:val="TableParagraph"/>
              <w:jc w:val="center"/>
              <w:rPr>
                <w:rFonts w:ascii="Times New Roman" w:hAnsi="Times New Roman" w:cs="Times New Roman"/>
                <w:sz w:val="24"/>
                <w:szCs w:val="24"/>
              </w:rPr>
            </w:pPr>
          </w:p>
        </w:tc>
      </w:tr>
      <w:tr w:rsidR="00001065" w:rsidRPr="00001065" w:rsidTr="00AE72E2">
        <w:trPr>
          <w:trHeight w:val="567"/>
          <w:jc w:val="center"/>
        </w:trPr>
        <w:tc>
          <w:tcPr>
            <w:tcW w:w="4152" w:type="dxa"/>
            <w:shd w:val="clear" w:color="auto" w:fill="92CDDC" w:themeFill="accent5" w:themeFillTint="99"/>
            <w:vAlign w:val="center"/>
          </w:tcPr>
          <w:p w:rsidR="00001065" w:rsidRPr="00001065" w:rsidRDefault="00001065" w:rsidP="0061794D">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001065" w:rsidRDefault="00001065" w:rsidP="00AE72E2">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AE72E2" w:rsidP="00AE72E2">
            <w:pPr>
              <w:pStyle w:val="TableParagraph"/>
              <w:jc w:val="center"/>
              <w:rPr>
                <w:rFonts w:ascii="Times New Roman" w:hAnsi="Times New Roman" w:cs="Times New Roman"/>
                <w:sz w:val="24"/>
                <w:szCs w:val="24"/>
              </w:rPr>
            </w:pPr>
            <w:r w:rsidRPr="00FD5CDB">
              <w:rPr>
                <w:rFonts w:ascii="Times New Roman" w:hAnsi="Times New Roman" w:cs="Times New Roman"/>
                <w:szCs w:val="24"/>
              </w:rPr>
              <w:t>√</w:t>
            </w:r>
          </w:p>
        </w:tc>
        <w:tc>
          <w:tcPr>
            <w:tcW w:w="1205" w:type="dxa"/>
            <w:shd w:val="clear" w:color="auto" w:fill="92CDDC" w:themeFill="accent5" w:themeFillTint="99"/>
            <w:vAlign w:val="center"/>
          </w:tcPr>
          <w:p w:rsidR="00001065" w:rsidRPr="00001065" w:rsidRDefault="00AE72E2" w:rsidP="00AE72E2">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rsidR="00001065" w:rsidRPr="00001065" w:rsidRDefault="00001065" w:rsidP="00AE72E2">
            <w:pPr>
              <w:pStyle w:val="TableParagraph"/>
              <w:jc w:val="center"/>
              <w:rPr>
                <w:rFonts w:ascii="Times New Roman" w:hAnsi="Times New Roman" w:cs="Times New Roman"/>
                <w:sz w:val="24"/>
                <w:szCs w:val="24"/>
              </w:rPr>
            </w:pPr>
          </w:p>
        </w:tc>
      </w:tr>
      <w:tr w:rsidR="00001065" w:rsidRPr="00001065" w:rsidTr="00AE72E2">
        <w:trPr>
          <w:trHeight w:val="567"/>
          <w:jc w:val="center"/>
        </w:trPr>
        <w:tc>
          <w:tcPr>
            <w:tcW w:w="4152" w:type="dxa"/>
            <w:vAlign w:val="center"/>
          </w:tcPr>
          <w:p w:rsidR="00001065" w:rsidRPr="00001065" w:rsidRDefault="00001065" w:rsidP="0061794D">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001065" w:rsidP="00AE72E2">
            <w:pPr>
              <w:pStyle w:val="TableParagraph"/>
              <w:jc w:val="center"/>
              <w:rPr>
                <w:rFonts w:ascii="Times New Roman" w:hAnsi="Times New Roman" w:cs="Times New Roman"/>
                <w:sz w:val="24"/>
                <w:szCs w:val="24"/>
              </w:rPr>
            </w:pPr>
          </w:p>
        </w:tc>
        <w:tc>
          <w:tcPr>
            <w:tcW w:w="1237" w:type="dxa"/>
            <w:vAlign w:val="center"/>
          </w:tcPr>
          <w:p w:rsidR="00001065" w:rsidRPr="00001065" w:rsidRDefault="00AE72E2" w:rsidP="00AE72E2">
            <w:pPr>
              <w:pStyle w:val="TableParagraph"/>
              <w:jc w:val="center"/>
              <w:rPr>
                <w:rFonts w:ascii="Times New Roman" w:hAnsi="Times New Roman" w:cs="Times New Roman"/>
                <w:sz w:val="24"/>
                <w:szCs w:val="24"/>
              </w:rPr>
            </w:pPr>
            <w:r w:rsidRPr="00FD5CDB">
              <w:rPr>
                <w:rFonts w:ascii="Times New Roman" w:hAnsi="Times New Roman" w:cs="Times New Roman"/>
                <w:szCs w:val="24"/>
              </w:rPr>
              <w:t>√</w:t>
            </w:r>
          </w:p>
        </w:tc>
        <w:tc>
          <w:tcPr>
            <w:tcW w:w="1205" w:type="dxa"/>
            <w:vAlign w:val="center"/>
          </w:tcPr>
          <w:p w:rsidR="00001065" w:rsidRPr="00001065" w:rsidRDefault="00AE72E2" w:rsidP="00AE72E2">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rsidR="00001065" w:rsidRPr="00001065" w:rsidRDefault="00001065" w:rsidP="00AE72E2">
            <w:pPr>
              <w:pStyle w:val="TableParagraph"/>
              <w:jc w:val="center"/>
              <w:rPr>
                <w:rFonts w:ascii="Times New Roman" w:hAnsi="Times New Roman" w:cs="Times New Roman"/>
                <w:sz w:val="24"/>
                <w:szCs w:val="24"/>
              </w:rPr>
            </w:pPr>
          </w:p>
        </w:tc>
      </w:tr>
      <w:tr w:rsidR="00001065" w:rsidRPr="00001065" w:rsidTr="00AE72E2">
        <w:trPr>
          <w:trHeight w:val="567"/>
          <w:jc w:val="center"/>
        </w:trPr>
        <w:tc>
          <w:tcPr>
            <w:tcW w:w="4152" w:type="dxa"/>
            <w:shd w:val="clear" w:color="auto" w:fill="92CDDC" w:themeFill="accent5" w:themeFillTint="99"/>
            <w:vAlign w:val="center"/>
          </w:tcPr>
          <w:p w:rsidR="00001065" w:rsidRPr="00001065" w:rsidRDefault="00AE72E2" w:rsidP="0061794D">
            <w:pPr>
              <w:pStyle w:val="TableParagraph"/>
              <w:spacing w:before="22"/>
              <w:ind w:left="107"/>
              <w:rPr>
                <w:rFonts w:ascii="Times New Roman" w:hAnsi="Times New Roman" w:cs="Times New Roman"/>
                <w:sz w:val="24"/>
                <w:szCs w:val="24"/>
              </w:rPr>
            </w:pPr>
            <w:r>
              <w:rPr>
                <w:rFonts w:ascii="Times New Roman" w:hAnsi="Times New Roman" w:cs="Times New Roman"/>
                <w:spacing w:val="-8"/>
                <w:sz w:val="24"/>
                <w:szCs w:val="24"/>
              </w:rPr>
              <w:t>Spor</w:t>
            </w:r>
            <w:r w:rsidR="00001065" w:rsidRPr="00001065">
              <w:rPr>
                <w:rFonts w:ascii="Times New Roman" w:hAnsi="Times New Roman" w:cs="Times New Roman"/>
                <w:spacing w:val="1"/>
                <w:sz w:val="24"/>
                <w:szCs w:val="24"/>
              </w:rPr>
              <w:t xml:space="preserve"> </w:t>
            </w:r>
            <w:r w:rsidR="00001065" w:rsidRPr="00001065">
              <w:rPr>
                <w:rFonts w:ascii="Times New Roman" w:hAnsi="Times New Roman" w:cs="Times New Roman"/>
                <w:spacing w:val="-8"/>
                <w:sz w:val="24"/>
                <w:szCs w:val="24"/>
              </w:rPr>
              <w:t>Salon</w:t>
            </w:r>
            <w:r>
              <w:rPr>
                <w:rFonts w:ascii="Times New Roman" w:hAnsi="Times New Roman" w:cs="Times New Roman"/>
                <w:spacing w:val="-8"/>
                <w:sz w:val="24"/>
                <w:szCs w:val="24"/>
              </w:rPr>
              <w:t>u</w:t>
            </w:r>
          </w:p>
        </w:tc>
        <w:tc>
          <w:tcPr>
            <w:tcW w:w="1423" w:type="dxa"/>
            <w:shd w:val="clear" w:color="auto" w:fill="92CDDC" w:themeFill="accent5" w:themeFillTint="99"/>
            <w:vAlign w:val="center"/>
          </w:tcPr>
          <w:p w:rsidR="00001065" w:rsidRPr="00001065" w:rsidRDefault="00AE72E2" w:rsidP="00AE72E2">
            <w:pPr>
              <w:pStyle w:val="TableParagraph"/>
              <w:jc w:val="center"/>
              <w:rPr>
                <w:rFonts w:ascii="Times New Roman" w:hAnsi="Times New Roman" w:cs="Times New Roman"/>
                <w:sz w:val="24"/>
                <w:szCs w:val="24"/>
              </w:rPr>
            </w:pPr>
            <w:r w:rsidRPr="00FD5CDB">
              <w:rPr>
                <w:rFonts w:ascii="Times New Roman" w:hAnsi="Times New Roman" w:cs="Times New Roman"/>
                <w:szCs w:val="24"/>
              </w:rPr>
              <w:t>√</w:t>
            </w:r>
          </w:p>
        </w:tc>
        <w:tc>
          <w:tcPr>
            <w:tcW w:w="1237" w:type="dxa"/>
            <w:shd w:val="clear" w:color="auto" w:fill="92CDDC" w:themeFill="accent5" w:themeFillTint="99"/>
            <w:vAlign w:val="center"/>
          </w:tcPr>
          <w:p w:rsidR="00001065" w:rsidRPr="00001065" w:rsidRDefault="00001065" w:rsidP="00AE72E2">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AE72E2" w:rsidP="00AE72E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01065" w:rsidP="00AE72E2">
            <w:pPr>
              <w:pStyle w:val="TableParagraph"/>
              <w:jc w:val="center"/>
              <w:rPr>
                <w:rFonts w:ascii="Times New Roman" w:hAnsi="Times New Roman" w:cs="Times New Roman"/>
                <w:sz w:val="24"/>
                <w:szCs w:val="24"/>
              </w:rPr>
            </w:pPr>
          </w:p>
        </w:tc>
      </w:tr>
    </w:tbl>
    <w:p w:rsidR="00AF7339" w:rsidRPr="00001065" w:rsidRDefault="00AF7339" w:rsidP="00303363">
      <w:pPr>
        <w:tabs>
          <w:tab w:val="left" w:pos="7320"/>
        </w:tabs>
        <w:rPr>
          <w:rFonts w:ascii="Times New Roman" w:hAnsi="Times New Roman" w:cs="Times New Roman"/>
          <w:sz w:val="24"/>
          <w:szCs w:val="24"/>
        </w:rPr>
      </w:pPr>
    </w:p>
    <w:p w:rsidR="00B6260D" w:rsidRPr="00CE5C87" w:rsidRDefault="00CE5C87" w:rsidP="002131C7">
      <w:pPr>
        <w:rPr>
          <w:b/>
          <w:bCs/>
        </w:rPr>
      </w:pPr>
      <w:bookmarkStart w:id="16" w:name="_Toc164264125"/>
      <w:r>
        <w:rPr>
          <w:b/>
          <w:bCs/>
        </w:rPr>
        <w:t xml:space="preserve">2.7.4 </w:t>
      </w:r>
      <w:r w:rsidR="00B6260D" w:rsidRPr="00CE5C87">
        <w:rPr>
          <w:b/>
          <w:bCs/>
        </w:rPr>
        <w:t>Mali Kaynaklar</w:t>
      </w:r>
      <w:bookmarkEnd w:id="16"/>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lastRenderedPageBreak/>
        <w:t>Okul/Kurumun mali kaynak analizi aşağıda belirtilmiştir.</w:t>
      </w:r>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color w:val="FF0000"/>
          <w:sz w:val="24"/>
          <w:szCs w:val="24"/>
        </w:rPr>
      </w:pPr>
    </w:p>
    <w:p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rsidTr="00B6260D">
        <w:trPr>
          <w:trHeight w:val="434"/>
          <w:jc w:val="center"/>
        </w:trPr>
        <w:tc>
          <w:tcPr>
            <w:tcW w:w="2872" w:type="dxa"/>
            <w:tcBorders>
              <w:bottom w:val="single" w:sz="6" w:space="0" w:color="000000"/>
              <w:right w:val="single" w:sz="6" w:space="0" w:color="000000"/>
            </w:tcBorders>
            <w:vAlign w:val="center"/>
          </w:tcPr>
          <w:p w:rsidR="00B6260D" w:rsidRPr="00B6260D" w:rsidRDefault="00B6260D" w:rsidP="0061794D">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61794D">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61794D">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61794D">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61794D">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61794D">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B6260D" w:rsidRDefault="00B6260D" w:rsidP="0061794D">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61794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313598" w:rsidP="0061794D">
            <w:pPr>
              <w:pStyle w:val="TableParagraph"/>
              <w:rPr>
                <w:rFonts w:ascii="Times New Roman" w:hAnsi="Times New Roman" w:cs="Times New Roman"/>
                <w:sz w:val="24"/>
                <w:szCs w:val="24"/>
              </w:rPr>
            </w:pPr>
            <w:r>
              <w:rPr>
                <w:rFonts w:ascii="Times New Roman" w:hAnsi="Times New Roman" w:cs="Times New Roman"/>
                <w:sz w:val="24"/>
                <w:szCs w:val="24"/>
              </w:rPr>
              <w:t>151,334,64</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313598" w:rsidP="0061794D">
            <w:pPr>
              <w:pStyle w:val="TableParagraph"/>
              <w:rPr>
                <w:rFonts w:ascii="Times New Roman" w:hAnsi="Times New Roman" w:cs="Times New Roman"/>
                <w:sz w:val="24"/>
                <w:szCs w:val="24"/>
              </w:rPr>
            </w:pPr>
            <w:r>
              <w:rPr>
                <w:rFonts w:ascii="Times New Roman" w:hAnsi="Times New Roman" w:cs="Times New Roman"/>
                <w:sz w:val="24"/>
                <w:szCs w:val="24"/>
              </w:rPr>
              <w:t>92,710,23</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61794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61794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61794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B6260D" w:rsidRPr="00B6260D" w:rsidRDefault="00B6260D" w:rsidP="0061794D">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61794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313598" w:rsidP="0061794D">
            <w:pPr>
              <w:pStyle w:val="TableParagraph"/>
              <w:rPr>
                <w:rFonts w:ascii="Times New Roman" w:hAnsi="Times New Roman" w:cs="Times New Roman"/>
                <w:sz w:val="24"/>
                <w:szCs w:val="24"/>
              </w:rPr>
            </w:pPr>
            <w:r>
              <w:rPr>
                <w:rFonts w:ascii="Times New Roman" w:hAnsi="Times New Roman" w:cs="Times New Roman"/>
                <w:sz w:val="24"/>
                <w:szCs w:val="24"/>
              </w:rPr>
              <w:t>67,918</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313598" w:rsidP="0061794D">
            <w:pPr>
              <w:pStyle w:val="TableParagraph"/>
              <w:rPr>
                <w:rFonts w:ascii="Times New Roman" w:hAnsi="Times New Roman" w:cs="Times New Roman"/>
                <w:sz w:val="24"/>
                <w:szCs w:val="24"/>
              </w:rPr>
            </w:pPr>
            <w:r>
              <w:rPr>
                <w:rFonts w:ascii="Times New Roman" w:hAnsi="Times New Roman" w:cs="Times New Roman"/>
                <w:sz w:val="24"/>
                <w:szCs w:val="24"/>
              </w:rPr>
              <w:t>34,284</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61794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61794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61794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B6260D" w:rsidRPr="00B6260D" w:rsidRDefault="00B6260D" w:rsidP="0061794D">
            <w:pPr>
              <w:pStyle w:val="TableParagraph"/>
              <w:rPr>
                <w:rFonts w:ascii="Times New Roman" w:hAnsi="Times New Roman" w:cs="Times New Roman"/>
                <w:sz w:val="24"/>
                <w:szCs w:val="24"/>
              </w:rPr>
            </w:pP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61794D">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61794D">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61794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61794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61794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61794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B6260D" w:rsidRDefault="00B6260D" w:rsidP="0061794D">
            <w:pPr>
              <w:pStyle w:val="TableParagraph"/>
              <w:rPr>
                <w:rFonts w:ascii="Times New Roman" w:hAnsi="Times New Roman" w:cs="Times New Roman"/>
                <w:sz w:val="24"/>
                <w:szCs w:val="24"/>
              </w:rPr>
            </w:pP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right w:val="single" w:sz="6" w:space="0" w:color="000000"/>
            </w:tcBorders>
            <w:vAlign w:val="center"/>
          </w:tcPr>
          <w:p w:rsidR="00B6260D" w:rsidRPr="00B6260D" w:rsidRDefault="00B6260D" w:rsidP="0061794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B6260D" w:rsidRDefault="00313598" w:rsidP="0061794D">
            <w:pPr>
              <w:pStyle w:val="TableParagraph"/>
              <w:rPr>
                <w:rFonts w:ascii="Times New Roman" w:hAnsi="Times New Roman" w:cs="Times New Roman"/>
                <w:sz w:val="24"/>
                <w:szCs w:val="24"/>
              </w:rPr>
            </w:pPr>
            <w:r>
              <w:rPr>
                <w:rFonts w:ascii="Times New Roman" w:hAnsi="Times New Roman" w:cs="Times New Roman"/>
                <w:sz w:val="24"/>
                <w:szCs w:val="24"/>
              </w:rPr>
              <w:t>219,252,64</w:t>
            </w:r>
          </w:p>
        </w:tc>
        <w:tc>
          <w:tcPr>
            <w:tcW w:w="1130" w:type="dxa"/>
            <w:tcBorders>
              <w:top w:val="single" w:sz="6" w:space="0" w:color="000000"/>
              <w:left w:val="single" w:sz="6" w:space="0" w:color="000000"/>
              <w:right w:val="single" w:sz="6" w:space="0" w:color="000000"/>
            </w:tcBorders>
            <w:vAlign w:val="center"/>
          </w:tcPr>
          <w:p w:rsidR="00B6260D" w:rsidRPr="00B6260D" w:rsidRDefault="00313598" w:rsidP="0061794D">
            <w:pPr>
              <w:pStyle w:val="TableParagraph"/>
              <w:rPr>
                <w:rFonts w:ascii="Times New Roman" w:hAnsi="Times New Roman" w:cs="Times New Roman"/>
                <w:sz w:val="24"/>
                <w:szCs w:val="24"/>
              </w:rPr>
            </w:pPr>
            <w:r>
              <w:rPr>
                <w:rFonts w:ascii="Times New Roman" w:hAnsi="Times New Roman" w:cs="Times New Roman"/>
                <w:sz w:val="24"/>
                <w:szCs w:val="24"/>
              </w:rPr>
              <w:t>126,994,23</w:t>
            </w:r>
          </w:p>
        </w:tc>
        <w:tc>
          <w:tcPr>
            <w:tcW w:w="1011" w:type="dxa"/>
            <w:tcBorders>
              <w:top w:val="single" w:sz="6" w:space="0" w:color="000000"/>
              <w:left w:val="single" w:sz="6" w:space="0" w:color="000000"/>
              <w:right w:val="single" w:sz="6" w:space="0" w:color="000000"/>
            </w:tcBorders>
            <w:vAlign w:val="center"/>
          </w:tcPr>
          <w:p w:rsidR="00B6260D" w:rsidRPr="00B6260D" w:rsidRDefault="00B6260D" w:rsidP="0061794D">
            <w:pPr>
              <w:pStyle w:val="TableParagraph"/>
              <w:rPr>
                <w:rFonts w:ascii="Times New Roman" w:hAnsi="Times New Roman" w:cs="Times New Roman"/>
                <w:sz w:val="24"/>
                <w:szCs w:val="24"/>
              </w:rPr>
            </w:pPr>
          </w:p>
        </w:tc>
        <w:tc>
          <w:tcPr>
            <w:tcW w:w="1009" w:type="dxa"/>
            <w:tcBorders>
              <w:top w:val="single" w:sz="6" w:space="0" w:color="000000"/>
              <w:left w:val="single" w:sz="6" w:space="0" w:color="000000"/>
              <w:right w:val="single" w:sz="6" w:space="0" w:color="000000"/>
            </w:tcBorders>
            <w:vAlign w:val="center"/>
          </w:tcPr>
          <w:p w:rsidR="00B6260D" w:rsidRPr="00B6260D" w:rsidRDefault="00B6260D" w:rsidP="0061794D">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rsidR="00B6260D" w:rsidRPr="00B6260D" w:rsidRDefault="00B6260D" w:rsidP="0061794D">
            <w:pPr>
              <w:pStyle w:val="TableParagraph"/>
              <w:rPr>
                <w:rFonts w:ascii="Times New Roman" w:hAnsi="Times New Roman" w:cs="Times New Roman"/>
                <w:sz w:val="24"/>
                <w:szCs w:val="24"/>
              </w:rPr>
            </w:pPr>
          </w:p>
        </w:tc>
        <w:tc>
          <w:tcPr>
            <w:tcW w:w="1009" w:type="dxa"/>
            <w:tcBorders>
              <w:top w:val="single" w:sz="6" w:space="0" w:color="000000"/>
              <w:left w:val="single" w:sz="6" w:space="0" w:color="000000"/>
            </w:tcBorders>
            <w:vAlign w:val="center"/>
          </w:tcPr>
          <w:p w:rsidR="00B6260D" w:rsidRPr="00B6260D" w:rsidRDefault="00B6260D" w:rsidP="0061794D">
            <w:pPr>
              <w:pStyle w:val="TableParagraph"/>
              <w:rPr>
                <w:rFonts w:ascii="Times New Roman" w:hAnsi="Times New Roman" w:cs="Times New Roman"/>
                <w:sz w:val="24"/>
                <w:szCs w:val="24"/>
              </w:rPr>
            </w:pP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rsidTr="00B6260D">
        <w:trPr>
          <w:trHeight w:val="510"/>
          <w:jc w:val="center"/>
        </w:trPr>
        <w:tc>
          <w:tcPr>
            <w:tcW w:w="2955"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B6260D" w:rsidRPr="00B6260D" w:rsidRDefault="00B6260D" w:rsidP="0061794D">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B6260D" w:rsidRPr="00B6260D" w:rsidRDefault="00B6260D" w:rsidP="0061794D">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B6260D" w:rsidRPr="00B6260D" w:rsidRDefault="00B6260D" w:rsidP="0061794D">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B6260D">
        <w:trPr>
          <w:trHeight w:val="510"/>
          <w:jc w:val="center"/>
        </w:trPr>
        <w:tc>
          <w:tcPr>
            <w:tcW w:w="2955"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61794D">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BE43DD" w:rsidP="0061794D">
            <w:pPr>
              <w:pStyle w:val="TableParagraph"/>
              <w:rPr>
                <w:rFonts w:ascii="Times New Roman" w:hAnsi="Times New Roman" w:cs="Times New Roman"/>
                <w:sz w:val="24"/>
                <w:szCs w:val="24"/>
              </w:rPr>
            </w:pPr>
            <w:r>
              <w:rPr>
                <w:rFonts w:ascii="Times New Roman" w:hAnsi="Times New Roman" w:cs="Times New Roman"/>
                <w:sz w:val="24"/>
                <w:szCs w:val="24"/>
              </w:rPr>
              <w:t>44255,00</w:t>
            </w: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313598" w:rsidP="0061794D">
            <w:pPr>
              <w:pStyle w:val="TableParagraph"/>
              <w:rPr>
                <w:rFonts w:ascii="Times New Roman" w:hAnsi="Times New Roman" w:cs="Times New Roman"/>
                <w:sz w:val="24"/>
                <w:szCs w:val="24"/>
              </w:rPr>
            </w:pPr>
            <w:r>
              <w:rPr>
                <w:rFonts w:ascii="Times New Roman" w:hAnsi="Times New Roman" w:cs="Times New Roman"/>
                <w:sz w:val="24"/>
                <w:szCs w:val="24"/>
              </w:rPr>
              <w:t>15,553,15</w:t>
            </w:r>
          </w:p>
        </w:tc>
        <w:tc>
          <w:tcPr>
            <w:tcW w:w="978" w:type="dxa"/>
            <w:vMerge w:val="restart"/>
            <w:tcBorders>
              <w:left w:val="single" w:sz="4" w:space="0" w:color="000000"/>
            </w:tcBorders>
            <w:shd w:val="clear" w:color="auto" w:fill="auto"/>
            <w:vAlign w:val="center"/>
          </w:tcPr>
          <w:p w:rsidR="00BE43DD" w:rsidRPr="00B6260D" w:rsidRDefault="00BE43DD" w:rsidP="0061794D">
            <w:pPr>
              <w:pStyle w:val="TableParagraph"/>
              <w:rPr>
                <w:rFonts w:ascii="Times New Roman" w:hAnsi="Times New Roman" w:cs="Times New Roman"/>
                <w:sz w:val="24"/>
                <w:szCs w:val="24"/>
              </w:rPr>
            </w:pPr>
            <w:r>
              <w:rPr>
                <w:rFonts w:ascii="Times New Roman" w:hAnsi="Times New Roman" w:cs="Times New Roman"/>
                <w:sz w:val="24"/>
                <w:szCs w:val="24"/>
              </w:rPr>
              <w:t>12949700</w:t>
            </w:r>
          </w:p>
        </w:tc>
        <w:tc>
          <w:tcPr>
            <w:tcW w:w="1040" w:type="dxa"/>
            <w:vAlign w:val="center"/>
          </w:tcPr>
          <w:p w:rsidR="00B6260D" w:rsidRPr="00B6260D" w:rsidRDefault="00313598" w:rsidP="0061794D">
            <w:pPr>
              <w:pStyle w:val="TableParagraph"/>
              <w:rPr>
                <w:rFonts w:ascii="Times New Roman" w:hAnsi="Times New Roman" w:cs="Times New Roman"/>
                <w:sz w:val="24"/>
                <w:szCs w:val="24"/>
              </w:rPr>
            </w:pPr>
            <w:r>
              <w:rPr>
                <w:rFonts w:ascii="Times New Roman" w:hAnsi="Times New Roman" w:cs="Times New Roman"/>
                <w:sz w:val="24"/>
                <w:szCs w:val="24"/>
              </w:rPr>
              <w:t>3092215</w:t>
            </w:r>
          </w:p>
        </w:tc>
        <w:tc>
          <w:tcPr>
            <w:tcW w:w="980" w:type="dxa"/>
            <w:vMerge w:val="restart"/>
            <w:shd w:val="clear" w:color="auto" w:fill="auto"/>
            <w:vAlign w:val="center"/>
          </w:tcPr>
          <w:p w:rsidR="00BE43DD" w:rsidRDefault="00BE43DD" w:rsidP="0061794D">
            <w:pPr>
              <w:pStyle w:val="TableParagraph"/>
              <w:rPr>
                <w:rFonts w:ascii="Times New Roman" w:hAnsi="Times New Roman" w:cs="Times New Roman"/>
                <w:sz w:val="24"/>
                <w:szCs w:val="24"/>
              </w:rPr>
            </w:pPr>
          </w:p>
          <w:p w:rsidR="00B6260D" w:rsidRPr="00B6260D" w:rsidRDefault="00BE43DD" w:rsidP="0061794D">
            <w:pPr>
              <w:pStyle w:val="TableParagraph"/>
              <w:rPr>
                <w:rFonts w:ascii="Times New Roman" w:hAnsi="Times New Roman" w:cs="Times New Roman"/>
                <w:sz w:val="24"/>
                <w:szCs w:val="24"/>
              </w:rPr>
            </w:pPr>
            <w:r>
              <w:rPr>
                <w:rFonts w:ascii="Times New Roman" w:hAnsi="Times New Roman" w:cs="Times New Roman"/>
                <w:sz w:val="24"/>
                <w:szCs w:val="24"/>
              </w:rPr>
              <w:t>21925264</w:t>
            </w:r>
          </w:p>
        </w:tc>
        <w:tc>
          <w:tcPr>
            <w:tcW w:w="1054" w:type="dxa"/>
            <w:vAlign w:val="center"/>
          </w:tcPr>
          <w:p w:rsidR="00B6260D" w:rsidRPr="00B6260D" w:rsidRDefault="00313598" w:rsidP="0061794D">
            <w:pPr>
              <w:pStyle w:val="TableParagraph"/>
              <w:rPr>
                <w:rFonts w:ascii="Times New Roman" w:hAnsi="Times New Roman" w:cs="Times New Roman"/>
                <w:sz w:val="24"/>
                <w:szCs w:val="24"/>
              </w:rPr>
            </w:pPr>
            <w:r>
              <w:rPr>
                <w:rFonts w:ascii="Times New Roman" w:hAnsi="Times New Roman" w:cs="Times New Roman"/>
                <w:sz w:val="24"/>
                <w:szCs w:val="24"/>
              </w:rPr>
              <w:t>4014470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61794D">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61794D">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313598" w:rsidP="0061794D">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78" w:type="dxa"/>
            <w:vMerge/>
            <w:tcBorders>
              <w:top w:val="nil"/>
              <w:left w:val="single" w:sz="4" w:space="0" w:color="000000"/>
            </w:tcBorders>
            <w:shd w:val="clear" w:color="auto" w:fill="auto"/>
            <w:vAlign w:val="center"/>
          </w:tcPr>
          <w:p w:rsidR="00B6260D" w:rsidRPr="00B6260D" w:rsidRDefault="00B6260D" w:rsidP="0061794D">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313598" w:rsidP="0061794D">
            <w:pPr>
              <w:pStyle w:val="TableParagraph"/>
              <w:rPr>
                <w:rFonts w:ascii="Times New Roman" w:hAnsi="Times New Roman" w:cs="Times New Roman"/>
                <w:sz w:val="24"/>
                <w:szCs w:val="24"/>
              </w:rPr>
            </w:pPr>
            <w:r>
              <w:rPr>
                <w:rFonts w:ascii="Times New Roman" w:hAnsi="Times New Roman" w:cs="Times New Roman"/>
                <w:sz w:val="24"/>
                <w:szCs w:val="24"/>
              </w:rPr>
              <w:t>30000</w:t>
            </w:r>
          </w:p>
        </w:tc>
        <w:tc>
          <w:tcPr>
            <w:tcW w:w="980" w:type="dxa"/>
            <w:vMerge/>
            <w:tcBorders>
              <w:top w:val="nil"/>
            </w:tcBorders>
            <w:shd w:val="clear" w:color="auto" w:fill="auto"/>
            <w:vAlign w:val="center"/>
          </w:tcPr>
          <w:p w:rsidR="00B6260D" w:rsidRPr="00B6260D" w:rsidRDefault="00B6260D" w:rsidP="0061794D">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313598" w:rsidP="0061794D">
            <w:pPr>
              <w:pStyle w:val="TableParagraph"/>
              <w:rPr>
                <w:rFonts w:ascii="Times New Roman" w:hAnsi="Times New Roman" w:cs="Times New Roman"/>
                <w:sz w:val="24"/>
                <w:szCs w:val="24"/>
              </w:rPr>
            </w:pPr>
            <w:r>
              <w:rPr>
                <w:rFonts w:ascii="Times New Roman" w:hAnsi="Times New Roman" w:cs="Times New Roman"/>
                <w:sz w:val="24"/>
                <w:szCs w:val="24"/>
              </w:rPr>
              <w:t>40000</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61794D">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61794D">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61794D">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61794D">
            <w:pPr>
              <w:rPr>
                <w:rFonts w:ascii="Times New Roman" w:hAnsi="Times New Roman" w:cs="Times New Roman"/>
                <w:sz w:val="24"/>
                <w:szCs w:val="24"/>
              </w:rPr>
            </w:pPr>
          </w:p>
        </w:tc>
        <w:tc>
          <w:tcPr>
            <w:tcW w:w="1040" w:type="dxa"/>
            <w:vAlign w:val="center"/>
          </w:tcPr>
          <w:p w:rsidR="00B6260D" w:rsidRPr="00B6260D" w:rsidRDefault="00B6260D" w:rsidP="0061794D">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61794D">
            <w:pPr>
              <w:rPr>
                <w:rFonts w:ascii="Times New Roman" w:hAnsi="Times New Roman" w:cs="Times New Roman"/>
                <w:sz w:val="24"/>
                <w:szCs w:val="24"/>
              </w:rPr>
            </w:pPr>
          </w:p>
        </w:tc>
        <w:tc>
          <w:tcPr>
            <w:tcW w:w="1054" w:type="dxa"/>
            <w:vAlign w:val="center"/>
          </w:tcPr>
          <w:p w:rsidR="00B6260D" w:rsidRPr="00B6260D" w:rsidRDefault="00B6260D" w:rsidP="0061794D">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61794D">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61794D">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61794D">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61794D">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B6260D" w:rsidP="0061794D">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61794D">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61794D">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61794D">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61794D">
            <w:pPr>
              <w:rPr>
                <w:rFonts w:ascii="Times New Roman" w:hAnsi="Times New Roman" w:cs="Times New Roman"/>
                <w:sz w:val="24"/>
                <w:szCs w:val="24"/>
              </w:rPr>
            </w:pPr>
          </w:p>
        </w:tc>
        <w:tc>
          <w:tcPr>
            <w:tcW w:w="1040" w:type="dxa"/>
            <w:vAlign w:val="center"/>
          </w:tcPr>
          <w:p w:rsidR="00B6260D" w:rsidRPr="00B6260D" w:rsidRDefault="00B6260D" w:rsidP="0061794D">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61794D">
            <w:pPr>
              <w:rPr>
                <w:rFonts w:ascii="Times New Roman" w:hAnsi="Times New Roman" w:cs="Times New Roman"/>
                <w:sz w:val="24"/>
                <w:szCs w:val="24"/>
              </w:rPr>
            </w:pPr>
          </w:p>
        </w:tc>
        <w:tc>
          <w:tcPr>
            <w:tcW w:w="1054" w:type="dxa"/>
            <w:vAlign w:val="center"/>
          </w:tcPr>
          <w:p w:rsidR="00B6260D" w:rsidRPr="00B6260D" w:rsidRDefault="00B6260D" w:rsidP="0061794D">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61794D">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61794D">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313598" w:rsidP="0061794D">
            <w:pPr>
              <w:pStyle w:val="TableParagraph"/>
              <w:rPr>
                <w:rFonts w:ascii="Times New Roman" w:hAnsi="Times New Roman" w:cs="Times New Roman"/>
                <w:sz w:val="24"/>
                <w:szCs w:val="24"/>
              </w:rPr>
            </w:pPr>
            <w:r>
              <w:rPr>
                <w:rFonts w:ascii="Times New Roman" w:hAnsi="Times New Roman" w:cs="Times New Roman"/>
                <w:sz w:val="24"/>
                <w:szCs w:val="24"/>
              </w:rPr>
              <w:t>7000</w:t>
            </w:r>
          </w:p>
        </w:tc>
        <w:tc>
          <w:tcPr>
            <w:tcW w:w="978" w:type="dxa"/>
            <w:vMerge/>
            <w:tcBorders>
              <w:top w:val="nil"/>
              <w:left w:val="single" w:sz="4" w:space="0" w:color="000000"/>
            </w:tcBorders>
            <w:shd w:val="clear" w:color="auto" w:fill="auto"/>
            <w:vAlign w:val="center"/>
          </w:tcPr>
          <w:p w:rsidR="00B6260D" w:rsidRPr="00B6260D" w:rsidRDefault="00B6260D" w:rsidP="0061794D">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313598" w:rsidP="0061794D">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980" w:type="dxa"/>
            <w:vMerge/>
            <w:tcBorders>
              <w:top w:val="nil"/>
            </w:tcBorders>
            <w:shd w:val="clear" w:color="auto" w:fill="auto"/>
            <w:vAlign w:val="center"/>
          </w:tcPr>
          <w:p w:rsidR="00B6260D" w:rsidRPr="00B6260D" w:rsidRDefault="00B6260D" w:rsidP="0061794D">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313598" w:rsidP="0061794D">
            <w:pPr>
              <w:pStyle w:val="TableParagraph"/>
              <w:rPr>
                <w:rFonts w:ascii="Times New Roman" w:hAnsi="Times New Roman" w:cs="Times New Roman"/>
                <w:sz w:val="24"/>
                <w:szCs w:val="24"/>
              </w:rPr>
            </w:pPr>
            <w:r>
              <w:rPr>
                <w:rFonts w:ascii="Times New Roman" w:hAnsi="Times New Roman" w:cs="Times New Roman"/>
                <w:sz w:val="24"/>
                <w:szCs w:val="24"/>
              </w:rPr>
              <w:t>30000</w:t>
            </w:r>
          </w:p>
        </w:tc>
      </w:tr>
      <w:tr w:rsidR="00B6260D" w:rsidRPr="00A44AAA" w:rsidTr="00B6260D">
        <w:trPr>
          <w:trHeight w:val="510"/>
          <w:jc w:val="center"/>
        </w:trPr>
        <w:tc>
          <w:tcPr>
            <w:tcW w:w="2955" w:type="dxa"/>
            <w:tcBorders>
              <w:right w:val="single" w:sz="4" w:space="0" w:color="000000"/>
            </w:tcBorders>
            <w:shd w:val="clear" w:color="auto" w:fill="auto"/>
            <w:vAlign w:val="center"/>
          </w:tcPr>
          <w:p w:rsidR="00B6260D" w:rsidRPr="00B6260D" w:rsidRDefault="00B6260D" w:rsidP="0061794D">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61794D">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313598" w:rsidP="0061794D">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78" w:type="dxa"/>
            <w:vMerge/>
            <w:tcBorders>
              <w:top w:val="nil"/>
              <w:left w:val="single" w:sz="4" w:space="0" w:color="000000"/>
            </w:tcBorders>
            <w:shd w:val="clear" w:color="auto" w:fill="auto"/>
            <w:vAlign w:val="center"/>
          </w:tcPr>
          <w:p w:rsidR="00B6260D" w:rsidRPr="00B6260D" w:rsidRDefault="00B6260D" w:rsidP="0061794D">
            <w:pPr>
              <w:rPr>
                <w:rFonts w:ascii="Times New Roman" w:hAnsi="Times New Roman" w:cs="Times New Roman"/>
                <w:sz w:val="24"/>
                <w:szCs w:val="24"/>
              </w:rPr>
            </w:pPr>
          </w:p>
        </w:tc>
        <w:tc>
          <w:tcPr>
            <w:tcW w:w="1040" w:type="dxa"/>
            <w:shd w:val="clear" w:color="auto" w:fill="auto"/>
            <w:vAlign w:val="center"/>
          </w:tcPr>
          <w:p w:rsidR="00B6260D" w:rsidRPr="00B6260D" w:rsidRDefault="00313598" w:rsidP="0061794D">
            <w:pPr>
              <w:pStyle w:val="TableParagraph"/>
              <w:rPr>
                <w:rFonts w:ascii="Times New Roman" w:hAnsi="Times New Roman" w:cs="Times New Roman"/>
                <w:sz w:val="24"/>
                <w:szCs w:val="24"/>
              </w:rPr>
            </w:pPr>
            <w:r>
              <w:rPr>
                <w:rFonts w:ascii="Times New Roman" w:hAnsi="Times New Roman" w:cs="Times New Roman"/>
                <w:sz w:val="24"/>
                <w:szCs w:val="24"/>
              </w:rPr>
              <w:t>12000</w:t>
            </w:r>
          </w:p>
        </w:tc>
        <w:tc>
          <w:tcPr>
            <w:tcW w:w="980" w:type="dxa"/>
            <w:vMerge/>
            <w:tcBorders>
              <w:top w:val="nil"/>
            </w:tcBorders>
            <w:shd w:val="clear" w:color="auto" w:fill="auto"/>
            <w:vAlign w:val="center"/>
          </w:tcPr>
          <w:p w:rsidR="00B6260D" w:rsidRPr="00B6260D" w:rsidRDefault="00B6260D" w:rsidP="0061794D">
            <w:pPr>
              <w:rPr>
                <w:rFonts w:ascii="Times New Roman" w:hAnsi="Times New Roman" w:cs="Times New Roman"/>
                <w:sz w:val="24"/>
                <w:szCs w:val="24"/>
              </w:rPr>
            </w:pPr>
          </w:p>
        </w:tc>
        <w:tc>
          <w:tcPr>
            <w:tcW w:w="1054" w:type="dxa"/>
            <w:shd w:val="clear" w:color="auto" w:fill="auto"/>
            <w:vAlign w:val="center"/>
          </w:tcPr>
          <w:p w:rsidR="00B6260D" w:rsidRPr="00B6260D" w:rsidRDefault="00313598" w:rsidP="0061794D">
            <w:pPr>
              <w:pStyle w:val="TableParagraph"/>
              <w:rPr>
                <w:rFonts w:ascii="Times New Roman" w:hAnsi="Times New Roman" w:cs="Times New Roman"/>
                <w:sz w:val="24"/>
                <w:szCs w:val="24"/>
              </w:rPr>
            </w:pPr>
            <w:r>
              <w:rPr>
                <w:rFonts w:ascii="Times New Roman" w:hAnsi="Times New Roman" w:cs="Times New Roman"/>
                <w:sz w:val="24"/>
                <w:szCs w:val="24"/>
              </w:rPr>
              <w:t>50000</w:t>
            </w:r>
          </w:p>
        </w:tc>
      </w:tr>
      <w:tr w:rsidR="00B6260D" w:rsidRPr="00A44AAA" w:rsidTr="00B6260D">
        <w:trPr>
          <w:trHeight w:val="510"/>
          <w:jc w:val="center"/>
        </w:trPr>
        <w:tc>
          <w:tcPr>
            <w:tcW w:w="2955" w:type="dxa"/>
            <w:tcBorders>
              <w:right w:val="single" w:sz="4" w:space="0" w:color="000000"/>
            </w:tcBorders>
            <w:shd w:val="clear" w:color="auto" w:fill="DAEEF3" w:themeFill="accent5" w:themeFillTint="33"/>
            <w:vAlign w:val="center"/>
          </w:tcPr>
          <w:p w:rsidR="00B6260D" w:rsidRPr="00B6260D" w:rsidRDefault="00B6260D" w:rsidP="0061794D">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61794D">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6260D" w:rsidRPr="00B6260D" w:rsidRDefault="00313598" w:rsidP="0061794D">
            <w:pPr>
              <w:pStyle w:val="TableParagraph"/>
              <w:rPr>
                <w:rFonts w:ascii="Times New Roman" w:hAnsi="Times New Roman" w:cs="Times New Roman"/>
                <w:sz w:val="24"/>
                <w:szCs w:val="24"/>
              </w:rPr>
            </w:pPr>
            <w:r>
              <w:rPr>
                <w:rFonts w:ascii="Times New Roman" w:hAnsi="Times New Roman" w:cs="Times New Roman"/>
                <w:sz w:val="24"/>
                <w:szCs w:val="24"/>
              </w:rPr>
              <w:t>3755315</w:t>
            </w:r>
          </w:p>
        </w:tc>
        <w:tc>
          <w:tcPr>
            <w:tcW w:w="978" w:type="dxa"/>
            <w:vMerge/>
            <w:tcBorders>
              <w:top w:val="nil"/>
              <w:left w:val="single" w:sz="4" w:space="0" w:color="000000"/>
            </w:tcBorders>
            <w:shd w:val="clear" w:color="auto" w:fill="auto"/>
            <w:vAlign w:val="center"/>
          </w:tcPr>
          <w:p w:rsidR="00B6260D" w:rsidRPr="00B6260D" w:rsidRDefault="00B6260D" w:rsidP="0061794D">
            <w:pPr>
              <w:rPr>
                <w:rFonts w:ascii="Times New Roman" w:hAnsi="Times New Roman" w:cs="Times New Roman"/>
                <w:sz w:val="24"/>
                <w:szCs w:val="24"/>
              </w:rPr>
            </w:pPr>
          </w:p>
        </w:tc>
        <w:tc>
          <w:tcPr>
            <w:tcW w:w="1040" w:type="dxa"/>
            <w:shd w:val="clear" w:color="auto" w:fill="DAEEF3" w:themeFill="accent5" w:themeFillTint="33"/>
            <w:vAlign w:val="center"/>
          </w:tcPr>
          <w:p w:rsidR="00B6260D" w:rsidRPr="00B6260D" w:rsidRDefault="00313598" w:rsidP="0061794D">
            <w:pPr>
              <w:pStyle w:val="TableParagraph"/>
              <w:rPr>
                <w:rFonts w:ascii="Times New Roman" w:hAnsi="Times New Roman" w:cs="Times New Roman"/>
                <w:sz w:val="24"/>
                <w:szCs w:val="24"/>
              </w:rPr>
            </w:pPr>
            <w:r>
              <w:rPr>
                <w:rFonts w:ascii="Times New Roman" w:hAnsi="Times New Roman" w:cs="Times New Roman"/>
                <w:sz w:val="24"/>
                <w:szCs w:val="24"/>
              </w:rPr>
              <w:t>10292215</w:t>
            </w:r>
          </w:p>
        </w:tc>
        <w:tc>
          <w:tcPr>
            <w:tcW w:w="980" w:type="dxa"/>
            <w:vMerge/>
            <w:tcBorders>
              <w:top w:val="nil"/>
            </w:tcBorders>
            <w:shd w:val="clear" w:color="auto" w:fill="auto"/>
            <w:vAlign w:val="center"/>
          </w:tcPr>
          <w:p w:rsidR="00B6260D" w:rsidRPr="00B6260D" w:rsidRDefault="00B6260D" w:rsidP="0061794D">
            <w:pPr>
              <w:rPr>
                <w:rFonts w:ascii="Times New Roman" w:hAnsi="Times New Roman" w:cs="Times New Roman"/>
                <w:sz w:val="24"/>
                <w:szCs w:val="24"/>
              </w:rPr>
            </w:pPr>
          </w:p>
        </w:tc>
        <w:tc>
          <w:tcPr>
            <w:tcW w:w="1054" w:type="dxa"/>
            <w:shd w:val="clear" w:color="auto" w:fill="DAEEF3" w:themeFill="accent5" w:themeFillTint="33"/>
            <w:vAlign w:val="center"/>
          </w:tcPr>
          <w:p w:rsidR="00B6260D" w:rsidRPr="00B6260D" w:rsidRDefault="00313598" w:rsidP="0061794D">
            <w:pPr>
              <w:pStyle w:val="TableParagraph"/>
              <w:rPr>
                <w:rFonts w:ascii="Times New Roman" w:hAnsi="Times New Roman" w:cs="Times New Roman"/>
                <w:sz w:val="24"/>
                <w:szCs w:val="24"/>
              </w:rPr>
            </w:pPr>
            <w:r>
              <w:rPr>
                <w:rFonts w:ascii="Times New Roman" w:hAnsi="Times New Roman" w:cs="Times New Roman"/>
                <w:sz w:val="24"/>
                <w:szCs w:val="24"/>
              </w:rPr>
              <w:t>16414470</w:t>
            </w:r>
          </w:p>
        </w:tc>
      </w:tr>
    </w:tbl>
    <w:p w:rsidR="00B6260D" w:rsidRDefault="00B6260D"/>
    <w:p w:rsidR="002B4B87" w:rsidRDefault="00001065" w:rsidP="00CE5C87">
      <w:pPr>
        <w:pStyle w:val="Balk2"/>
        <w:ind w:hanging="1109"/>
        <w:sectPr w:rsidR="002B4B87" w:rsidSect="00D4796F">
          <w:pgSz w:w="11910" w:h="16840"/>
          <w:pgMar w:top="1600" w:right="1420" w:bottom="1280" w:left="1418" w:header="0" w:footer="1097" w:gutter="0"/>
          <w:cols w:space="708"/>
          <w:docGrid w:linePitch="299"/>
        </w:sectPr>
      </w:pPr>
      <w:r w:rsidRPr="00B6260D">
        <w:br w:type="page"/>
      </w:r>
      <w:bookmarkStart w:id="17" w:name="_Toc164264126"/>
    </w:p>
    <w:p w:rsidR="00EF7C45" w:rsidRPr="004358BF" w:rsidRDefault="002B4B87" w:rsidP="004358BF">
      <w:pPr>
        <w:pStyle w:val="Balk2"/>
        <w:ind w:hanging="1109"/>
      </w:pPr>
      <w:r>
        <w:lastRenderedPageBreak/>
        <w:t>2</w:t>
      </w:r>
      <w:r w:rsidR="00CE5C87" w:rsidRPr="00CE5C87">
        <w:t xml:space="preserve">.7.5 </w:t>
      </w:r>
      <w:r w:rsidR="00EF7C45" w:rsidRPr="00CE5C87">
        <w:t>İstatistiki Veriler</w:t>
      </w:r>
      <w:bookmarkEnd w:id="17"/>
    </w:p>
    <w:p w:rsidR="00305EEC" w:rsidRPr="00F342C4" w:rsidRDefault="00305EEC" w:rsidP="00305EEC">
      <w:pPr>
        <w:rPr>
          <w:b/>
          <w:szCs w:val="24"/>
        </w:rPr>
      </w:pPr>
      <w:r w:rsidRPr="00F342C4">
        <w:rPr>
          <w:b/>
          <w:szCs w:val="24"/>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1445"/>
        <w:gridCol w:w="1449"/>
        <w:gridCol w:w="2582"/>
      </w:tblGrid>
      <w:tr w:rsidR="00305EEC" w:rsidRPr="00F342C4" w:rsidTr="00D976C5">
        <w:tc>
          <w:tcPr>
            <w:tcW w:w="5304" w:type="dxa"/>
            <w:shd w:val="clear" w:color="auto" w:fill="auto"/>
          </w:tcPr>
          <w:p w:rsidR="00305EEC" w:rsidRPr="00F342C4" w:rsidRDefault="00305EEC" w:rsidP="00D976C5">
            <w:pPr>
              <w:rPr>
                <w:b/>
                <w:szCs w:val="24"/>
              </w:rPr>
            </w:pPr>
            <w:r w:rsidRPr="00F342C4">
              <w:rPr>
                <w:b/>
                <w:szCs w:val="24"/>
              </w:rPr>
              <w:t>Unvan</w:t>
            </w:r>
          </w:p>
        </w:tc>
        <w:tc>
          <w:tcPr>
            <w:tcW w:w="1768" w:type="dxa"/>
            <w:shd w:val="clear" w:color="auto" w:fill="auto"/>
          </w:tcPr>
          <w:p w:rsidR="00305EEC" w:rsidRPr="00F342C4" w:rsidRDefault="00305EEC" w:rsidP="00D976C5">
            <w:pPr>
              <w:rPr>
                <w:b/>
                <w:szCs w:val="24"/>
              </w:rPr>
            </w:pPr>
            <w:r w:rsidRPr="00F342C4">
              <w:rPr>
                <w:b/>
                <w:szCs w:val="24"/>
              </w:rPr>
              <w:t>Erkek</w:t>
            </w:r>
          </w:p>
        </w:tc>
        <w:tc>
          <w:tcPr>
            <w:tcW w:w="1768" w:type="dxa"/>
            <w:shd w:val="clear" w:color="auto" w:fill="auto"/>
          </w:tcPr>
          <w:p w:rsidR="00305EEC" w:rsidRPr="00F342C4" w:rsidRDefault="00305EEC" w:rsidP="00D976C5">
            <w:pPr>
              <w:rPr>
                <w:b/>
                <w:szCs w:val="24"/>
              </w:rPr>
            </w:pPr>
            <w:r w:rsidRPr="00F342C4">
              <w:rPr>
                <w:b/>
                <w:szCs w:val="24"/>
              </w:rPr>
              <w:t>Kadın</w:t>
            </w:r>
          </w:p>
        </w:tc>
        <w:tc>
          <w:tcPr>
            <w:tcW w:w="3459" w:type="dxa"/>
            <w:shd w:val="clear" w:color="auto" w:fill="auto"/>
          </w:tcPr>
          <w:p w:rsidR="00305EEC" w:rsidRPr="00F342C4" w:rsidRDefault="00305EEC" w:rsidP="00D976C5">
            <w:pPr>
              <w:rPr>
                <w:b/>
                <w:szCs w:val="24"/>
              </w:rPr>
            </w:pPr>
            <w:r w:rsidRPr="00F342C4">
              <w:rPr>
                <w:b/>
                <w:szCs w:val="24"/>
              </w:rPr>
              <w:t>Toplam</w:t>
            </w:r>
          </w:p>
        </w:tc>
      </w:tr>
      <w:tr w:rsidR="00305EEC" w:rsidRPr="00F342C4" w:rsidTr="00D976C5">
        <w:tc>
          <w:tcPr>
            <w:tcW w:w="5304" w:type="dxa"/>
            <w:shd w:val="clear" w:color="auto" w:fill="auto"/>
          </w:tcPr>
          <w:p w:rsidR="00305EEC" w:rsidRPr="00F342C4" w:rsidRDefault="00305EEC" w:rsidP="00D976C5">
            <w:pPr>
              <w:rPr>
                <w:szCs w:val="24"/>
              </w:rPr>
            </w:pPr>
            <w:r w:rsidRPr="00F342C4">
              <w:rPr>
                <w:szCs w:val="24"/>
              </w:rPr>
              <w:t>Okul Müdürü ve Müdür Yardımcısı</w:t>
            </w:r>
          </w:p>
        </w:tc>
        <w:tc>
          <w:tcPr>
            <w:tcW w:w="1768" w:type="dxa"/>
            <w:shd w:val="clear" w:color="auto" w:fill="auto"/>
          </w:tcPr>
          <w:p w:rsidR="00305EEC" w:rsidRPr="00F342C4" w:rsidRDefault="00305EEC" w:rsidP="00D976C5">
            <w:pPr>
              <w:rPr>
                <w:b/>
                <w:szCs w:val="24"/>
              </w:rPr>
            </w:pPr>
            <w:r>
              <w:rPr>
                <w:b/>
                <w:szCs w:val="24"/>
              </w:rPr>
              <w:t>1</w:t>
            </w:r>
          </w:p>
        </w:tc>
        <w:tc>
          <w:tcPr>
            <w:tcW w:w="1768" w:type="dxa"/>
            <w:shd w:val="clear" w:color="auto" w:fill="auto"/>
          </w:tcPr>
          <w:p w:rsidR="00305EEC" w:rsidRPr="00F342C4" w:rsidRDefault="00305EEC" w:rsidP="00D976C5">
            <w:pPr>
              <w:rPr>
                <w:b/>
                <w:szCs w:val="24"/>
              </w:rPr>
            </w:pPr>
            <w:r>
              <w:rPr>
                <w:b/>
                <w:szCs w:val="24"/>
              </w:rPr>
              <w:t>1</w:t>
            </w:r>
          </w:p>
        </w:tc>
        <w:tc>
          <w:tcPr>
            <w:tcW w:w="3459" w:type="dxa"/>
            <w:shd w:val="clear" w:color="auto" w:fill="auto"/>
          </w:tcPr>
          <w:p w:rsidR="00305EEC" w:rsidRPr="00F342C4" w:rsidRDefault="00305EEC" w:rsidP="00D976C5">
            <w:pPr>
              <w:rPr>
                <w:b/>
                <w:szCs w:val="24"/>
              </w:rPr>
            </w:pPr>
            <w:r>
              <w:rPr>
                <w:b/>
                <w:szCs w:val="24"/>
              </w:rPr>
              <w:t>2</w:t>
            </w:r>
          </w:p>
        </w:tc>
      </w:tr>
      <w:tr w:rsidR="00305EEC" w:rsidRPr="00F342C4" w:rsidTr="00D976C5">
        <w:tc>
          <w:tcPr>
            <w:tcW w:w="5304" w:type="dxa"/>
            <w:shd w:val="clear" w:color="auto" w:fill="auto"/>
          </w:tcPr>
          <w:p w:rsidR="00305EEC" w:rsidRPr="00F342C4" w:rsidRDefault="00305EEC" w:rsidP="00D976C5">
            <w:pPr>
              <w:rPr>
                <w:szCs w:val="24"/>
              </w:rPr>
            </w:pPr>
            <w:r w:rsidRPr="00F342C4">
              <w:rPr>
                <w:szCs w:val="24"/>
              </w:rPr>
              <w:t>Sınıf Öğretmeni</w:t>
            </w:r>
          </w:p>
        </w:tc>
        <w:tc>
          <w:tcPr>
            <w:tcW w:w="1768" w:type="dxa"/>
            <w:shd w:val="clear" w:color="auto" w:fill="auto"/>
          </w:tcPr>
          <w:p w:rsidR="00305EEC" w:rsidRPr="00F342C4" w:rsidRDefault="00305EEC" w:rsidP="00D976C5">
            <w:pPr>
              <w:rPr>
                <w:b/>
                <w:szCs w:val="24"/>
              </w:rPr>
            </w:pPr>
            <w:r>
              <w:rPr>
                <w:b/>
                <w:szCs w:val="24"/>
              </w:rPr>
              <w:t>4</w:t>
            </w:r>
          </w:p>
        </w:tc>
        <w:tc>
          <w:tcPr>
            <w:tcW w:w="1768" w:type="dxa"/>
            <w:shd w:val="clear" w:color="auto" w:fill="auto"/>
          </w:tcPr>
          <w:p w:rsidR="00305EEC" w:rsidRPr="00F342C4" w:rsidRDefault="00305EEC" w:rsidP="00D976C5">
            <w:pPr>
              <w:rPr>
                <w:b/>
                <w:szCs w:val="24"/>
              </w:rPr>
            </w:pPr>
            <w:r>
              <w:rPr>
                <w:b/>
                <w:szCs w:val="24"/>
              </w:rPr>
              <w:t>12</w:t>
            </w:r>
          </w:p>
        </w:tc>
        <w:tc>
          <w:tcPr>
            <w:tcW w:w="3459" w:type="dxa"/>
            <w:shd w:val="clear" w:color="auto" w:fill="auto"/>
          </w:tcPr>
          <w:p w:rsidR="00305EEC" w:rsidRPr="00F342C4" w:rsidRDefault="00305EEC" w:rsidP="00D976C5">
            <w:pPr>
              <w:rPr>
                <w:b/>
                <w:szCs w:val="24"/>
              </w:rPr>
            </w:pPr>
            <w:r>
              <w:rPr>
                <w:b/>
                <w:szCs w:val="24"/>
              </w:rPr>
              <w:t>16</w:t>
            </w:r>
          </w:p>
        </w:tc>
      </w:tr>
      <w:tr w:rsidR="00305EEC" w:rsidRPr="00F342C4" w:rsidTr="00D976C5">
        <w:tc>
          <w:tcPr>
            <w:tcW w:w="5304" w:type="dxa"/>
            <w:shd w:val="clear" w:color="auto" w:fill="auto"/>
          </w:tcPr>
          <w:p w:rsidR="00305EEC" w:rsidRPr="00F342C4" w:rsidRDefault="00305EEC" w:rsidP="00296E69">
            <w:pPr>
              <w:rPr>
                <w:szCs w:val="24"/>
              </w:rPr>
            </w:pPr>
            <w:r w:rsidRPr="00F342C4">
              <w:rPr>
                <w:szCs w:val="24"/>
              </w:rPr>
              <w:t>Branş Öğretmeni</w:t>
            </w:r>
            <w:r w:rsidR="006A483E">
              <w:rPr>
                <w:szCs w:val="24"/>
              </w:rPr>
              <w:t xml:space="preserve"> </w:t>
            </w:r>
            <w:r w:rsidR="00296E69">
              <w:rPr>
                <w:szCs w:val="24"/>
              </w:rPr>
              <w:t>(</w:t>
            </w:r>
            <w:r w:rsidR="006A483E">
              <w:rPr>
                <w:szCs w:val="24"/>
              </w:rPr>
              <w:t>yabancı dil)</w:t>
            </w:r>
          </w:p>
        </w:tc>
        <w:tc>
          <w:tcPr>
            <w:tcW w:w="1768" w:type="dxa"/>
            <w:shd w:val="clear" w:color="auto" w:fill="auto"/>
          </w:tcPr>
          <w:p w:rsidR="00305EEC" w:rsidRPr="00F342C4" w:rsidRDefault="00305EEC" w:rsidP="00D976C5">
            <w:pPr>
              <w:rPr>
                <w:b/>
                <w:szCs w:val="24"/>
              </w:rPr>
            </w:pPr>
            <w:r>
              <w:rPr>
                <w:b/>
                <w:szCs w:val="24"/>
              </w:rPr>
              <w:t>0</w:t>
            </w:r>
          </w:p>
        </w:tc>
        <w:tc>
          <w:tcPr>
            <w:tcW w:w="1768" w:type="dxa"/>
            <w:shd w:val="clear" w:color="auto" w:fill="auto"/>
          </w:tcPr>
          <w:p w:rsidR="00305EEC" w:rsidRPr="00F342C4" w:rsidRDefault="00296E69" w:rsidP="00D976C5">
            <w:pPr>
              <w:rPr>
                <w:b/>
                <w:szCs w:val="24"/>
              </w:rPr>
            </w:pPr>
            <w:r>
              <w:rPr>
                <w:b/>
                <w:szCs w:val="24"/>
              </w:rPr>
              <w:t>1</w:t>
            </w:r>
          </w:p>
        </w:tc>
        <w:tc>
          <w:tcPr>
            <w:tcW w:w="3459" w:type="dxa"/>
            <w:shd w:val="clear" w:color="auto" w:fill="auto"/>
          </w:tcPr>
          <w:p w:rsidR="00305EEC" w:rsidRPr="00F342C4" w:rsidRDefault="00296E69" w:rsidP="00D976C5">
            <w:pPr>
              <w:rPr>
                <w:b/>
                <w:szCs w:val="24"/>
              </w:rPr>
            </w:pPr>
            <w:r>
              <w:rPr>
                <w:b/>
                <w:szCs w:val="24"/>
              </w:rPr>
              <w:t>1</w:t>
            </w:r>
          </w:p>
        </w:tc>
      </w:tr>
      <w:tr w:rsidR="00296E69" w:rsidRPr="00F342C4" w:rsidTr="00D976C5">
        <w:tc>
          <w:tcPr>
            <w:tcW w:w="5304" w:type="dxa"/>
            <w:shd w:val="clear" w:color="auto" w:fill="auto"/>
          </w:tcPr>
          <w:p w:rsidR="00296E69" w:rsidRPr="00F342C4" w:rsidRDefault="00296E69" w:rsidP="00296E69">
            <w:pPr>
              <w:rPr>
                <w:szCs w:val="24"/>
              </w:rPr>
            </w:pPr>
            <w:r>
              <w:rPr>
                <w:szCs w:val="24"/>
              </w:rPr>
              <w:t>okul öncesi</w:t>
            </w:r>
          </w:p>
        </w:tc>
        <w:tc>
          <w:tcPr>
            <w:tcW w:w="1768" w:type="dxa"/>
            <w:shd w:val="clear" w:color="auto" w:fill="auto"/>
          </w:tcPr>
          <w:p w:rsidR="00296E69" w:rsidRDefault="00296E69" w:rsidP="00D976C5">
            <w:pPr>
              <w:rPr>
                <w:b/>
                <w:szCs w:val="24"/>
              </w:rPr>
            </w:pPr>
          </w:p>
        </w:tc>
        <w:tc>
          <w:tcPr>
            <w:tcW w:w="1768" w:type="dxa"/>
            <w:shd w:val="clear" w:color="auto" w:fill="auto"/>
          </w:tcPr>
          <w:p w:rsidR="00296E69" w:rsidRDefault="00296E69" w:rsidP="00D976C5">
            <w:pPr>
              <w:rPr>
                <w:b/>
                <w:szCs w:val="24"/>
              </w:rPr>
            </w:pPr>
            <w:r>
              <w:rPr>
                <w:b/>
                <w:szCs w:val="24"/>
              </w:rPr>
              <w:t>4</w:t>
            </w:r>
          </w:p>
        </w:tc>
        <w:tc>
          <w:tcPr>
            <w:tcW w:w="3459" w:type="dxa"/>
            <w:shd w:val="clear" w:color="auto" w:fill="auto"/>
          </w:tcPr>
          <w:p w:rsidR="00296E69" w:rsidRDefault="00296E69" w:rsidP="00D976C5">
            <w:pPr>
              <w:rPr>
                <w:b/>
                <w:szCs w:val="24"/>
              </w:rPr>
            </w:pPr>
            <w:r>
              <w:rPr>
                <w:b/>
                <w:szCs w:val="24"/>
              </w:rPr>
              <w:t>4</w:t>
            </w:r>
          </w:p>
        </w:tc>
      </w:tr>
      <w:tr w:rsidR="00305EEC" w:rsidRPr="00F342C4" w:rsidTr="00D976C5">
        <w:tc>
          <w:tcPr>
            <w:tcW w:w="5304" w:type="dxa"/>
            <w:shd w:val="clear" w:color="auto" w:fill="auto"/>
          </w:tcPr>
          <w:p w:rsidR="00305EEC" w:rsidRPr="00F342C4" w:rsidRDefault="00305EEC" w:rsidP="00D976C5">
            <w:pPr>
              <w:rPr>
                <w:szCs w:val="24"/>
              </w:rPr>
            </w:pPr>
            <w:r w:rsidRPr="00F342C4">
              <w:rPr>
                <w:szCs w:val="24"/>
              </w:rPr>
              <w:t>Rehber Öğretmen</w:t>
            </w:r>
          </w:p>
        </w:tc>
        <w:tc>
          <w:tcPr>
            <w:tcW w:w="1768" w:type="dxa"/>
            <w:shd w:val="clear" w:color="auto" w:fill="auto"/>
          </w:tcPr>
          <w:p w:rsidR="00305EEC" w:rsidRPr="00F342C4" w:rsidRDefault="00305EEC" w:rsidP="00D976C5">
            <w:pPr>
              <w:rPr>
                <w:b/>
                <w:szCs w:val="24"/>
              </w:rPr>
            </w:pPr>
            <w:r>
              <w:rPr>
                <w:b/>
                <w:szCs w:val="24"/>
              </w:rPr>
              <w:t>1</w:t>
            </w:r>
          </w:p>
        </w:tc>
        <w:tc>
          <w:tcPr>
            <w:tcW w:w="1768" w:type="dxa"/>
            <w:shd w:val="clear" w:color="auto" w:fill="auto"/>
          </w:tcPr>
          <w:p w:rsidR="00305EEC" w:rsidRPr="00F342C4" w:rsidRDefault="00305EEC" w:rsidP="00D976C5">
            <w:pPr>
              <w:rPr>
                <w:b/>
                <w:szCs w:val="24"/>
              </w:rPr>
            </w:pPr>
            <w:r>
              <w:rPr>
                <w:b/>
                <w:szCs w:val="24"/>
              </w:rPr>
              <w:t>1</w:t>
            </w:r>
          </w:p>
        </w:tc>
        <w:tc>
          <w:tcPr>
            <w:tcW w:w="3459" w:type="dxa"/>
            <w:shd w:val="clear" w:color="auto" w:fill="auto"/>
          </w:tcPr>
          <w:p w:rsidR="00305EEC" w:rsidRPr="00F342C4" w:rsidRDefault="00305EEC" w:rsidP="00D976C5">
            <w:pPr>
              <w:rPr>
                <w:b/>
                <w:szCs w:val="24"/>
              </w:rPr>
            </w:pPr>
            <w:r>
              <w:rPr>
                <w:b/>
                <w:szCs w:val="24"/>
              </w:rPr>
              <w:t>2</w:t>
            </w:r>
          </w:p>
        </w:tc>
      </w:tr>
      <w:tr w:rsidR="00305EEC" w:rsidRPr="00F342C4" w:rsidTr="00D976C5">
        <w:tc>
          <w:tcPr>
            <w:tcW w:w="5304" w:type="dxa"/>
            <w:shd w:val="clear" w:color="auto" w:fill="auto"/>
          </w:tcPr>
          <w:p w:rsidR="00305EEC" w:rsidRPr="00F342C4" w:rsidRDefault="00305EEC" w:rsidP="00D976C5">
            <w:pPr>
              <w:rPr>
                <w:szCs w:val="24"/>
              </w:rPr>
            </w:pPr>
            <w:r w:rsidRPr="00F342C4">
              <w:rPr>
                <w:szCs w:val="24"/>
              </w:rPr>
              <w:t>İdari Personel</w:t>
            </w:r>
          </w:p>
        </w:tc>
        <w:tc>
          <w:tcPr>
            <w:tcW w:w="1768" w:type="dxa"/>
            <w:shd w:val="clear" w:color="auto" w:fill="auto"/>
          </w:tcPr>
          <w:p w:rsidR="00305EEC" w:rsidRPr="00F342C4" w:rsidRDefault="00305EEC" w:rsidP="00D976C5">
            <w:pPr>
              <w:rPr>
                <w:b/>
                <w:szCs w:val="24"/>
              </w:rPr>
            </w:pPr>
            <w:r>
              <w:rPr>
                <w:b/>
                <w:szCs w:val="24"/>
              </w:rPr>
              <w:t>0</w:t>
            </w:r>
          </w:p>
        </w:tc>
        <w:tc>
          <w:tcPr>
            <w:tcW w:w="1768" w:type="dxa"/>
            <w:shd w:val="clear" w:color="auto" w:fill="auto"/>
          </w:tcPr>
          <w:p w:rsidR="00305EEC" w:rsidRPr="00F342C4" w:rsidRDefault="00305EEC" w:rsidP="00D976C5">
            <w:pPr>
              <w:rPr>
                <w:b/>
                <w:szCs w:val="24"/>
              </w:rPr>
            </w:pPr>
            <w:r>
              <w:rPr>
                <w:b/>
                <w:szCs w:val="24"/>
              </w:rPr>
              <w:t>0</w:t>
            </w:r>
          </w:p>
        </w:tc>
        <w:tc>
          <w:tcPr>
            <w:tcW w:w="3459" w:type="dxa"/>
            <w:shd w:val="clear" w:color="auto" w:fill="auto"/>
          </w:tcPr>
          <w:p w:rsidR="00305EEC" w:rsidRPr="00F342C4" w:rsidRDefault="00305EEC" w:rsidP="00D976C5">
            <w:pPr>
              <w:rPr>
                <w:b/>
                <w:szCs w:val="24"/>
              </w:rPr>
            </w:pPr>
            <w:r>
              <w:rPr>
                <w:b/>
                <w:szCs w:val="24"/>
              </w:rPr>
              <w:t>0</w:t>
            </w:r>
          </w:p>
        </w:tc>
      </w:tr>
      <w:tr w:rsidR="00305EEC" w:rsidRPr="00F342C4" w:rsidTr="00D976C5">
        <w:tc>
          <w:tcPr>
            <w:tcW w:w="5304" w:type="dxa"/>
            <w:shd w:val="clear" w:color="auto" w:fill="auto"/>
          </w:tcPr>
          <w:p w:rsidR="00305EEC" w:rsidRPr="00F342C4" w:rsidRDefault="00305EEC" w:rsidP="00D976C5">
            <w:pPr>
              <w:rPr>
                <w:szCs w:val="24"/>
              </w:rPr>
            </w:pPr>
            <w:r w:rsidRPr="00F342C4">
              <w:rPr>
                <w:szCs w:val="24"/>
              </w:rPr>
              <w:t>Yardımcı Personel</w:t>
            </w:r>
          </w:p>
        </w:tc>
        <w:tc>
          <w:tcPr>
            <w:tcW w:w="1768" w:type="dxa"/>
            <w:shd w:val="clear" w:color="auto" w:fill="auto"/>
          </w:tcPr>
          <w:p w:rsidR="00305EEC" w:rsidRPr="00F342C4" w:rsidRDefault="00305EEC" w:rsidP="00D976C5">
            <w:pPr>
              <w:rPr>
                <w:b/>
                <w:szCs w:val="24"/>
              </w:rPr>
            </w:pPr>
            <w:r>
              <w:rPr>
                <w:b/>
                <w:szCs w:val="24"/>
              </w:rPr>
              <w:t>1</w:t>
            </w:r>
          </w:p>
        </w:tc>
        <w:tc>
          <w:tcPr>
            <w:tcW w:w="1768" w:type="dxa"/>
            <w:shd w:val="clear" w:color="auto" w:fill="auto"/>
          </w:tcPr>
          <w:p w:rsidR="00305EEC" w:rsidRPr="00F342C4" w:rsidRDefault="00305EEC" w:rsidP="00D976C5">
            <w:pPr>
              <w:rPr>
                <w:b/>
                <w:szCs w:val="24"/>
              </w:rPr>
            </w:pPr>
          </w:p>
        </w:tc>
        <w:tc>
          <w:tcPr>
            <w:tcW w:w="3459" w:type="dxa"/>
            <w:shd w:val="clear" w:color="auto" w:fill="auto"/>
          </w:tcPr>
          <w:p w:rsidR="00305EEC" w:rsidRPr="00F342C4" w:rsidRDefault="004D4393" w:rsidP="00D976C5">
            <w:pPr>
              <w:rPr>
                <w:b/>
                <w:szCs w:val="24"/>
              </w:rPr>
            </w:pPr>
            <w:r>
              <w:rPr>
                <w:b/>
                <w:szCs w:val="24"/>
              </w:rPr>
              <w:t>1</w:t>
            </w:r>
          </w:p>
        </w:tc>
      </w:tr>
      <w:tr w:rsidR="00305EEC" w:rsidRPr="00F342C4" w:rsidTr="00D976C5">
        <w:tc>
          <w:tcPr>
            <w:tcW w:w="5304" w:type="dxa"/>
            <w:shd w:val="clear" w:color="auto" w:fill="auto"/>
          </w:tcPr>
          <w:p w:rsidR="00305EEC" w:rsidRPr="00F342C4" w:rsidRDefault="00305EEC" w:rsidP="00D976C5">
            <w:pPr>
              <w:rPr>
                <w:szCs w:val="24"/>
              </w:rPr>
            </w:pPr>
            <w:r w:rsidRPr="00F342C4">
              <w:rPr>
                <w:szCs w:val="24"/>
              </w:rPr>
              <w:t>Güvenlik Personeli</w:t>
            </w:r>
          </w:p>
        </w:tc>
        <w:tc>
          <w:tcPr>
            <w:tcW w:w="1768" w:type="dxa"/>
            <w:shd w:val="clear" w:color="auto" w:fill="auto"/>
          </w:tcPr>
          <w:p w:rsidR="00305EEC" w:rsidRPr="00F342C4" w:rsidRDefault="00305EEC" w:rsidP="00D976C5">
            <w:pPr>
              <w:rPr>
                <w:b/>
                <w:szCs w:val="24"/>
              </w:rPr>
            </w:pPr>
            <w:r>
              <w:rPr>
                <w:b/>
                <w:szCs w:val="24"/>
              </w:rPr>
              <w:t>0</w:t>
            </w:r>
          </w:p>
        </w:tc>
        <w:tc>
          <w:tcPr>
            <w:tcW w:w="1768" w:type="dxa"/>
            <w:shd w:val="clear" w:color="auto" w:fill="auto"/>
          </w:tcPr>
          <w:p w:rsidR="00305EEC" w:rsidRPr="00F342C4" w:rsidRDefault="00305EEC" w:rsidP="00D976C5">
            <w:pPr>
              <w:rPr>
                <w:b/>
                <w:szCs w:val="24"/>
              </w:rPr>
            </w:pPr>
            <w:r>
              <w:rPr>
                <w:b/>
                <w:szCs w:val="24"/>
              </w:rPr>
              <w:t>0</w:t>
            </w:r>
          </w:p>
        </w:tc>
        <w:tc>
          <w:tcPr>
            <w:tcW w:w="3459" w:type="dxa"/>
            <w:shd w:val="clear" w:color="auto" w:fill="auto"/>
          </w:tcPr>
          <w:p w:rsidR="00305EEC" w:rsidRPr="00F342C4" w:rsidRDefault="00305EEC" w:rsidP="00D976C5">
            <w:pPr>
              <w:rPr>
                <w:b/>
                <w:szCs w:val="24"/>
              </w:rPr>
            </w:pPr>
            <w:r>
              <w:rPr>
                <w:b/>
                <w:szCs w:val="24"/>
              </w:rPr>
              <w:t>0</w:t>
            </w:r>
          </w:p>
        </w:tc>
      </w:tr>
      <w:tr w:rsidR="00305EEC" w:rsidRPr="00F342C4" w:rsidTr="00D976C5">
        <w:tc>
          <w:tcPr>
            <w:tcW w:w="5304" w:type="dxa"/>
            <w:shd w:val="clear" w:color="auto" w:fill="auto"/>
          </w:tcPr>
          <w:p w:rsidR="00305EEC" w:rsidRPr="00F342C4" w:rsidRDefault="00305EEC" w:rsidP="00D976C5">
            <w:pPr>
              <w:jc w:val="right"/>
              <w:rPr>
                <w:b/>
                <w:szCs w:val="24"/>
              </w:rPr>
            </w:pPr>
            <w:r w:rsidRPr="00F342C4">
              <w:rPr>
                <w:b/>
                <w:szCs w:val="24"/>
              </w:rPr>
              <w:t>Toplam Çalışan Sayıları</w:t>
            </w:r>
          </w:p>
        </w:tc>
        <w:tc>
          <w:tcPr>
            <w:tcW w:w="1768" w:type="dxa"/>
            <w:shd w:val="clear" w:color="auto" w:fill="auto"/>
          </w:tcPr>
          <w:p w:rsidR="00305EEC" w:rsidRPr="00F342C4" w:rsidRDefault="00305EEC" w:rsidP="00D976C5">
            <w:pPr>
              <w:rPr>
                <w:b/>
                <w:szCs w:val="24"/>
              </w:rPr>
            </w:pPr>
            <w:r>
              <w:rPr>
                <w:b/>
                <w:szCs w:val="24"/>
              </w:rPr>
              <w:t>7</w:t>
            </w:r>
          </w:p>
        </w:tc>
        <w:tc>
          <w:tcPr>
            <w:tcW w:w="1768" w:type="dxa"/>
            <w:shd w:val="clear" w:color="auto" w:fill="auto"/>
          </w:tcPr>
          <w:p w:rsidR="00305EEC" w:rsidRPr="00F342C4" w:rsidRDefault="00CA3BCA" w:rsidP="00D976C5">
            <w:pPr>
              <w:rPr>
                <w:b/>
                <w:szCs w:val="24"/>
              </w:rPr>
            </w:pPr>
            <w:r>
              <w:rPr>
                <w:b/>
                <w:szCs w:val="24"/>
              </w:rPr>
              <w:t>19</w:t>
            </w:r>
          </w:p>
        </w:tc>
        <w:tc>
          <w:tcPr>
            <w:tcW w:w="3459" w:type="dxa"/>
            <w:shd w:val="clear" w:color="auto" w:fill="auto"/>
          </w:tcPr>
          <w:p w:rsidR="00305EEC" w:rsidRPr="00F342C4" w:rsidRDefault="004D4393" w:rsidP="00D976C5">
            <w:pPr>
              <w:rPr>
                <w:b/>
                <w:szCs w:val="24"/>
              </w:rPr>
            </w:pPr>
            <w:r>
              <w:rPr>
                <w:b/>
                <w:szCs w:val="24"/>
              </w:rPr>
              <w:t>26</w:t>
            </w:r>
          </w:p>
        </w:tc>
      </w:tr>
    </w:tbl>
    <w:p w:rsidR="00305EEC" w:rsidRPr="00F342C4" w:rsidRDefault="00305EEC" w:rsidP="00305EEC">
      <w:pPr>
        <w:pStyle w:val="Balk3"/>
        <w:ind w:left="0" w:firstLine="0"/>
        <w:rPr>
          <w:rFonts w:ascii="Book Antiqua" w:hAnsi="Book Antiqua"/>
          <w:sz w:val="24"/>
          <w:szCs w:val="24"/>
        </w:rPr>
      </w:pPr>
      <w:r w:rsidRPr="00F342C4">
        <w:rPr>
          <w:rFonts w:ascii="Book Antiqua" w:hAnsi="Book Antiqua"/>
          <w:sz w:val="24"/>
          <w:szCs w:val="24"/>
        </w:rPr>
        <w:t>Okulumuz Bina ve Alanları</w:t>
      </w:r>
    </w:p>
    <w:p w:rsidR="00305EEC" w:rsidRPr="00F342C4" w:rsidRDefault="00305EEC" w:rsidP="00305EEC">
      <w:pPr>
        <w:tabs>
          <w:tab w:val="left" w:pos="426"/>
        </w:tabs>
        <w:jc w:val="both"/>
        <w:rPr>
          <w:rFonts w:cs="Calibri"/>
          <w:b/>
          <w:szCs w:val="24"/>
        </w:rPr>
      </w:pPr>
      <w:r w:rsidRPr="00F342C4">
        <w:rPr>
          <w:szCs w:val="24"/>
        </w:rPr>
        <w:t>Okulumuzun binası ile açık ve kapalı alanlarına ilişkin temel bilgiler altta yer almaktadır.</w:t>
      </w:r>
    </w:p>
    <w:p w:rsidR="00305EEC" w:rsidRPr="00F342C4" w:rsidRDefault="00305EEC" w:rsidP="00305EEC">
      <w:pPr>
        <w:tabs>
          <w:tab w:val="left" w:pos="426"/>
        </w:tabs>
        <w:jc w:val="both"/>
        <w:rPr>
          <w:rFonts w:cs="Calibri"/>
          <w:b/>
          <w:szCs w:val="24"/>
        </w:rPr>
      </w:pPr>
      <w:r w:rsidRPr="00F342C4">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835"/>
        <w:gridCol w:w="1948"/>
        <w:gridCol w:w="630"/>
        <w:gridCol w:w="656"/>
      </w:tblGrid>
      <w:tr w:rsidR="00305EEC" w:rsidRPr="00F342C4" w:rsidTr="00D976C5">
        <w:tc>
          <w:tcPr>
            <w:tcW w:w="3259" w:type="pct"/>
            <w:gridSpan w:val="2"/>
            <w:shd w:val="clear" w:color="auto" w:fill="auto"/>
          </w:tcPr>
          <w:p w:rsidR="00305EEC" w:rsidRPr="00F342C4" w:rsidRDefault="00305EEC" w:rsidP="00D976C5">
            <w:pPr>
              <w:tabs>
                <w:tab w:val="left" w:pos="426"/>
              </w:tabs>
              <w:jc w:val="both"/>
              <w:rPr>
                <w:rFonts w:cs="Calibri"/>
                <w:b/>
                <w:szCs w:val="24"/>
              </w:rPr>
            </w:pPr>
            <w:r w:rsidRPr="00F342C4">
              <w:rPr>
                <w:rFonts w:cs="Calibri"/>
                <w:b/>
                <w:bCs/>
                <w:color w:val="000000"/>
                <w:szCs w:val="24"/>
              </w:rPr>
              <w:t>Okul Bölümleri</w:t>
            </w:r>
          </w:p>
        </w:tc>
        <w:tc>
          <w:tcPr>
            <w:tcW w:w="1161" w:type="pct"/>
            <w:shd w:val="clear" w:color="auto" w:fill="auto"/>
          </w:tcPr>
          <w:p w:rsidR="00305EEC" w:rsidRPr="00F342C4" w:rsidRDefault="00305EEC" w:rsidP="00D976C5">
            <w:pPr>
              <w:tabs>
                <w:tab w:val="left" w:pos="426"/>
              </w:tabs>
              <w:jc w:val="both"/>
              <w:rPr>
                <w:rFonts w:cs="Calibri"/>
                <w:b/>
                <w:szCs w:val="24"/>
              </w:rPr>
            </w:pPr>
            <w:r w:rsidRPr="00F342C4">
              <w:rPr>
                <w:rFonts w:cs="Calibri"/>
                <w:b/>
                <w:szCs w:val="24"/>
              </w:rPr>
              <w:t>Özel Alanlar</w:t>
            </w:r>
          </w:p>
        </w:tc>
        <w:tc>
          <w:tcPr>
            <w:tcW w:w="317" w:type="pct"/>
            <w:shd w:val="clear" w:color="auto" w:fill="auto"/>
          </w:tcPr>
          <w:p w:rsidR="00305EEC" w:rsidRPr="00F342C4" w:rsidRDefault="00305EEC" w:rsidP="00D976C5">
            <w:pPr>
              <w:tabs>
                <w:tab w:val="left" w:pos="426"/>
              </w:tabs>
              <w:jc w:val="both"/>
              <w:rPr>
                <w:rFonts w:cs="Calibri"/>
                <w:b/>
                <w:szCs w:val="24"/>
              </w:rPr>
            </w:pPr>
            <w:r w:rsidRPr="00F342C4">
              <w:rPr>
                <w:rFonts w:cs="Calibri"/>
                <w:b/>
                <w:szCs w:val="24"/>
              </w:rPr>
              <w:t>Var</w:t>
            </w:r>
          </w:p>
        </w:tc>
        <w:tc>
          <w:tcPr>
            <w:tcW w:w="263" w:type="pct"/>
            <w:shd w:val="clear" w:color="auto" w:fill="auto"/>
          </w:tcPr>
          <w:p w:rsidR="00305EEC" w:rsidRPr="00F342C4" w:rsidRDefault="00305EEC" w:rsidP="00D976C5">
            <w:pPr>
              <w:tabs>
                <w:tab w:val="left" w:pos="426"/>
              </w:tabs>
              <w:jc w:val="both"/>
              <w:rPr>
                <w:rFonts w:cs="Calibri"/>
                <w:b/>
                <w:szCs w:val="24"/>
              </w:rPr>
            </w:pPr>
            <w:r w:rsidRPr="00F342C4">
              <w:rPr>
                <w:rFonts w:cs="Calibri"/>
                <w:b/>
                <w:szCs w:val="24"/>
              </w:rPr>
              <w:t>Yok</w:t>
            </w:r>
          </w:p>
        </w:tc>
      </w:tr>
      <w:tr w:rsidR="00305EEC" w:rsidRPr="00F342C4" w:rsidTr="00D976C5">
        <w:tc>
          <w:tcPr>
            <w:tcW w:w="2732" w:type="pct"/>
            <w:shd w:val="clear" w:color="auto" w:fill="auto"/>
          </w:tcPr>
          <w:p w:rsidR="00305EEC" w:rsidRPr="00F342C4" w:rsidRDefault="00305EEC" w:rsidP="00D976C5">
            <w:pPr>
              <w:tabs>
                <w:tab w:val="left" w:pos="426"/>
              </w:tabs>
              <w:jc w:val="both"/>
              <w:rPr>
                <w:rFonts w:cs="Calibri"/>
                <w:szCs w:val="24"/>
              </w:rPr>
            </w:pPr>
            <w:r w:rsidRPr="00F342C4">
              <w:rPr>
                <w:rFonts w:cs="Calibri"/>
                <w:bCs/>
                <w:color w:val="000000"/>
                <w:szCs w:val="24"/>
              </w:rPr>
              <w:t>Okul Kat Sayısı</w:t>
            </w:r>
          </w:p>
        </w:tc>
        <w:tc>
          <w:tcPr>
            <w:tcW w:w="527" w:type="pct"/>
            <w:shd w:val="clear" w:color="auto" w:fill="auto"/>
          </w:tcPr>
          <w:p w:rsidR="00305EEC" w:rsidRPr="00F342C4" w:rsidRDefault="00305EEC" w:rsidP="00D976C5">
            <w:pPr>
              <w:tabs>
                <w:tab w:val="left" w:pos="426"/>
              </w:tabs>
              <w:jc w:val="both"/>
              <w:rPr>
                <w:rFonts w:cs="Calibri"/>
                <w:b/>
                <w:szCs w:val="24"/>
              </w:rPr>
            </w:pPr>
            <w:r>
              <w:rPr>
                <w:rFonts w:cs="Calibri"/>
                <w:b/>
                <w:szCs w:val="24"/>
              </w:rPr>
              <w:t>2</w:t>
            </w:r>
          </w:p>
        </w:tc>
        <w:tc>
          <w:tcPr>
            <w:tcW w:w="1161" w:type="pct"/>
            <w:shd w:val="clear" w:color="auto" w:fill="auto"/>
          </w:tcPr>
          <w:p w:rsidR="00305EEC" w:rsidRPr="00F342C4" w:rsidRDefault="00305EEC" w:rsidP="00D976C5">
            <w:pPr>
              <w:tabs>
                <w:tab w:val="left" w:pos="426"/>
              </w:tabs>
              <w:jc w:val="both"/>
              <w:rPr>
                <w:rFonts w:cs="Calibri"/>
                <w:szCs w:val="24"/>
              </w:rPr>
            </w:pPr>
            <w:r w:rsidRPr="00F342C4">
              <w:rPr>
                <w:rFonts w:cs="Calibri"/>
                <w:szCs w:val="24"/>
              </w:rPr>
              <w:t>Çok Amaçlı Salon</w:t>
            </w:r>
          </w:p>
        </w:tc>
        <w:tc>
          <w:tcPr>
            <w:tcW w:w="317" w:type="pct"/>
            <w:shd w:val="clear" w:color="auto" w:fill="auto"/>
          </w:tcPr>
          <w:p w:rsidR="00305EEC" w:rsidRPr="00F342C4" w:rsidRDefault="00305EEC" w:rsidP="00D976C5">
            <w:pPr>
              <w:tabs>
                <w:tab w:val="left" w:pos="426"/>
              </w:tabs>
              <w:jc w:val="both"/>
              <w:rPr>
                <w:rFonts w:cs="Calibri"/>
                <w:b/>
                <w:szCs w:val="24"/>
              </w:rPr>
            </w:pPr>
          </w:p>
        </w:tc>
        <w:tc>
          <w:tcPr>
            <w:tcW w:w="263" w:type="pct"/>
            <w:shd w:val="clear" w:color="auto" w:fill="auto"/>
          </w:tcPr>
          <w:p w:rsidR="00305EEC" w:rsidRPr="00F342C4" w:rsidRDefault="00BB40C8" w:rsidP="00D976C5">
            <w:pPr>
              <w:tabs>
                <w:tab w:val="left" w:pos="426"/>
              </w:tabs>
              <w:jc w:val="both"/>
              <w:rPr>
                <w:rFonts w:cs="Calibri"/>
                <w:b/>
                <w:szCs w:val="24"/>
              </w:rPr>
            </w:pPr>
            <w:r>
              <w:rPr>
                <w:rFonts w:cs="Calibri"/>
                <w:b/>
                <w:szCs w:val="24"/>
              </w:rPr>
              <w:t>X</w:t>
            </w:r>
          </w:p>
        </w:tc>
      </w:tr>
      <w:tr w:rsidR="00305EEC" w:rsidRPr="00F342C4" w:rsidTr="00D976C5">
        <w:tc>
          <w:tcPr>
            <w:tcW w:w="2732" w:type="pct"/>
            <w:shd w:val="clear" w:color="auto" w:fill="auto"/>
          </w:tcPr>
          <w:p w:rsidR="00305EEC" w:rsidRPr="00F342C4" w:rsidRDefault="00305EEC" w:rsidP="00D976C5">
            <w:pPr>
              <w:tabs>
                <w:tab w:val="left" w:pos="426"/>
              </w:tabs>
              <w:jc w:val="both"/>
              <w:rPr>
                <w:rFonts w:cs="Calibri"/>
                <w:szCs w:val="24"/>
              </w:rPr>
            </w:pPr>
            <w:r w:rsidRPr="00F342C4">
              <w:rPr>
                <w:rFonts w:cs="Calibri"/>
                <w:bCs/>
                <w:color w:val="000000"/>
                <w:szCs w:val="24"/>
              </w:rPr>
              <w:t>Derslik Sayısı</w:t>
            </w:r>
          </w:p>
        </w:tc>
        <w:tc>
          <w:tcPr>
            <w:tcW w:w="527" w:type="pct"/>
            <w:shd w:val="clear" w:color="auto" w:fill="auto"/>
          </w:tcPr>
          <w:p w:rsidR="00305EEC" w:rsidRPr="00F342C4" w:rsidRDefault="00305EEC" w:rsidP="00D976C5">
            <w:pPr>
              <w:tabs>
                <w:tab w:val="left" w:pos="426"/>
              </w:tabs>
              <w:jc w:val="both"/>
              <w:rPr>
                <w:rFonts w:cs="Calibri"/>
                <w:b/>
                <w:szCs w:val="24"/>
              </w:rPr>
            </w:pPr>
            <w:r>
              <w:rPr>
                <w:rFonts w:cs="Calibri"/>
                <w:b/>
                <w:szCs w:val="24"/>
              </w:rPr>
              <w:t>19</w:t>
            </w:r>
          </w:p>
        </w:tc>
        <w:tc>
          <w:tcPr>
            <w:tcW w:w="1161" w:type="pct"/>
            <w:shd w:val="clear" w:color="auto" w:fill="auto"/>
          </w:tcPr>
          <w:p w:rsidR="00305EEC" w:rsidRPr="00F342C4" w:rsidRDefault="00305EEC" w:rsidP="00D976C5">
            <w:pPr>
              <w:tabs>
                <w:tab w:val="left" w:pos="426"/>
              </w:tabs>
              <w:jc w:val="both"/>
              <w:rPr>
                <w:rFonts w:cs="Calibri"/>
                <w:szCs w:val="24"/>
              </w:rPr>
            </w:pPr>
            <w:r w:rsidRPr="00F342C4">
              <w:rPr>
                <w:rFonts w:cs="Calibri"/>
                <w:bCs/>
                <w:color w:val="000000"/>
                <w:szCs w:val="24"/>
              </w:rPr>
              <w:t>Çok Amaçlı Saha</w:t>
            </w:r>
          </w:p>
        </w:tc>
        <w:tc>
          <w:tcPr>
            <w:tcW w:w="317" w:type="pct"/>
            <w:shd w:val="clear" w:color="auto" w:fill="auto"/>
          </w:tcPr>
          <w:p w:rsidR="00305EEC" w:rsidRPr="00F342C4" w:rsidRDefault="00305EEC" w:rsidP="00D976C5">
            <w:pPr>
              <w:tabs>
                <w:tab w:val="left" w:pos="426"/>
              </w:tabs>
              <w:jc w:val="both"/>
              <w:rPr>
                <w:rFonts w:cs="Calibri"/>
                <w:b/>
                <w:szCs w:val="24"/>
              </w:rPr>
            </w:pPr>
            <w:r>
              <w:rPr>
                <w:rFonts w:cs="Calibri"/>
                <w:b/>
                <w:szCs w:val="24"/>
              </w:rPr>
              <w:t>x</w:t>
            </w:r>
          </w:p>
        </w:tc>
        <w:tc>
          <w:tcPr>
            <w:tcW w:w="263" w:type="pct"/>
            <w:shd w:val="clear" w:color="auto" w:fill="auto"/>
          </w:tcPr>
          <w:p w:rsidR="00305EEC" w:rsidRPr="00F342C4" w:rsidRDefault="00305EEC" w:rsidP="00D976C5">
            <w:pPr>
              <w:tabs>
                <w:tab w:val="left" w:pos="426"/>
              </w:tabs>
              <w:jc w:val="both"/>
              <w:rPr>
                <w:rFonts w:cs="Calibri"/>
                <w:b/>
                <w:szCs w:val="24"/>
              </w:rPr>
            </w:pPr>
          </w:p>
        </w:tc>
      </w:tr>
      <w:tr w:rsidR="00305EEC" w:rsidRPr="00F342C4" w:rsidTr="00D976C5">
        <w:tc>
          <w:tcPr>
            <w:tcW w:w="2732" w:type="pct"/>
            <w:shd w:val="clear" w:color="auto" w:fill="auto"/>
          </w:tcPr>
          <w:p w:rsidR="00305EEC" w:rsidRPr="00F342C4" w:rsidRDefault="00305EEC" w:rsidP="00D976C5">
            <w:pPr>
              <w:tabs>
                <w:tab w:val="left" w:pos="426"/>
              </w:tabs>
              <w:jc w:val="both"/>
              <w:rPr>
                <w:rFonts w:cs="Calibri"/>
                <w:szCs w:val="24"/>
              </w:rPr>
            </w:pPr>
            <w:r w:rsidRPr="00F342C4">
              <w:rPr>
                <w:rFonts w:cs="Calibri"/>
                <w:bCs/>
                <w:color w:val="000000"/>
                <w:szCs w:val="24"/>
              </w:rPr>
              <w:t>Derslik Alanları (m2)</w:t>
            </w:r>
          </w:p>
        </w:tc>
        <w:tc>
          <w:tcPr>
            <w:tcW w:w="527" w:type="pct"/>
            <w:shd w:val="clear" w:color="auto" w:fill="auto"/>
          </w:tcPr>
          <w:p w:rsidR="00305EEC" w:rsidRPr="00F342C4" w:rsidRDefault="00305EEC" w:rsidP="00D976C5">
            <w:pPr>
              <w:tabs>
                <w:tab w:val="left" w:pos="426"/>
              </w:tabs>
              <w:jc w:val="both"/>
              <w:rPr>
                <w:rFonts w:cs="Calibri"/>
                <w:b/>
                <w:szCs w:val="24"/>
              </w:rPr>
            </w:pPr>
            <w:r>
              <w:rPr>
                <w:rFonts w:cs="Calibri"/>
                <w:b/>
                <w:szCs w:val="24"/>
              </w:rPr>
              <w:t>45 m2</w:t>
            </w:r>
          </w:p>
        </w:tc>
        <w:tc>
          <w:tcPr>
            <w:tcW w:w="1161" w:type="pct"/>
            <w:shd w:val="clear" w:color="auto" w:fill="auto"/>
          </w:tcPr>
          <w:p w:rsidR="00305EEC" w:rsidRPr="00F342C4" w:rsidRDefault="00305EEC" w:rsidP="00D976C5">
            <w:pPr>
              <w:tabs>
                <w:tab w:val="left" w:pos="426"/>
              </w:tabs>
              <w:jc w:val="both"/>
              <w:rPr>
                <w:rFonts w:cs="Calibri"/>
                <w:szCs w:val="24"/>
              </w:rPr>
            </w:pPr>
            <w:r w:rsidRPr="00F342C4">
              <w:rPr>
                <w:rFonts w:cs="Calibri"/>
                <w:bCs/>
                <w:color w:val="000000"/>
                <w:szCs w:val="24"/>
              </w:rPr>
              <w:t>Kütüphane</w:t>
            </w:r>
          </w:p>
        </w:tc>
        <w:tc>
          <w:tcPr>
            <w:tcW w:w="317" w:type="pct"/>
            <w:shd w:val="clear" w:color="auto" w:fill="auto"/>
          </w:tcPr>
          <w:p w:rsidR="00305EEC" w:rsidRPr="00F342C4" w:rsidRDefault="00305EEC" w:rsidP="00D976C5">
            <w:pPr>
              <w:tabs>
                <w:tab w:val="left" w:pos="426"/>
              </w:tabs>
              <w:jc w:val="both"/>
              <w:rPr>
                <w:rFonts w:cs="Calibri"/>
                <w:b/>
                <w:szCs w:val="24"/>
              </w:rPr>
            </w:pPr>
          </w:p>
        </w:tc>
        <w:tc>
          <w:tcPr>
            <w:tcW w:w="263" w:type="pct"/>
            <w:shd w:val="clear" w:color="auto" w:fill="auto"/>
          </w:tcPr>
          <w:p w:rsidR="00305EEC" w:rsidRPr="00F342C4" w:rsidRDefault="00BB40C8" w:rsidP="00D976C5">
            <w:pPr>
              <w:tabs>
                <w:tab w:val="left" w:pos="426"/>
              </w:tabs>
              <w:jc w:val="both"/>
              <w:rPr>
                <w:rFonts w:cs="Calibri"/>
                <w:b/>
                <w:szCs w:val="24"/>
              </w:rPr>
            </w:pPr>
            <w:r>
              <w:rPr>
                <w:rFonts w:cs="Calibri"/>
                <w:b/>
                <w:szCs w:val="24"/>
              </w:rPr>
              <w:t>X</w:t>
            </w:r>
          </w:p>
        </w:tc>
      </w:tr>
      <w:tr w:rsidR="00305EEC" w:rsidRPr="00F342C4" w:rsidTr="00D976C5">
        <w:tc>
          <w:tcPr>
            <w:tcW w:w="2732" w:type="pct"/>
            <w:shd w:val="clear" w:color="auto" w:fill="auto"/>
          </w:tcPr>
          <w:p w:rsidR="00305EEC" w:rsidRPr="00F342C4" w:rsidRDefault="00305EEC" w:rsidP="00D976C5">
            <w:pPr>
              <w:tabs>
                <w:tab w:val="left" w:pos="426"/>
              </w:tabs>
              <w:jc w:val="both"/>
              <w:rPr>
                <w:rFonts w:cs="Calibri"/>
                <w:szCs w:val="24"/>
              </w:rPr>
            </w:pPr>
            <w:r w:rsidRPr="00F342C4">
              <w:rPr>
                <w:rFonts w:cs="Calibri"/>
                <w:bCs/>
                <w:color w:val="000000"/>
                <w:szCs w:val="24"/>
              </w:rPr>
              <w:t>Kullanılan Derslik Sayısı</w:t>
            </w:r>
          </w:p>
        </w:tc>
        <w:tc>
          <w:tcPr>
            <w:tcW w:w="527" w:type="pct"/>
            <w:shd w:val="clear" w:color="auto" w:fill="auto"/>
          </w:tcPr>
          <w:p w:rsidR="00305EEC" w:rsidRPr="00F342C4" w:rsidRDefault="00305EEC" w:rsidP="00D976C5">
            <w:pPr>
              <w:tabs>
                <w:tab w:val="left" w:pos="426"/>
              </w:tabs>
              <w:jc w:val="both"/>
              <w:rPr>
                <w:rFonts w:cs="Calibri"/>
                <w:b/>
                <w:szCs w:val="24"/>
              </w:rPr>
            </w:pPr>
            <w:r>
              <w:rPr>
                <w:rFonts w:cs="Calibri"/>
                <w:b/>
                <w:szCs w:val="24"/>
              </w:rPr>
              <w:t>19</w:t>
            </w:r>
          </w:p>
        </w:tc>
        <w:tc>
          <w:tcPr>
            <w:tcW w:w="1161" w:type="pct"/>
            <w:shd w:val="clear" w:color="auto" w:fill="auto"/>
          </w:tcPr>
          <w:p w:rsidR="00305EEC" w:rsidRPr="00F342C4" w:rsidRDefault="00305EEC" w:rsidP="00D976C5">
            <w:pPr>
              <w:tabs>
                <w:tab w:val="left" w:pos="426"/>
              </w:tabs>
              <w:jc w:val="both"/>
              <w:rPr>
                <w:rFonts w:cs="Calibri"/>
                <w:szCs w:val="24"/>
              </w:rPr>
            </w:pPr>
            <w:r w:rsidRPr="00F342C4">
              <w:rPr>
                <w:rFonts w:cs="Calibri"/>
                <w:bCs/>
                <w:color w:val="000000"/>
                <w:szCs w:val="24"/>
              </w:rPr>
              <w:t>Fen Laboratuvarı</w:t>
            </w:r>
          </w:p>
        </w:tc>
        <w:tc>
          <w:tcPr>
            <w:tcW w:w="317" w:type="pct"/>
            <w:shd w:val="clear" w:color="auto" w:fill="auto"/>
          </w:tcPr>
          <w:p w:rsidR="00305EEC" w:rsidRPr="00F342C4" w:rsidRDefault="00305EEC" w:rsidP="00D976C5">
            <w:pPr>
              <w:tabs>
                <w:tab w:val="left" w:pos="426"/>
              </w:tabs>
              <w:jc w:val="both"/>
              <w:rPr>
                <w:rFonts w:cs="Calibri"/>
                <w:b/>
                <w:szCs w:val="24"/>
              </w:rPr>
            </w:pPr>
          </w:p>
        </w:tc>
        <w:tc>
          <w:tcPr>
            <w:tcW w:w="263" w:type="pct"/>
            <w:shd w:val="clear" w:color="auto" w:fill="auto"/>
          </w:tcPr>
          <w:p w:rsidR="00305EEC" w:rsidRPr="00F342C4" w:rsidRDefault="00BB40C8" w:rsidP="00D976C5">
            <w:pPr>
              <w:tabs>
                <w:tab w:val="left" w:pos="426"/>
              </w:tabs>
              <w:jc w:val="both"/>
              <w:rPr>
                <w:rFonts w:cs="Calibri"/>
                <w:b/>
                <w:szCs w:val="24"/>
              </w:rPr>
            </w:pPr>
            <w:r>
              <w:rPr>
                <w:rFonts w:cs="Calibri"/>
                <w:b/>
                <w:szCs w:val="24"/>
              </w:rPr>
              <w:t>X</w:t>
            </w:r>
          </w:p>
        </w:tc>
      </w:tr>
      <w:tr w:rsidR="00305EEC" w:rsidRPr="00F342C4" w:rsidTr="00D976C5">
        <w:tc>
          <w:tcPr>
            <w:tcW w:w="2732" w:type="pct"/>
            <w:shd w:val="clear" w:color="auto" w:fill="auto"/>
          </w:tcPr>
          <w:p w:rsidR="00305EEC" w:rsidRPr="00F342C4" w:rsidRDefault="00305EEC" w:rsidP="00D976C5">
            <w:pPr>
              <w:tabs>
                <w:tab w:val="left" w:pos="426"/>
              </w:tabs>
              <w:jc w:val="both"/>
              <w:rPr>
                <w:rFonts w:cs="Calibri"/>
                <w:szCs w:val="24"/>
              </w:rPr>
            </w:pPr>
            <w:r w:rsidRPr="00F342C4">
              <w:rPr>
                <w:rFonts w:cs="Calibri"/>
                <w:bCs/>
                <w:color w:val="000000"/>
                <w:szCs w:val="24"/>
              </w:rPr>
              <w:t>Şube Sayısı</w:t>
            </w:r>
          </w:p>
        </w:tc>
        <w:tc>
          <w:tcPr>
            <w:tcW w:w="527" w:type="pct"/>
            <w:shd w:val="clear" w:color="auto" w:fill="auto"/>
          </w:tcPr>
          <w:p w:rsidR="00305EEC" w:rsidRPr="00F342C4" w:rsidRDefault="00305EEC" w:rsidP="00D976C5">
            <w:pPr>
              <w:tabs>
                <w:tab w:val="left" w:pos="426"/>
              </w:tabs>
              <w:jc w:val="both"/>
              <w:rPr>
                <w:rFonts w:cs="Calibri"/>
                <w:b/>
                <w:szCs w:val="24"/>
              </w:rPr>
            </w:pPr>
            <w:r>
              <w:rPr>
                <w:rFonts w:cs="Calibri"/>
                <w:b/>
                <w:szCs w:val="24"/>
              </w:rPr>
              <w:t>21</w:t>
            </w:r>
          </w:p>
        </w:tc>
        <w:tc>
          <w:tcPr>
            <w:tcW w:w="1161" w:type="pct"/>
            <w:shd w:val="clear" w:color="auto" w:fill="auto"/>
          </w:tcPr>
          <w:p w:rsidR="00305EEC" w:rsidRPr="00F342C4" w:rsidRDefault="00305EEC" w:rsidP="00D976C5">
            <w:pPr>
              <w:tabs>
                <w:tab w:val="left" w:pos="426"/>
              </w:tabs>
              <w:jc w:val="both"/>
              <w:rPr>
                <w:rFonts w:cs="Calibri"/>
                <w:szCs w:val="24"/>
              </w:rPr>
            </w:pPr>
            <w:r w:rsidRPr="00F342C4">
              <w:rPr>
                <w:rFonts w:cs="Calibri"/>
                <w:bCs/>
                <w:color w:val="000000"/>
                <w:szCs w:val="24"/>
              </w:rPr>
              <w:t>Bilgisayar Laboratuvarı</w:t>
            </w:r>
          </w:p>
        </w:tc>
        <w:tc>
          <w:tcPr>
            <w:tcW w:w="317" w:type="pct"/>
            <w:shd w:val="clear" w:color="auto" w:fill="auto"/>
          </w:tcPr>
          <w:p w:rsidR="00305EEC" w:rsidRPr="00F342C4" w:rsidRDefault="00305EEC" w:rsidP="00D976C5">
            <w:pPr>
              <w:tabs>
                <w:tab w:val="left" w:pos="426"/>
              </w:tabs>
              <w:jc w:val="both"/>
              <w:rPr>
                <w:rFonts w:cs="Calibri"/>
                <w:b/>
                <w:szCs w:val="24"/>
              </w:rPr>
            </w:pPr>
          </w:p>
        </w:tc>
        <w:tc>
          <w:tcPr>
            <w:tcW w:w="263" w:type="pct"/>
            <w:shd w:val="clear" w:color="auto" w:fill="auto"/>
          </w:tcPr>
          <w:p w:rsidR="00305EEC" w:rsidRPr="00F342C4" w:rsidRDefault="00BB40C8" w:rsidP="00D976C5">
            <w:pPr>
              <w:tabs>
                <w:tab w:val="left" w:pos="426"/>
              </w:tabs>
              <w:jc w:val="both"/>
              <w:rPr>
                <w:rFonts w:cs="Calibri"/>
                <w:b/>
                <w:szCs w:val="24"/>
              </w:rPr>
            </w:pPr>
            <w:r>
              <w:rPr>
                <w:rFonts w:cs="Calibri"/>
                <w:b/>
                <w:szCs w:val="24"/>
              </w:rPr>
              <w:t>X</w:t>
            </w:r>
          </w:p>
        </w:tc>
      </w:tr>
      <w:tr w:rsidR="00305EEC" w:rsidRPr="00F342C4" w:rsidTr="00D976C5">
        <w:tc>
          <w:tcPr>
            <w:tcW w:w="2732" w:type="pct"/>
            <w:shd w:val="clear" w:color="auto" w:fill="auto"/>
          </w:tcPr>
          <w:p w:rsidR="00305EEC" w:rsidRPr="00F342C4" w:rsidRDefault="00305EEC" w:rsidP="00D976C5">
            <w:pPr>
              <w:tabs>
                <w:tab w:val="left" w:pos="426"/>
              </w:tabs>
              <w:jc w:val="both"/>
              <w:rPr>
                <w:rFonts w:cs="Calibri"/>
                <w:szCs w:val="24"/>
              </w:rPr>
            </w:pPr>
            <w:r w:rsidRPr="00F342C4">
              <w:rPr>
                <w:rFonts w:cs="Calibri"/>
                <w:bCs/>
                <w:color w:val="000000"/>
                <w:szCs w:val="24"/>
              </w:rPr>
              <w:t>İdari Odaların Alanı (m2)</w:t>
            </w:r>
          </w:p>
        </w:tc>
        <w:tc>
          <w:tcPr>
            <w:tcW w:w="527" w:type="pct"/>
            <w:shd w:val="clear" w:color="auto" w:fill="auto"/>
          </w:tcPr>
          <w:p w:rsidR="00305EEC" w:rsidRPr="00F342C4" w:rsidRDefault="00305EEC" w:rsidP="00D976C5">
            <w:pPr>
              <w:tabs>
                <w:tab w:val="left" w:pos="426"/>
              </w:tabs>
              <w:jc w:val="both"/>
              <w:rPr>
                <w:rFonts w:cs="Calibri"/>
                <w:b/>
                <w:szCs w:val="24"/>
              </w:rPr>
            </w:pPr>
            <w:r>
              <w:rPr>
                <w:rFonts w:cs="Calibri"/>
                <w:b/>
                <w:szCs w:val="24"/>
              </w:rPr>
              <w:t>45</w:t>
            </w:r>
          </w:p>
        </w:tc>
        <w:tc>
          <w:tcPr>
            <w:tcW w:w="1161" w:type="pct"/>
            <w:shd w:val="clear" w:color="auto" w:fill="auto"/>
          </w:tcPr>
          <w:p w:rsidR="00305EEC" w:rsidRPr="00F342C4" w:rsidRDefault="00305EEC" w:rsidP="00D976C5">
            <w:pPr>
              <w:tabs>
                <w:tab w:val="left" w:pos="426"/>
              </w:tabs>
              <w:jc w:val="both"/>
              <w:rPr>
                <w:rFonts w:cs="Calibri"/>
                <w:szCs w:val="24"/>
              </w:rPr>
            </w:pPr>
            <w:r w:rsidRPr="00F342C4">
              <w:rPr>
                <w:rFonts w:cs="Calibri"/>
                <w:bCs/>
                <w:color w:val="000000"/>
                <w:szCs w:val="24"/>
              </w:rPr>
              <w:t>İş Atölyesi</w:t>
            </w:r>
          </w:p>
        </w:tc>
        <w:tc>
          <w:tcPr>
            <w:tcW w:w="317" w:type="pct"/>
            <w:shd w:val="clear" w:color="auto" w:fill="auto"/>
          </w:tcPr>
          <w:p w:rsidR="00305EEC" w:rsidRPr="00F342C4" w:rsidRDefault="00305EEC" w:rsidP="00D976C5">
            <w:pPr>
              <w:tabs>
                <w:tab w:val="left" w:pos="426"/>
              </w:tabs>
              <w:jc w:val="both"/>
              <w:rPr>
                <w:rFonts w:cs="Calibri"/>
                <w:b/>
                <w:szCs w:val="24"/>
              </w:rPr>
            </w:pPr>
          </w:p>
        </w:tc>
        <w:tc>
          <w:tcPr>
            <w:tcW w:w="263" w:type="pct"/>
            <w:shd w:val="clear" w:color="auto" w:fill="auto"/>
          </w:tcPr>
          <w:p w:rsidR="00305EEC" w:rsidRPr="00F342C4" w:rsidRDefault="00BB40C8" w:rsidP="00D976C5">
            <w:pPr>
              <w:tabs>
                <w:tab w:val="left" w:pos="426"/>
              </w:tabs>
              <w:jc w:val="both"/>
              <w:rPr>
                <w:rFonts w:cs="Calibri"/>
                <w:b/>
                <w:szCs w:val="24"/>
              </w:rPr>
            </w:pPr>
            <w:r>
              <w:rPr>
                <w:rFonts w:cs="Calibri"/>
                <w:b/>
                <w:szCs w:val="24"/>
              </w:rPr>
              <w:t>X</w:t>
            </w:r>
          </w:p>
        </w:tc>
      </w:tr>
      <w:tr w:rsidR="00305EEC" w:rsidRPr="00F342C4" w:rsidTr="00D976C5">
        <w:tc>
          <w:tcPr>
            <w:tcW w:w="2732" w:type="pct"/>
            <w:shd w:val="clear" w:color="auto" w:fill="auto"/>
          </w:tcPr>
          <w:p w:rsidR="00305EEC" w:rsidRPr="00F342C4" w:rsidRDefault="00305EEC" w:rsidP="00D976C5">
            <w:pPr>
              <w:tabs>
                <w:tab w:val="left" w:pos="426"/>
              </w:tabs>
              <w:jc w:val="both"/>
              <w:rPr>
                <w:rFonts w:cs="Calibri"/>
                <w:bCs/>
                <w:color w:val="000000"/>
                <w:szCs w:val="24"/>
              </w:rPr>
            </w:pPr>
            <w:r w:rsidRPr="00F342C4">
              <w:rPr>
                <w:rFonts w:cs="Calibri"/>
                <w:bCs/>
                <w:color w:val="000000"/>
                <w:szCs w:val="24"/>
              </w:rPr>
              <w:t>Öğretmenler Odası (m2)</w:t>
            </w:r>
          </w:p>
        </w:tc>
        <w:tc>
          <w:tcPr>
            <w:tcW w:w="527" w:type="pct"/>
            <w:shd w:val="clear" w:color="auto" w:fill="auto"/>
          </w:tcPr>
          <w:p w:rsidR="00305EEC" w:rsidRPr="00F342C4" w:rsidRDefault="00305EEC" w:rsidP="00D976C5">
            <w:pPr>
              <w:tabs>
                <w:tab w:val="left" w:pos="426"/>
              </w:tabs>
              <w:jc w:val="both"/>
              <w:rPr>
                <w:rFonts w:cs="Calibri"/>
                <w:b/>
                <w:szCs w:val="24"/>
              </w:rPr>
            </w:pPr>
            <w:r>
              <w:rPr>
                <w:rFonts w:cs="Calibri"/>
                <w:b/>
                <w:szCs w:val="24"/>
              </w:rPr>
              <w:t>45</w:t>
            </w:r>
          </w:p>
        </w:tc>
        <w:tc>
          <w:tcPr>
            <w:tcW w:w="1161" w:type="pct"/>
            <w:shd w:val="clear" w:color="auto" w:fill="auto"/>
          </w:tcPr>
          <w:p w:rsidR="00305EEC" w:rsidRPr="00F342C4" w:rsidRDefault="00305EEC" w:rsidP="00D976C5">
            <w:pPr>
              <w:tabs>
                <w:tab w:val="left" w:pos="426"/>
              </w:tabs>
              <w:jc w:val="both"/>
              <w:rPr>
                <w:rFonts w:cs="Calibri"/>
                <w:szCs w:val="24"/>
              </w:rPr>
            </w:pPr>
            <w:r w:rsidRPr="00F342C4">
              <w:rPr>
                <w:rFonts w:cs="Calibri"/>
                <w:szCs w:val="24"/>
              </w:rPr>
              <w:t>Beceri Atölyesi</w:t>
            </w:r>
          </w:p>
        </w:tc>
        <w:tc>
          <w:tcPr>
            <w:tcW w:w="317" w:type="pct"/>
            <w:shd w:val="clear" w:color="auto" w:fill="auto"/>
          </w:tcPr>
          <w:p w:rsidR="00305EEC" w:rsidRPr="00F342C4" w:rsidRDefault="00305EEC" w:rsidP="00D976C5">
            <w:pPr>
              <w:tabs>
                <w:tab w:val="left" w:pos="426"/>
              </w:tabs>
              <w:jc w:val="both"/>
              <w:rPr>
                <w:rFonts w:cs="Calibri"/>
                <w:b/>
                <w:szCs w:val="24"/>
              </w:rPr>
            </w:pPr>
          </w:p>
        </w:tc>
        <w:tc>
          <w:tcPr>
            <w:tcW w:w="263" w:type="pct"/>
            <w:shd w:val="clear" w:color="auto" w:fill="auto"/>
          </w:tcPr>
          <w:p w:rsidR="00305EEC" w:rsidRPr="00F342C4" w:rsidRDefault="00BB40C8" w:rsidP="00D976C5">
            <w:pPr>
              <w:tabs>
                <w:tab w:val="left" w:pos="426"/>
              </w:tabs>
              <w:jc w:val="both"/>
              <w:rPr>
                <w:rFonts w:cs="Calibri"/>
                <w:b/>
                <w:szCs w:val="24"/>
              </w:rPr>
            </w:pPr>
            <w:r>
              <w:rPr>
                <w:rFonts w:cs="Calibri"/>
                <w:b/>
                <w:szCs w:val="24"/>
              </w:rPr>
              <w:t>X</w:t>
            </w:r>
          </w:p>
        </w:tc>
      </w:tr>
      <w:tr w:rsidR="00305EEC" w:rsidRPr="00F342C4" w:rsidTr="00D976C5">
        <w:tc>
          <w:tcPr>
            <w:tcW w:w="2732" w:type="pct"/>
            <w:shd w:val="clear" w:color="auto" w:fill="auto"/>
          </w:tcPr>
          <w:p w:rsidR="00305EEC" w:rsidRPr="00F342C4" w:rsidRDefault="00305EEC" w:rsidP="00D976C5">
            <w:pPr>
              <w:tabs>
                <w:tab w:val="left" w:pos="426"/>
              </w:tabs>
              <w:jc w:val="both"/>
              <w:rPr>
                <w:rFonts w:cs="Calibri"/>
                <w:bCs/>
                <w:color w:val="000000"/>
                <w:szCs w:val="24"/>
              </w:rPr>
            </w:pPr>
            <w:r w:rsidRPr="00F342C4">
              <w:rPr>
                <w:rFonts w:cs="Calibri"/>
                <w:bCs/>
                <w:color w:val="000000"/>
                <w:szCs w:val="24"/>
              </w:rPr>
              <w:t>Okul Oturum Alanı (m2)</w:t>
            </w:r>
          </w:p>
        </w:tc>
        <w:tc>
          <w:tcPr>
            <w:tcW w:w="527" w:type="pct"/>
            <w:shd w:val="clear" w:color="auto" w:fill="auto"/>
          </w:tcPr>
          <w:p w:rsidR="00305EEC" w:rsidRPr="00F342C4" w:rsidRDefault="00305EEC" w:rsidP="00D976C5">
            <w:pPr>
              <w:tabs>
                <w:tab w:val="left" w:pos="426"/>
              </w:tabs>
              <w:jc w:val="both"/>
              <w:rPr>
                <w:rFonts w:cs="Calibri"/>
                <w:b/>
                <w:szCs w:val="24"/>
              </w:rPr>
            </w:pPr>
            <w:r>
              <w:rPr>
                <w:rFonts w:cs="Calibri"/>
                <w:b/>
                <w:szCs w:val="24"/>
              </w:rPr>
              <w:t>595</w:t>
            </w:r>
          </w:p>
        </w:tc>
        <w:tc>
          <w:tcPr>
            <w:tcW w:w="1161" w:type="pct"/>
            <w:shd w:val="clear" w:color="auto" w:fill="auto"/>
          </w:tcPr>
          <w:p w:rsidR="00305EEC" w:rsidRPr="00F342C4" w:rsidRDefault="00305EEC" w:rsidP="00D976C5">
            <w:pPr>
              <w:tabs>
                <w:tab w:val="left" w:pos="426"/>
              </w:tabs>
              <w:jc w:val="both"/>
              <w:rPr>
                <w:rFonts w:cs="Calibri"/>
                <w:szCs w:val="24"/>
              </w:rPr>
            </w:pPr>
            <w:r w:rsidRPr="00F342C4">
              <w:rPr>
                <w:rFonts w:cs="Calibri"/>
                <w:szCs w:val="24"/>
              </w:rPr>
              <w:t>Pansiyon</w:t>
            </w:r>
          </w:p>
        </w:tc>
        <w:tc>
          <w:tcPr>
            <w:tcW w:w="317" w:type="pct"/>
            <w:shd w:val="clear" w:color="auto" w:fill="auto"/>
          </w:tcPr>
          <w:p w:rsidR="00305EEC" w:rsidRPr="00F342C4" w:rsidRDefault="00305EEC" w:rsidP="00D976C5">
            <w:pPr>
              <w:tabs>
                <w:tab w:val="left" w:pos="426"/>
              </w:tabs>
              <w:jc w:val="both"/>
              <w:rPr>
                <w:rFonts w:cs="Calibri"/>
                <w:b/>
                <w:szCs w:val="24"/>
              </w:rPr>
            </w:pPr>
          </w:p>
        </w:tc>
        <w:tc>
          <w:tcPr>
            <w:tcW w:w="263" w:type="pct"/>
            <w:shd w:val="clear" w:color="auto" w:fill="auto"/>
          </w:tcPr>
          <w:p w:rsidR="00305EEC" w:rsidRPr="00F342C4" w:rsidRDefault="00BB40C8" w:rsidP="00D976C5">
            <w:pPr>
              <w:tabs>
                <w:tab w:val="left" w:pos="426"/>
              </w:tabs>
              <w:jc w:val="both"/>
              <w:rPr>
                <w:rFonts w:cs="Calibri"/>
                <w:b/>
                <w:szCs w:val="24"/>
              </w:rPr>
            </w:pPr>
            <w:r>
              <w:rPr>
                <w:rFonts w:cs="Calibri"/>
                <w:b/>
                <w:szCs w:val="24"/>
              </w:rPr>
              <w:t>X</w:t>
            </w:r>
          </w:p>
        </w:tc>
      </w:tr>
      <w:tr w:rsidR="00305EEC" w:rsidRPr="00F342C4" w:rsidTr="00D976C5">
        <w:tc>
          <w:tcPr>
            <w:tcW w:w="2732" w:type="pct"/>
            <w:shd w:val="clear" w:color="auto" w:fill="auto"/>
          </w:tcPr>
          <w:p w:rsidR="00305EEC" w:rsidRPr="00F342C4" w:rsidRDefault="00305EEC" w:rsidP="00D976C5">
            <w:pPr>
              <w:tabs>
                <w:tab w:val="left" w:pos="426"/>
              </w:tabs>
              <w:jc w:val="both"/>
              <w:rPr>
                <w:rFonts w:cs="Calibri"/>
                <w:bCs/>
                <w:color w:val="000000"/>
                <w:szCs w:val="24"/>
              </w:rPr>
            </w:pPr>
            <w:r w:rsidRPr="00F342C4">
              <w:rPr>
                <w:rFonts w:cs="Calibri"/>
                <w:bCs/>
                <w:color w:val="000000"/>
                <w:szCs w:val="24"/>
              </w:rPr>
              <w:t>Okul Bahçesi (Açık Alan)(m2)</w:t>
            </w:r>
          </w:p>
        </w:tc>
        <w:tc>
          <w:tcPr>
            <w:tcW w:w="527" w:type="pct"/>
            <w:shd w:val="clear" w:color="auto" w:fill="auto"/>
          </w:tcPr>
          <w:p w:rsidR="00305EEC" w:rsidRPr="00F342C4" w:rsidRDefault="00305EEC" w:rsidP="00D976C5">
            <w:pPr>
              <w:tabs>
                <w:tab w:val="left" w:pos="426"/>
              </w:tabs>
              <w:jc w:val="both"/>
              <w:rPr>
                <w:rFonts w:cs="Calibri"/>
                <w:b/>
                <w:szCs w:val="24"/>
              </w:rPr>
            </w:pPr>
            <w:r>
              <w:rPr>
                <w:rFonts w:cs="Calibri"/>
                <w:b/>
                <w:szCs w:val="24"/>
              </w:rPr>
              <w:t>7505</w:t>
            </w:r>
          </w:p>
        </w:tc>
        <w:tc>
          <w:tcPr>
            <w:tcW w:w="1161" w:type="pct"/>
            <w:shd w:val="clear" w:color="auto" w:fill="auto"/>
          </w:tcPr>
          <w:p w:rsidR="00305EEC" w:rsidRPr="00F342C4" w:rsidRDefault="00305EEC" w:rsidP="00D976C5">
            <w:pPr>
              <w:tabs>
                <w:tab w:val="left" w:pos="426"/>
              </w:tabs>
              <w:jc w:val="both"/>
              <w:rPr>
                <w:rFonts w:cs="Calibri"/>
                <w:szCs w:val="24"/>
              </w:rPr>
            </w:pPr>
          </w:p>
        </w:tc>
        <w:tc>
          <w:tcPr>
            <w:tcW w:w="317" w:type="pct"/>
            <w:shd w:val="clear" w:color="auto" w:fill="auto"/>
          </w:tcPr>
          <w:p w:rsidR="00305EEC" w:rsidRPr="00F342C4" w:rsidRDefault="00305EEC" w:rsidP="00D976C5">
            <w:pPr>
              <w:tabs>
                <w:tab w:val="left" w:pos="426"/>
              </w:tabs>
              <w:jc w:val="both"/>
              <w:rPr>
                <w:rFonts w:cs="Calibri"/>
                <w:b/>
                <w:szCs w:val="24"/>
              </w:rPr>
            </w:pPr>
          </w:p>
        </w:tc>
        <w:tc>
          <w:tcPr>
            <w:tcW w:w="263" w:type="pct"/>
            <w:shd w:val="clear" w:color="auto" w:fill="auto"/>
          </w:tcPr>
          <w:p w:rsidR="00305EEC" w:rsidRPr="00F342C4" w:rsidRDefault="00305EEC" w:rsidP="00D976C5">
            <w:pPr>
              <w:tabs>
                <w:tab w:val="left" w:pos="426"/>
              </w:tabs>
              <w:jc w:val="both"/>
              <w:rPr>
                <w:rFonts w:cs="Calibri"/>
                <w:b/>
                <w:szCs w:val="24"/>
              </w:rPr>
            </w:pPr>
          </w:p>
        </w:tc>
      </w:tr>
      <w:tr w:rsidR="00305EEC" w:rsidRPr="00F342C4" w:rsidTr="00D976C5">
        <w:tc>
          <w:tcPr>
            <w:tcW w:w="2732" w:type="pct"/>
            <w:shd w:val="clear" w:color="auto" w:fill="auto"/>
          </w:tcPr>
          <w:p w:rsidR="00305EEC" w:rsidRPr="00F342C4" w:rsidRDefault="00305EEC" w:rsidP="00D976C5">
            <w:pPr>
              <w:tabs>
                <w:tab w:val="left" w:pos="426"/>
              </w:tabs>
              <w:jc w:val="both"/>
              <w:rPr>
                <w:rFonts w:cs="Calibri"/>
                <w:bCs/>
                <w:color w:val="000000"/>
                <w:szCs w:val="24"/>
              </w:rPr>
            </w:pPr>
            <w:r w:rsidRPr="00F342C4">
              <w:rPr>
                <w:rFonts w:cs="Calibri"/>
                <w:bCs/>
                <w:color w:val="000000"/>
                <w:szCs w:val="24"/>
              </w:rPr>
              <w:t>Okul Kapalı Alan (m2)</w:t>
            </w:r>
          </w:p>
        </w:tc>
        <w:tc>
          <w:tcPr>
            <w:tcW w:w="527" w:type="pct"/>
            <w:shd w:val="clear" w:color="auto" w:fill="auto"/>
          </w:tcPr>
          <w:p w:rsidR="00305EEC" w:rsidRPr="00F342C4" w:rsidRDefault="00305EEC" w:rsidP="00D976C5">
            <w:pPr>
              <w:tabs>
                <w:tab w:val="left" w:pos="426"/>
              </w:tabs>
              <w:jc w:val="both"/>
              <w:rPr>
                <w:rFonts w:cs="Calibri"/>
                <w:b/>
                <w:szCs w:val="24"/>
              </w:rPr>
            </w:pPr>
            <w:r>
              <w:rPr>
                <w:rFonts w:cs="Calibri"/>
                <w:b/>
                <w:szCs w:val="24"/>
              </w:rPr>
              <w:t>595</w:t>
            </w:r>
          </w:p>
        </w:tc>
        <w:tc>
          <w:tcPr>
            <w:tcW w:w="1161" w:type="pct"/>
            <w:shd w:val="clear" w:color="auto" w:fill="auto"/>
          </w:tcPr>
          <w:p w:rsidR="00305EEC" w:rsidRPr="00F342C4" w:rsidRDefault="00305EEC" w:rsidP="00D976C5">
            <w:pPr>
              <w:tabs>
                <w:tab w:val="left" w:pos="426"/>
              </w:tabs>
              <w:jc w:val="both"/>
              <w:rPr>
                <w:rFonts w:cs="Calibri"/>
                <w:szCs w:val="24"/>
              </w:rPr>
            </w:pPr>
          </w:p>
        </w:tc>
        <w:tc>
          <w:tcPr>
            <w:tcW w:w="317" w:type="pct"/>
            <w:shd w:val="clear" w:color="auto" w:fill="auto"/>
          </w:tcPr>
          <w:p w:rsidR="00305EEC" w:rsidRPr="00F342C4" w:rsidRDefault="00305EEC" w:rsidP="00D976C5">
            <w:pPr>
              <w:tabs>
                <w:tab w:val="left" w:pos="426"/>
              </w:tabs>
              <w:jc w:val="both"/>
              <w:rPr>
                <w:rFonts w:cs="Calibri"/>
                <w:b/>
                <w:szCs w:val="24"/>
              </w:rPr>
            </w:pPr>
          </w:p>
        </w:tc>
        <w:tc>
          <w:tcPr>
            <w:tcW w:w="263" w:type="pct"/>
            <w:shd w:val="clear" w:color="auto" w:fill="auto"/>
          </w:tcPr>
          <w:p w:rsidR="00305EEC" w:rsidRPr="00F342C4" w:rsidRDefault="00305EEC" w:rsidP="00D976C5">
            <w:pPr>
              <w:tabs>
                <w:tab w:val="left" w:pos="426"/>
              </w:tabs>
              <w:jc w:val="both"/>
              <w:rPr>
                <w:rFonts w:cs="Calibri"/>
                <w:b/>
                <w:szCs w:val="24"/>
              </w:rPr>
            </w:pPr>
          </w:p>
        </w:tc>
      </w:tr>
      <w:tr w:rsidR="00305EEC" w:rsidRPr="00F342C4" w:rsidTr="00D976C5">
        <w:tc>
          <w:tcPr>
            <w:tcW w:w="2732" w:type="pct"/>
            <w:shd w:val="clear" w:color="auto" w:fill="auto"/>
          </w:tcPr>
          <w:p w:rsidR="00305EEC" w:rsidRPr="00F342C4" w:rsidRDefault="00305EEC" w:rsidP="00D976C5">
            <w:pPr>
              <w:tabs>
                <w:tab w:val="left" w:pos="426"/>
              </w:tabs>
              <w:jc w:val="both"/>
              <w:rPr>
                <w:rFonts w:cs="Calibri"/>
                <w:bCs/>
                <w:color w:val="000000"/>
                <w:szCs w:val="24"/>
              </w:rPr>
            </w:pPr>
            <w:r w:rsidRPr="00F342C4">
              <w:rPr>
                <w:rFonts w:cs="Calibri"/>
                <w:bCs/>
                <w:color w:val="000000"/>
                <w:szCs w:val="24"/>
              </w:rPr>
              <w:t>Sanatsal, bilimsel ve sportif amaçlı toplam alan (m</w:t>
            </w:r>
            <w:r w:rsidRPr="00F342C4">
              <w:rPr>
                <w:rFonts w:cs="Calibri"/>
                <w:bCs/>
                <w:color w:val="000000"/>
                <w:szCs w:val="24"/>
                <w:vertAlign w:val="superscript"/>
              </w:rPr>
              <w:t>2</w:t>
            </w:r>
            <w:r w:rsidRPr="00F342C4">
              <w:rPr>
                <w:rFonts w:cs="Calibri"/>
                <w:bCs/>
                <w:color w:val="000000"/>
                <w:szCs w:val="24"/>
              </w:rPr>
              <w:t>)</w:t>
            </w:r>
          </w:p>
        </w:tc>
        <w:tc>
          <w:tcPr>
            <w:tcW w:w="527" w:type="pct"/>
            <w:shd w:val="clear" w:color="auto" w:fill="auto"/>
          </w:tcPr>
          <w:p w:rsidR="00305EEC" w:rsidRPr="00F342C4" w:rsidRDefault="00305EEC" w:rsidP="00D976C5">
            <w:pPr>
              <w:tabs>
                <w:tab w:val="left" w:pos="426"/>
              </w:tabs>
              <w:jc w:val="both"/>
              <w:rPr>
                <w:rFonts w:cs="Calibri"/>
                <w:b/>
                <w:szCs w:val="24"/>
              </w:rPr>
            </w:pPr>
            <w:r>
              <w:rPr>
                <w:rFonts w:cs="Calibri"/>
                <w:b/>
                <w:szCs w:val="24"/>
              </w:rPr>
              <w:t>x</w:t>
            </w:r>
          </w:p>
        </w:tc>
        <w:tc>
          <w:tcPr>
            <w:tcW w:w="1161" w:type="pct"/>
            <w:shd w:val="clear" w:color="auto" w:fill="auto"/>
          </w:tcPr>
          <w:p w:rsidR="00305EEC" w:rsidRPr="00F342C4" w:rsidRDefault="00305EEC" w:rsidP="00D976C5">
            <w:pPr>
              <w:tabs>
                <w:tab w:val="left" w:pos="426"/>
              </w:tabs>
              <w:jc w:val="both"/>
              <w:rPr>
                <w:rFonts w:cs="Calibri"/>
                <w:szCs w:val="24"/>
              </w:rPr>
            </w:pPr>
          </w:p>
        </w:tc>
        <w:tc>
          <w:tcPr>
            <w:tcW w:w="317" w:type="pct"/>
            <w:shd w:val="clear" w:color="auto" w:fill="auto"/>
          </w:tcPr>
          <w:p w:rsidR="00305EEC" w:rsidRPr="00F342C4" w:rsidRDefault="00305EEC" w:rsidP="00D976C5">
            <w:pPr>
              <w:tabs>
                <w:tab w:val="left" w:pos="426"/>
              </w:tabs>
              <w:jc w:val="both"/>
              <w:rPr>
                <w:rFonts w:cs="Calibri"/>
                <w:b/>
                <w:szCs w:val="24"/>
              </w:rPr>
            </w:pPr>
          </w:p>
        </w:tc>
        <w:tc>
          <w:tcPr>
            <w:tcW w:w="263" w:type="pct"/>
            <w:shd w:val="clear" w:color="auto" w:fill="auto"/>
          </w:tcPr>
          <w:p w:rsidR="00305EEC" w:rsidRPr="00F342C4" w:rsidRDefault="00305EEC" w:rsidP="00D976C5">
            <w:pPr>
              <w:tabs>
                <w:tab w:val="left" w:pos="426"/>
              </w:tabs>
              <w:jc w:val="both"/>
              <w:rPr>
                <w:rFonts w:cs="Calibri"/>
                <w:b/>
                <w:szCs w:val="24"/>
              </w:rPr>
            </w:pPr>
          </w:p>
        </w:tc>
      </w:tr>
      <w:tr w:rsidR="00305EEC" w:rsidRPr="00F342C4" w:rsidTr="00D976C5">
        <w:tc>
          <w:tcPr>
            <w:tcW w:w="2732" w:type="pct"/>
            <w:shd w:val="clear" w:color="auto" w:fill="auto"/>
          </w:tcPr>
          <w:p w:rsidR="00305EEC" w:rsidRPr="00F342C4" w:rsidRDefault="00305EEC" w:rsidP="00D976C5">
            <w:pPr>
              <w:tabs>
                <w:tab w:val="left" w:pos="426"/>
              </w:tabs>
              <w:jc w:val="both"/>
              <w:rPr>
                <w:rFonts w:cs="Calibri"/>
                <w:bCs/>
                <w:color w:val="000000"/>
                <w:szCs w:val="24"/>
              </w:rPr>
            </w:pPr>
            <w:r w:rsidRPr="00F342C4">
              <w:rPr>
                <w:rFonts w:cs="Calibri"/>
                <w:bCs/>
                <w:color w:val="000000"/>
                <w:szCs w:val="24"/>
              </w:rPr>
              <w:t>Kantin (m2)</w:t>
            </w:r>
          </w:p>
        </w:tc>
        <w:tc>
          <w:tcPr>
            <w:tcW w:w="527" w:type="pct"/>
            <w:shd w:val="clear" w:color="auto" w:fill="auto"/>
          </w:tcPr>
          <w:p w:rsidR="00305EEC" w:rsidRPr="00F342C4" w:rsidRDefault="00305EEC" w:rsidP="00D976C5">
            <w:pPr>
              <w:tabs>
                <w:tab w:val="left" w:pos="426"/>
              </w:tabs>
              <w:jc w:val="both"/>
              <w:rPr>
                <w:rFonts w:cs="Calibri"/>
                <w:b/>
                <w:szCs w:val="24"/>
              </w:rPr>
            </w:pPr>
            <w:r>
              <w:rPr>
                <w:rFonts w:cs="Calibri"/>
                <w:b/>
                <w:szCs w:val="24"/>
              </w:rPr>
              <w:t>12</w:t>
            </w:r>
          </w:p>
        </w:tc>
        <w:tc>
          <w:tcPr>
            <w:tcW w:w="1161" w:type="pct"/>
            <w:shd w:val="clear" w:color="auto" w:fill="auto"/>
          </w:tcPr>
          <w:p w:rsidR="00305EEC" w:rsidRPr="00F342C4" w:rsidRDefault="00305EEC" w:rsidP="00D976C5">
            <w:pPr>
              <w:tabs>
                <w:tab w:val="left" w:pos="426"/>
              </w:tabs>
              <w:jc w:val="both"/>
              <w:rPr>
                <w:rFonts w:cs="Calibri"/>
                <w:szCs w:val="24"/>
              </w:rPr>
            </w:pPr>
          </w:p>
        </w:tc>
        <w:tc>
          <w:tcPr>
            <w:tcW w:w="317" w:type="pct"/>
            <w:shd w:val="clear" w:color="auto" w:fill="auto"/>
          </w:tcPr>
          <w:p w:rsidR="00305EEC" w:rsidRPr="00F342C4" w:rsidRDefault="00305EEC" w:rsidP="00D976C5">
            <w:pPr>
              <w:tabs>
                <w:tab w:val="left" w:pos="426"/>
              </w:tabs>
              <w:jc w:val="both"/>
              <w:rPr>
                <w:rFonts w:cs="Calibri"/>
                <w:b/>
                <w:szCs w:val="24"/>
              </w:rPr>
            </w:pPr>
          </w:p>
        </w:tc>
        <w:tc>
          <w:tcPr>
            <w:tcW w:w="263" w:type="pct"/>
            <w:shd w:val="clear" w:color="auto" w:fill="auto"/>
          </w:tcPr>
          <w:p w:rsidR="00305EEC" w:rsidRPr="00F342C4" w:rsidRDefault="00305EEC" w:rsidP="00D976C5">
            <w:pPr>
              <w:tabs>
                <w:tab w:val="left" w:pos="426"/>
              </w:tabs>
              <w:jc w:val="both"/>
              <w:rPr>
                <w:rFonts w:cs="Calibri"/>
                <w:b/>
                <w:szCs w:val="24"/>
              </w:rPr>
            </w:pPr>
          </w:p>
        </w:tc>
      </w:tr>
      <w:tr w:rsidR="00305EEC" w:rsidRPr="00F342C4" w:rsidTr="00D976C5">
        <w:tc>
          <w:tcPr>
            <w:tcW w:w="2732" w:type="pct"/>
            <w:shd w:val="clear" w:color="auto" w:fill="auto"/>
          </w:tcPr>
          <w:p w:rsidR="00305EEC" w:rsidRPr="00F342C4" w:rsidRDefault="00305EEC" w:rsidP="00D976C5">
            <w:pPr>
              <w:tabs>
                <w:tab w:val="left" w:pos="426"/>
              </w:tabs>
              <w:jc w:val="both"/>
              <w:rPr>
                <w:rFonts w:cs="Calibri"/>
                <w:bCs/>
                <w:color w:val="000000"/>
                <w:szCs w:val="24"/>
              </w:rPr>
            </w:pPr>
            <w:r w:rsidRPr="00F342C4">
              <w:rPr>
                <w:rFonts w:cs="Calibri"/>
                <w:bCs/>
                <w:color w:val="000000"/>
                <w:szCs w:val="24"/>
              </w:rPr>
              <w:t>Tuvalet Sayısı</w:t>
            </w:r>
          </w:p>
        </w:tc>
        <w:tc>
          <w:tcPr>
            <w:tcW w:w="527" w:type="pct"/>
            <w:shd w:val="clear" w:color="auto" w:fill="auto"/>
          </w:tcPr>
          <w:p w:rsidR="00305EEC" w:rsidRPr="00F342C4" w:rsidRDefault="00305EEC" w:rsidP="00D976C5">
            <w:pPr>
              <w:tabs>
                <w:tab w:val="left" w:pos="426"/>
              </w:tabs>
              <w:jc w:val="both"/>
              <w:rPr>
                <w:rFonts w:cs="Calibri"/>
                <w:b/>
                <w:szCs w:val="24"/>
              </w:rPr>
            </w:pPr>
            <w:r>
              <w:rPr>
                <w:rFonts w:cs="Calibri"/>
                <w:b/>
                <w:szCs w:val="24"/>
              </w:rPr>
              <w:t>6</w:t>
            </w:r>
          </w:p>
        </w:tc>
        <w:tc>
          <w:tcPr>
            <w:tcW w:w="1161" w:type="pct"/>
            <w:shd w:val="clear" w:color="auto" w:fill="auto"/>
          </w:tcPr>
          <w:p w:rsidR="00305EEC" w:rsidRPr="00F342C4" w:rsidRDefault="00305EEC" w:rsidP="00D976C5">
            <w:pPr>
              <w:tabs>
                <w:tab w:val="left" w:pos="426"/>
              </w:tabs>
              <w:jc w:val="both"/>
              <w:rPr>
                <w:rFonts w:cs="Calibri"/>
                <w:szCs w:val="24"/>
              </w:rPr>
            </w:pPr>
          </w:p>
        </w:tc>
        <w:tc>
          <w:tcPr>
            <w:tcW w:w="317" w:type="pct"/>
            <w:shd w:val="clear" w:color="auto" w:fill="auto"/>
          </w:tcPr>
          <w:p w:rsidR="00305EEC" w:rsidRPr="00F342C4" w:rsidRDefault="00305EEC" w:rsidP="00D976C5">
            <w:pPr>
              <w:tabs>
                <w:tab w:val="left" w:pos="426"/>
              </w:tabs>
              <w:jc w:val="both"/>
              <w:rPr>
                <w:rFonts w:cs="Calibri"/>
                <w:b/>
                <w:szCs w:val="24"/>
              </w:rPr>
            </w:pPr>
          </w:p>
        </w:tc>
        <w:tc>
          <w:tcPr>
            <w:tcW w:w="263" w:type="pct"/>
            <w:shd w:val="clear" w:color="auto" w:fill="auto"/>
          </w:tcPr>
          <w:p w:rsidR="00305EEC" w:rsidRPr="00F342C4" w:rsidRDefault="00305EEC" w:rsidP="00D976C5">
            <w:pPr>
              <w:tabs>
                <w:tab w:val="left" w:pos="426"/>
              </w:tabs>
              <w:jc w:val="both"/>
              <w:rPr>
                <w:rFonts w:cs="Calibri"/>
                <w:b/>
                <w:szCs w:val="24"/>
              </w:rPr>
            </w:pPr>
          </w:p>
        </w:tc>
      </w:tr>
    </w:tbl>
    <w:p w:rsidR="00305EEC" w:rsidRPr="00F342C4" w:rsidRDefault="00305EEC" w:rsidP="00305EEC">
      <w:pPr>
        <w:pStyle w:val="Balk3"/>
        <w:ind w:left="0" w:firstLine="0"/>
        <w:rPr>
          <w:rFonts w:ascii="Book Antiqua" w:hAnsi="Book Antiqua"/>
          <w:sz w:val="24"/>
          <w:szCs w:val="24"/>
        </w:rPr>
      </w:pPr>
      <w:r w:rsidRPr="00F342C4">
        <w:rPr>
          <w:rFonts w:ascii="Book Antiqua" w:hAnsi="Book Antiqua"/>
          <w:sz w:val="24"/>
          <w:szCs w:val="24"/>
        </w:rPr>
        <w:t>Sınıf ve Öğrenci Bilgileri</w:t>
      </w:r>
    </w:p>
    <w:p w:rsidR="00305EEC" w:rsidRPr="00F342C4" w:rsidRDefault="00305EEC" w:rsidP="00305EEC">
      <w:pPr>
        <w:tabs>
          <w:tab w:val="left" w:pos="426"/>
        </w:tabs>
        <w:jc w:val="both"/>
        <w:rPr>
          <w:szCs w:val="24"/>
        </w:rPr>
      </w:pPr>
      <w:r w:rsidRPr="00F342C4">
        <w:rPr>
          <w:szCs w:val="24"/>
        </w:rPr>
        <w:t>Okulumuzda yer alan sınıfların öğrenci sayıları alttaki tabloda verilmiştir.</w:t>
      </w:r>
    </w:p>
    <w:p w:rsidR="00305EEC" w:rsidRPr="00F342C4" w:rsidRDefault="00305EEC" w:rsidP="00305EEC">
      <w:pPr>
        <w:tabs>
          <w:tab w:val="left" w:pos="426"/>
        </w:tabs>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913"/>
        <w:gridCol w:w="1016"/>
        <w:gridCol w:w="1452"/>
      </w:tblGrid>
      <w:tr w:rsidR="00305EEC" w:rsidRPr="00F342C4" w:rsidTr="004358BF">
        <w:trPr>
          <w:trHeight w:val="213"/>
        </w:trPr>
        <w:tc>
          <w:tcPr>
            <w:tcW w:w="1810" w:type="dxa"/>
            <w:shd w:val="clear" w:color="auto" w:fill="auto"/>
          </w:tcPr>
          <w:p w:rsidR="00305EEC" w:rsidRPr="004358BF" w:rsidRDefault="00305EEC" w:rsidP="00D976C5">
            <w:pPr>
              <w:tabs>
                <w:tab w:val="left" w:pos="426"/>
              </w:tabs>
              <w:jc w:val="both"/>
              <w:rPr>
                <w:b/>
                <w:sz w:val="20"/>
                <w:szCs w:val="20"/>
              </w:rPr>
            </w:pPr>
            <w:r w:rsidRPr="004358BF">
              <w:rPr>
                <w:b/>
                <w:sz w:val="20"/>
                <w:szCs w:val="20"/>
              </w:rPr>
              <w:t>SINIFI</w:t>
            </w:r>
          </w:p>
        </w:tc>
        <w:tc>
          <w:tcPr>
            <w:tcW w:w="913" w:type="dxa"/>
            <w:shd w:val="clear" w:color="auto" w:fill="auto"/>
          </w:tcPr>
          <w:p w:rsidR="00305EEC" w:rsidRPr="004358BF" w:rsidRDefault="00305EEC" w:rsidP="00D976C5">
            <w:pPr>
              <w:tabs>
                <w:tab w:val="left" w:pos="426"/>
              </w:tabs>
              <w:jc w:val="both"/>
              <w:rPr>
                <w:rFonts w:ascii="Times New Roman" w:hAnsi="Times New Roman" w:cs="Times New Roman"/>
                <w:b/>
                <w:sz w:val="20"/>
                <w:szCs w:val="20"/>
              </w:rPr>
            </w:pPr>
            <w:r w:rsidRPr="004358BF">
              <w:rPr>
                <w:rFonts w:ascii="Times New Roman" w:hAnsi="Times New Roman" w:cs="Times New Roman"/>
                <w:b/>
                <w:sz w:val="20"/>
                <w:szCs w:val="20"/>
              </w:rPr>
              <w:t>Kız</w:t>
            </w:r>
          </w:p>
        </w:tc>
        <w:tc>
          <w:tcPr>
            <w:tcW w:w="1016" w:type="dxa"/>
            <w:shd w:val="clear" w:color="auto" w:fill="auto"/>
          </w:tcPr>
          <w:p w:rsidR="00305EEC" w:rsidRPr="004358BF" w:rsidRDefault="00305EEC" w:rsidP="00D976C5">
            <w:pPr>
              <w:tabs>
                <w:tab w:val="left" w:pos="426"/>
              </w:tabs>
              <w:jc w:val="both"/>
              <w:rPr>
                <w:rFonts w:ascii="Times New Roman" w:hAnsi="Times New Roman" w:cs="Times New Roman"/>
                <w:b/>
                <w:sz w:val="20"/>
                <w:szCs w:val="20"/>
              </w:rPr>
            </w:pPr>
            <w:r w:rsidRPr="004358BF">
              <w:rPr>
                <w:rFonts w:ascii="Times New Roman" w:hAnsi="Times New Roman" w:cs="Times New Roman"/>
                <w:b/>
                <w:sz w:val="20"/>
                <w:szCs w:val="20"/>
              </w:rPr>
              <w:t>Erkek</w:t>
            </w:r>
          </w:p>
        </w:tc>
        <w:tc>
          <w:tcPr>
            <w:tcW w:w="1452" w:type="dxa"/>
            <w:tcBorders>
              <w:right w:val="single" w:sz="12" w:space="0" w:color="auto"/>
            </w:tcBorders>
            <w:shd w:val="clear" w:color="auto" w:fill="auto"/>
          </w:tcPr>
          <w:p w:rsidR="00305EEC" w:rsidRPr="004358BF" w:rsidRDefault="00305EEC" w:rsidP="00D976C5">
            <w:pPr>
              <w:tabs>
                <w:tab w:val="left" w:pos="426"/>
              </w:tabs>
              <w:jc w:val="both"/>
              <w:rPr>
                <w:rFonts w:ascii="Times New Roman" w:hAnsi="Times New Roman" w:cs="Times New Roman"/>
                <w:b/>
                <w:sz w:val="20"/>
                <w:szCs w:val="20"/>
              </w:rPr>
            </w:pPr>
            <w:r w:rsidRPr="004358BF">
              <w:rPr>
                <w:rFonts w:ascii="Times New Roman" w:hAnsi="Times New Roman" w:cs="Times New Roman"/>
                <w:b/>
                <w:sz w:val="20"/>
                <w:szCs w:val="20"/>
              </w:rPr>
              <w:t>Toplam</w:t>
            </w:r>
          </w:p>
        </w:tc>
      </w:tr>
      <w:tr w:rsidR="00305EEC" w:rsidRPr="00F342C4" w:rsidTr="004358BF">
        <w:trPr>
          <w:trHeight w:val="252"/>
        </w:trPr>
        <w:tc>
          <w:tcPr>
            <w:tcW w:w="1810" w:type="dxa"/>
            <w:shd w:val="clear" w:color="auto" w:fill="auto"/>
          </w:tcPr>
          <w:p w:rsidR="00305EEC" w:rsidRPr="004358BF" w:rsidRDefault="00305EEC" w:rsidP="00D976C5">
            <w:pPr>
              <w:tabs>
                <w:tab w:val="left" w:pos="426"/>
              </w:tabs>
              <w:jc w:val="both"/>
              <w:rPr>
                <w:rFonts w:ascii="Times New Roman" w:hAnsi="Times New Roman" w:cs="Times New Roman"/>
                <w:b/>
                <w:sz w:val="20"/>
                <w:szCs w:val="20"/>
              </w:rPr>
            </w:pPr>
            <w:r w:rsidRPr="004358BF">
              <w:rPr>
                <w:rFonts w:ascii="Times New Roman" w:hAnsi="Times New Roman" w:cs="Times New Roman"/>
                <w:b/>
                <w:sz w:val="20"/>
                <w:szCs w:val="20"/>
              </w:rPr>
              <w:t>ANASINIFI A</w:t>
            </w:r>
          </w:p>
        </w:tc>
        <w:tc>
          <w:tcPr>
            <w:tcW w:w="913" w:type="dxa"/>
            <w:shd w:val="clear" w:color="auto" w:fill="auto"/>
          </w:tcPr>
          <w:p w:rsidR="00305EEC" w:rsidRPr="004358BF" w:rsidRDefault="001B3438" w:rsidP="00D976C5">
            <w:pPr>
              <w:tabs>
                <w:tab w:val="left" w:pos="426"/>
              </w:tabs>
              <w:jc w:val="both"/>
              <w:rPr>
                <w:sz w:val="20"/>
                <w:szCs w:val="20"/>
              </w:rPr>
            </w:pPr>
            <w:r w:rsidRPr="004358BF">
              <w:rPr>
                <w:sz w:val="20"/>
                <w:szCs w:val="20"/>
              </w:rPr>
              <w:t>7</w:t>
            </w:r>
          </w:p>
        </w:tc>
        <w:tc>
          <w:tcPr>
            <w:tcW w:w="1016" w:type="dxa"/>
            <w:shd w:val="clear" w:color="auto" w:fill="auto"/>
          </w:tcPr>
          <w:p w:rsidR="00305EEC" w:rsidRPr="004358BF" w:rsidRDefault="001B3438" w:rsidP="00D976C5">
            <w:pPr>
              <w:tabs>
                <w:tab w:val="left" w:pos="426"/>
              </w:tabs>
              <w:jc w:val="both"/>
              <w:rPr>
                <w:sz w:val="20"/>
                <w:szCs w:val="20"/>
              </w:rPr>
            </w:pPr>
            <w:r w:rsidRPr="004358BF">
              <w:rPr>
                <w:sz w:val="20"/>
                <w:szCs w:val="20"/>
              </w:rPr>
              <w:t>7</w:t>
            </w:r>
          </w:p>
        </w:tc>
        <w:tc>
          <w:tcPr>
            <w:tcW w:w="1452" w:type="dxa"/>
            <w:tcBorders>
              <w:right w:val="single" w:sz="12" w:space="0" w:color="auto"/>
            </w:tcBorders>
            <w:shd w:val="clear" w:color="auto" w:fill="auto"/>
          </w:tcPr>
          <w:p w:rsidR="00305EEC" w:rsidRPr="004358BF" w:rsidRDefault="001B3438" w:rsidP="00D976C5">
            <w:pPr>
              <w:tabs>
                <w:tab w:val="left" w:pos="426"/>
              </w:tabs>
              <w:jc w:val="both"/>
              <w:rPr>
                <w:sz w:val="20"/>
                <w:szCs w:val="20"/>
              </w:rPr>
            </w:pPr>
            <w:r w:rsidRPr="004358BF">
              <w:rPr>
                <w:sz w:val="20"/>
                <w:szCs w:val="20"/>
              </w:rPr>
              <w:t>14</w:t>
            </w:r>
          </w:p>
        </w:tc>
      </w:tr>
      <w:tr w:rsidR="00305EEC" w:rsidRPr="00F342C4" w:rsidTr="004358BF">
        <w:trPr>
          <w:trHeight w:val="239"/>
        </w:trPr>
        <w:tc>
          <w:tcPr>
            <w:tcW w:w="1810" w:type="dxa"/>
            <w:shd w:val="clear" w:color="auto" w:fill="auto"/>
          </w:tcPr>
          <w:p w:rsidR="00305EEC" w:rsidRPr="004358BF" w:rsidRDefault="00305EEC" w:rsidP="00D976C5">
            <w:pPr>
              <w:rPr>
                <w:rFonts w:ascii="Times New Roman" w:hAnsi="Times New Roman" w:cs="Times New Roman"/>
                <w:b/>
                <w:sz w:val="20"/>
                <w:szCs w:val="20"/>
              </w:rPr>
            </w:pPr>
            <w:r w:rsidRPr="004358BF">
              <w:rPr>
                <w:rFonts w:ascii="Times New Roman" w:hAnsi="Times New Roman" w:cs="Times New Roman"/>
                <w:b/>
                <w:sz w:val="20"/>
                <w:szCs w:val="20"/>
              </w:rPr>
              <w:t>ANASINIFI B</w:t>
            </w:r>
          </w:p>
        </w:tc>
        <w:tc>
          <w:tcPr>
            <w:tcW w:w="913" w:type="dxa"/>
            <w:shd w:val="clear" w:color="auto" w:fill="auto"/>
          </w:tcPr>
          <w:p w:rsidR="00305EEC" w:rsidRPr="004358BF" w:rsidRDefault="001B3438" w:rsidP="00D976C5">
            <w:pPr>
              <w:tabs>
                <w:tab w:val="left" w:pos="426"/>
              </w:tabs>
              <w:jc w:val="both"/>
              <w:rPr>
                <w:sz w:val="20"/>
                <w:szCs w:val="20"/>
              </w:rPr>
            </w:pPr>
            <w:r w:rsidRPr="004358BF">
              <w:rPr>
                <w:sz w:val="20"/>
                <w:szCs w:val="20"/>
              </w:rPr>
              <w:t>7</w:t>
            </w:r>
          </w:p>
        </w:tc>
        <w:tc>
          <w:tcPr>
            <w:tcW w:w="1016" w:type="dxa"/>
            <w:shd w:val="clear" w:color="auto" w:fill="auto"/>
          </w:tcPr>
          <w:p w:rsidR="00305EEC" w:rsidRPr="004358BF" w:rsidRDefault="001B3438" w:rsidP="00D976C5">
            <w:pPr>
              <w:tabs>
                <w:tab w:val="left" w:pos="426"/>
              </w:tabs>
              <w:jc w:val="both"/>
              <w:rPr>
                <w:sz w:val="20"/>
                <w:szCs w:val="20"/>
              </w:rPr>
            </w:pPr>
            <w:r w:rsidRPr="004358BF">
              <w:rPr>
                <w:sz w:val="20"/>
                <w:szCs w:val="20"/>
              </w:rPr>
              <w:t>7</w:t>
            </w:r>
          </w:p>
        </w:tc>
        <w:tc>
          <w:tcPr>
            <w:tcW w:w="1452" w:type="dxa"/>
            <w:tcBorders>
              <w:right w:val="single" w:sz="12" w:space="0" w:color="auto"/>
            </w:tcBorders>
            <w:shd w:val="clear" w:color="auto" w:fill="auto"/>
          </w:tcPr>
          <w:p w:rsidR="00305EEC" w:rsidRPr="004358BF" w:rsidRDefault="001B3438" w:rsidP="00D976C5">
            <w:pPr>
              <w:tabs>
                <w:tab w:val="left" w:pos="426"/>
              </w:tabs>
              <w:jc w:val="both"/>
              <w:rPr>
                <w:sz w:val="20"/>
                <w:szCs w:val="20"/>
              </w:rPr>
            </w:pPr>
            <w:r w:rsidRPr="004358BF">
              <w:rPr>
                <w:sz w:val="20"/>
                <w:szCs w:val="20"/>
              </w:rPr>
              <w:t>14</w:t>
            </w:r>
          </w:p>
        </w:tc>
      </w:tr>
      <w:tr w:rsidR="00305EEC" w:rsidRPr="00F342C4" w:rsidTr="004358BF">
        <w:trPr>
          <w:trHeight w:val="239"/>
        </w:trPr>
        <w:tc>
          <w:tcPr>
            <w:tcW w:w="1810" w:type="dxa"/>
            <w:shd w:val="clear" w:color="auto" w:fill="auto"/>
          </w:tcPr>
          <w:p w:rsidR="00305EEC" w:rsidRPr="004358BF" w:rsidRDefault="00305EEC" w:rsidP="00D976C5">
            <w:pPr>
              <w:rPr>
                <w:rFonts w:ascii="Times New Roman" w:hAnsi="Times New Roman" w:cs="Times New Roman"/>
                <w:b/>
                <w:sz w:val="20"/>
                <w:szCs w:val="20"/>
              </w:rPr>
            </w:pPr>
            <w:r w:rsidRPr="004358BF">
              <w:rPr>
                <w:rFonts w:ascii="Times New Roman" w:hAnsi="Times New Roman" w:cs="Times New Roman"/>
                <w:b/>
                <w:sz w:val="20"/>
                <w:szCs w:val="20"/>
              </w:rPr>
              <w:t>ANASINIFI C</w:t>
            </w:r>
          </w:p>
        </w:tc>
        <w:tc>
          <w:tcPr>
            <w:tcW w:w="913" w:type="dxa"/>
            <w:shd w:val="clear" w:color="auto" w:fill="auto"/>
          </w:tcPr>
          <w:p w:rsidR="00305EEC" w:rsidRPr="004358BF" w:rsidRDefault="001B3438" w:rsidP="00D976C5">
            <w:pPr>
              <w:tabs>
                <w:tab w:val="left" w:pos="426"/>
              </w:tabs>
              <w:jc w:val="both"/>
              <w:rPr>
                <w:sz w:val="20"/>
                <w:szCs w:val="20"/>
              </w:rPr>
            </w:pPr>
            <w:r w:rsidRPr="004358BF">
              <w:rPr>
                <w:sz w:val="20"/>
                <w:szCs w:val="20"/>
              </w:rPr>
              <w:t>7</w:t>
            </w:r>
          </w:p>
        </w:tc>
        <w:tc>
          <w:tcPr>
            <w:tcW w:w="1016" w:type="dxa"/>
            <w:shd w:val="clear" w:color="auto" w:fill="auto"/>
          </w:tcPr>
          <w:p w:rsidR="00305EEC" w:rsidRPr="004358BF" w:rsidRDefault="001B3438" w:rsidP="00D976C5">
            <w:pPr>
              <w:tabs>
                <w:tab w:val="left" w:pos="426"/>
              </w:tabs>
              <w:jc w:val="both"/>
              <w:rPr>
                <w:sz w:val="20"/>
                <w:szCs w:val="20"/>
              </w:rPr>
            </w:pPr>
            <w:r w:rsidRPr="004358BF">
              <w:rPr>
                <w:sz w:val="20"/>
                <w:szCs w:val="20"/>
              </w:rPr>
              <w:t>7</w:t>
            </w:r>
          </w:p>
        </w:tc>
        <w:tc>
          <w:tcPr>
            <w:tcW w:w="1452" w:type="dxa"/>
            <w:tcBorders>
              <w:right w:val="single" w:sz="12" w:space="0" w:color="auto"/>
            </w:tcBorders>
            <w:shd w:val="clear" w:color="auto" w:fill="auto"/>
          </w:tcPr>
          <w:p w:rsidR="00305EEC" w:rsidRPr="004358BF" w:rsidRDefault="001B3438" w:rsidP="00D976C5">
            <w:pPr>
              <w:tabs>
                <w:tab w:val="left" w:pos="426"/>
              </w:tabs>
              <w:jc w:val="both"/>
              <w:rPr>
                <w:sz w:val="20"/>
                <w:szCs w:val="20"/>
              </w:rPr>
            </w:pPr>
            <w:r w:rsidRPr="004358BF">
              <w:rPr>
                <w:sz w:val="20"/>
                <w:szCs w:val="20"/>
              </w:rPr>
              <w:t>14</w:t>
            </w:r>
          </w:p>
        </w:tc>
      </w:tr>
      <w:tr w:rsidR="00305EEC" w:rsidRPr="00F342C4" w:rsidTr="004358BF">
        <w:trPr>
          <w:trHeight w:val="239"/>
        </w:trPr>
        <w:tc>
          <w:tcPr>
            <w:tcW w:w="1810" w:type="dxa"/>
            <w:shd w:val="clear" w:color="auto" w:fill="auto"/>
          </w:tcPr>
          <w:p w:rsidR="00305EEC" w:rsidRPr="004358BF" w:rsidRDefault="00305EEC" w:rsidP="00D976C5">
            <w:pPr>
              <w:rPr>
                <w:rFonts w:ascii="Times New Roman" w:hAnsi="Times New Roman" w:cs="Times New Roman"/>
                <w:b/>
                <w:sz w:val="20"/>
                <w:szCs w:val="20"/>
              </w:rPr>
            </w:pPr>
            <w:r w:rsidRPr="004358BF">
              <w:rPr>
                <w:rFonts w:ascii="Times New Roman" w:hAnsi="Times New Roman" w:cs="Times New Roman"/>
                <w:b/>
                <w:sz w:val="20"/>
                <w:szCs w:val="20"/>
              </w:rPr>
              <w:t>ANASINIFI D</w:t>
            </w:r>
          </w:p>
        </w:tc>
        <w:tc>
          <w:tcPr>
            <w:tcW w:w="913" w:type="dxa"/>
            <w:shd w:val="clear" w:color="auto" w:fill="auto"/>
          </w:tcPr>
          <w:p w:rsidR="00305EEC" w:rsidRPr="004358BF" w:rsidRDefault="001B3438" w:rsidP="00D976C5">
            <w:pPr>
              <w:tabs>
                <w:tab w:val="left" w:pos="426"/>
              </w:tabs>
              <w:jc w:val="both"/>
              <w:rPr>
                <w:sz w:val="20"/>
                <w:szCs w:val="20"/>
              </w:rPr>
            </w:pPr>
            <w:r w:rsidRPr="004358BF">
              <w:rPr>
                <w:sz w:val="20"/>
                <w:szCs w:val="20"/>
              </w:rPr>
              <w:t>7</w:t>
            </w:r>
          </w:p>
        </w:tc>
        <w:tc>
          <w:tcPr>
            <w:tcW w:w="1016" w:type="dxa"/>
            <w:shd w:val="clear" w:color="auto" w:fill="auto"/>
          </w:tcPr>
          <w:p w:rsidR="00305EEC" w:rsidRPr="004358BF" w:rsidRDefault="001B3438" w:rsidP="00D976C5">
            <w:pPr>
              <w:tabs>
                <w:tab w:val="left" w:pos="426"/>
              </w:tabs>
              <w:jc w:val="both"/>
              <w:rPr>
                <w:sz w:val="20"/>
                <w:szCs w:val="20"/>
              </w:rPr>
            </w:pPr>
            <w:r w:rsidRPr="004358BF">
              <w:rPr>
                <w:sz w:val="20"/>
                <w:szCs w:val="20"/>
              </w:rPr>
              <w:t>7</w:t>
            </w:r>
          </w:p>
        </w:tc>
        <w:tc>
          <w:tcPr>
            <w:tcW w:w="1452" w:type="dxa"/>
            <w:tcBorders>
              <w:right w:val="single" w:sz="12" w:space="0" w:color="auto"/>
            </w:tcBorders>
            <w:shd w:val="clear" w:color="auto" w:fill="auto"/>
          </w:tcPr>
          <w:p w:rsidR="00305EEC" w:rsidRPr="004358BF" w:rsidRDefault="001B3438" w:rsidP="00D976C5">
            <w:pPr>
              <w:tabs>
                <w:tab w:val="left" w:pos="426"/>
              </w:tabs>
              <w:jc w:val="both"/>
              <w:rPr>
                <w:sz w:val="20"/>
                <w:szCs w:val="20"/>
              </w:rPr>
            </w:pPr>
            <w:r w:rsidRPr="004358BF">
              <w:rPr>
                <w:sz w:val="20"/>
                <w:szCs w:val="20"/>
              </w:rPr>
              <w:t>14</w:t>
            </w:r>
          </w:p>
        </w:tc>
      </w:tr>
      <w:tr w:rsidR="00305EEC" w:rsidRPr="00F342C4" w:rsidTr="004358BF">
        <w:trPr>
          <w:trHeight w:val="239"/>
        </w:trPr>
        <w:tc>
          <w:tcPr>
            <w:tcW w:w="1810" w:type="dxa"/>
            <w:shd w:val="clear" w:color="auto" w:fill="auto"/>
          </w:tcPr>
          <w:p w:rsidR="00305EEC" w:rsidRPr="004358BF" w:rsidRDefault="00305EEC" w:rsidP="00D976C5">
            <w:pPr>
              <w:tabs>
                <w:tab w:val="left" w:pos="426"/>
              </w:tabs>
              <w:jc w:val="both"/>
              <w:rPr>
                <w:rFonts w:ascii="Times New Roman" w:hAnsi="Times New Roman" w:cs="Times New Roman"/>
                <w:b/>
                <w:sz w:val="20"/>
                <w:szCs w:val="20"/>
              </w:rPr>
            </w:pPr>
            <w:r w:rsidRPr="004358BF">
              <w:rPr>
                <w:rFonts w:ascii="Times New Roman" w:hAnsi="Times New Roman" w:cs="Times New Roman"/>
                <w:b/>
                <w:sz w:val="20"/>
                <w:szCs w:val="20"/>
              </w:rPr>
              <w:t>1-A</w:t>
            </w:r>
          </w:p>
        </w:tc>
        <w:tc>
          <w:tcPr>
            <w:tcW w:w="913" w:type="dxa"/>
            <w:shd w:val="clear" w:color="auto" w:fill="auto"/>
          </w:tcPr>
          <w:p w:rsidR="00305EEC" w:rsidRPr="004358BF" w:rsidRDefault="001B3438" w:rsidP="00D976C5">
            <w:pPr>
              <w:tabs>
                <w:tab w:val="left" w:pos="426"/>
              </w:tabs>
              <w:jc w:val="both"/>
              <w:rPr>
                <w:sz w:val="20"/>
                <w:szCs w:val="20"/>
              </w:rPr>
            </w:pPr>
            <w:r w:rsidRPr="004358BF">
              <w:rPr>
                <w:sz w:val="20"/>
                <w:szCs w:val="20"/>
              </w:rPr>
              <w:t>9</w:t>
            </w:r>
          </w:p>
        </w:tc>
        <w:tc>
          <w:tcPr>
            <w:tcW w:w="1016" w:type="dxa"/>
            <w:shd w:val="clear" w:color="auto" w:fill="auto"/>
          </w:tcPr>
          <w:p w:rsidR="00305EEC" w:rsidRPr="004358BF" w:rsidRDefault="001B3438" w:rsidP="00D976C5">
            <w:pPr>
              <w:tabs>
                <w:tab w:val="left" w:pos="426"/>
              </w:tabs>
              <w:jc w:val="both"/>
              <w:rPr>
                <w:sz w:val="20"/>
                <w:szCs w:val="20"/>
              </w:rPr>
            </w:pPr>
            <w:r w:rsidRPr="004358BF">
              <w:rPr>
                <w:sz w:val="20"/>
                <w:szCs w:val="20"/>
              </w:rPr>
              <w:t>16</w:t>
            </w:r>
          </w:p>
        </w:tc>
        <w:tc>
          <w:tcPr>
            <w:tcW w:w="1452" w:type="dxa"/>
            <w:tcBorders>
              <w:right w:val="single" w:sz="12" w:space="0" w:color="auto"/>
            </w:tcBorders>
            <w:shd w:val="clear" w:color="auto" w:fill="auto"/>
          </w:tcPr>
          <w:p w:rsidR="00305EEC" w:rsidRPr="004358BF" w:rsidRDefault="001B3438" w:rsidP="00D976C5">
            <w:pPr>
              <w:tabs>
                <w:tab w:val="left" w:pos="426"/>
              </w:tabs>
              <w:jc w:val="both"/>
              <w:rPr>
                <w:sz w:val="20"/>
                <w:szCs w:val="20"/>
              </w:rPr>
            </w:pPr>
            <w:r w:rsidRPr="004358BF">
              <w:rPr>
                <w:sz w:val="20"/>
                <w:szCs w:val="20"/>
              </w:rPr>
              <w:t>25</w:t>
            </w:r>
          </w:p>
        </w:tc>
      </w:tr>
      <w:tr w:rsidR="00305EEC" w:rsidRPr="00F342C4" w:rsidTr="004358BF">
        <w:trPr>
          <w:trHeight w:val="239"/>
        </w:trPr>
        <w:tc>
          <w:tcPr>
            <w:tcW w:w="1810" w:type="dxa"/>
            <w:shd w:val="clear" w:color="auto" w:fill="auto"/>
          </w:tcPr>
          <w:p w:rsidR="00305EEC" w:rsidRPr="004358BF" w:rsidRDefault="00305EEC" w:rsidP="00D976C5">
            <w:pPr>
              <w:tabs>
                <w:tab w:val="left" w:pos="426"/>
              </w:tabs>
              <w:jc w:val="both"/>
              <w:rPr>
                <w:rFonts w:ascii="Times New Roman" w:hAnsi="Times New Roman" w:cs="Times New Roman"/>
                <w:b/>
                <w:sz w:val="20"/>
                <w:szCs w:val="20"/>
              </w:rPr>
            </w:pPr>
            <w:r w:rsidRPr="004358BF">
              <w:rPr>
                <w:rFonts w:ascii="Times New Roman" w:hAnsi="Times New Roman" w:cs="Times New Roman"/>
                <w:b/>
                <w:sz w:val="20"/>
                <w:szCs w:val="20"/>
              </w:rPr>
              <w:t>1-B</w:t>
            </w:r>
          </w:p>
        </w:tc>
        <w:tc>
          <w:tcPr>
            <w:tcW w:w="913" w:type="dxa"/>
            <w:shd w:val="clear" w:color="auto" w:fill="auto"/>
          </w:tcPr>
          <w:p w:rsidR="00305EEC" w:rsidRPr="004358BF" w:rsidRDefault="001B3438" w:rsidP="00D976C5">
            <w:pPr>
              <w:tabs>
                <w:tab w:val="left" w:pos="426"/>
              </w:tabs>
              <w:jc w:val="both"/>
              <w:rPr>
                <w:sz w:val="20"/>
                <w:szCs w:val="20"/>
              </w:rPr>
            </w:pPr>
            <w:r w:rsidRPr="004358BF">
              <w:rPr>
                <w:sz w:val="20"/>
                <w:szCs w:val="20"/>
              </w:rPr>
              <w:t>10</w:t>
            </w:r>
          </w:p>
        </w:tc>
        <w:tc>
          <w:tcPr>
            <w:tcW w:w="1016" w:type="dxa"/>
            <w:shd w:val="clear" w:color="auto" w:fill="auto"/>
          </w:tcPr>
          <w:p w:rsidR="00305EEC" w:rsidRPr="004358BF" w:rsidRDefault="001B3438" w:rsidP="00D976C5">
            <w:pPr>
              <w:tabs>
                <w:tab w:val="left" w:pos="426"/>
              </w:tabs>
              <w:jc w:val="both"/>
              <w:rPr>
                <w:sz w:val="20"/>
                <w:szCs w:val="20"/>
              </w:rPr>
            </w:pPr>
            <w:r w:rsidRPr="004358BF">
              <w:rPr>
                <w:sz w:val="20"/>
                <w:szCs w:val="20"/>
              </w:rPr>
              <w:t>16</w:t>
            </w:r>
          </w:p>
        </w:tc>
        <w:tc>
          <w:tcPr>
            <w:tcW w:w="1452" w:type="dxa"/>
            <w:tcBorders>
              <w:right w:val="single" w:sz="12" w:space="0" w:color="auto"/>
            </w:tcBorders>
            <w:shd w:val="clear" w:color="auto" w:fill="auto"/>
          </w:tcPr>
          <w:p w:rsidR="00305EEC" w:rsidRPr="004358BF" w:rsidRDefault="001B3438" w:rsidP="00D976C5">
            <w:pPr>
              <w:tabs>
                <w:tab w:val="left" w:pos="426"/>
              </w:tabs>
              <w:jc w:val="both"/>
              <w:rPr>
                <w:sz w:val="20"/>
                <w:szCs w:val="20"/>
              </w:rPr>
            </w:pPr>
            <w:r w:rsidRPr="004358BF">
              <w:rPr>
                <w:sz w:val="20"/>
                <w:szCs w:val="20"/>
              </w:rPr>
              <w:t>26</w:t>
            </w:r>
          </w:p>
        </w:tc>
      </w:tr>
      <w:tr w:rsidR="00305EEC" w:rsidRPr="00F342C4" w:rsidTr="004358BF">
        <w:trPr>
          <w:trHeight w:val="239"/>
        </w:trPr>
        <w:tc>
          <w:tcPr>
            <w:tcW w:w="1810" w:type="dxa"/>
            <w:shd w:val="clear" w:color="auto" w:fill="auto"/>
          </w:tcPr>
          <w:p w:rsidR="00305EEC" w:rsidRPr="004358BF" w:rsidRDefault="00305EEC" w:rsidP="00D976C5">
            <w:pPr>
              <w:tabs>
                <w:tab w:val="left" w:pos="426"/>
              </w:tabs>
              <w:jc w:val="both"/>
              <w:rPr>
                <w:rFonts w:ascii="Times New Roman" w:hAnsi="Times New Roman" w:cs="Times New Roman"/>
                <w:b/>
                <w:sz w:val="20"/>
                <w:szCs w:val="20"/>
              </w:rPr>
            </w:pPr>
            <w:r w:rsidRPr="004358BF">
              <w:rPr>
                <w:rFonts w:ascii="Times New Roman" w:hAnsi="Times New Roman" w:cs="Times New Roman"/>
                <w:b/>
                <w:sz w:val="20"/>
                <w:szCs w:val="20"/>
              </w:rPr>
              <w:t>1-C</w:t>
            </w:r>
          </w:p>
        </w:tc>
        <w:tc>
          <w:tcPr>
            <w:tcW w:w="913" w:type="dxa"/>
            <w:shd w:val="clear" w:color="auto" w:fill="auto"/>
          </w:tcPr>
          <w:p w:rsidR="00305EEC" w:rsidRPr="004358BF" w:rsidRDefault="001B3438" w:rsidP="00D976C5">
            <w:pPr>
              <w:tabs>
                <w:tab w:val="left" w:pos="426"/>
              </w:tabs>
              <w:jc w:val="both"/>
              <w:rPr>
                <w:sz w:val="20"/>
                <w:szCs w:val="20"/>
              </w:rPr>
            </w:pPr>
            <w:r w:rsidRPr="004358BF">
              <w:rPr>
                <w:sz w:val="20"/>
                <w:szCs w:val="20"/>
              </w:rPr>
              <w:t>10</w:t>
            </w:r>
          </w:p>
        </w:tc>
        <w:tc>
          <w:tcPr>
            <w:tcW w:w="1016" w:type="dxa"/>
            <w:shd w:val="clear" w:color="auto" w:fill="auto"/>
          </w:tcPr>
          <w:p w:rsidR="00305EEC" w:rsidRPr="004358BF" w:rsidRDefault="001B3438" w:rsidP="00D976C5">
            <w:pPr>
              <w:tabs>
                <w:tab w:val="left" w:pos="426"/>
              </w:tabs>
              <w:jc w:val="both"/>
              <w:rPr>
                <w:sz w:val="20"/>
                <w:szCs w:val="20"/>
              </w:rPr>
            </w:pPr>
            <w:r w:rsidRPr="004358BF">
              <w:rPr>
                <w:sz w:val="20"/>
                <w:szCs w:val="20"/>
              </w:rPr>
              <w:t>14</w:t>
            </w:r>
          </w:p>
        </w:tc>
        <w:tc>
          <w:tcPr>
            <w:tcW w:w="1452" w:type="dxa"/>
            <w:tcBorders>
              <w:right w:val="single" w:sz="12" w:space="0" w:color="auto"/>
            </w:tcBorders>
            <w:shd w:val="clear" w:color="auto" w:fill="auto"/>
          </w:tcPr>
          <w:p w:rsidR="00305EEC" w:rsidRPr="004358BF" w:rsidRDefault="001B3438" w:rsidP="00D976C5">
            <w:pPr>
              <w:tabs>
                <w:tab w:val="left" w:pos="426"/>
              </w:tabs>
              <w:jc w:val="both"/>
              <w:rPr>
                <w:sz w:val="20"/>
                <w:szCs w:val="20"/>
              </w:rPr>
            </w:pPr>
            <w:r w:rsidRPr="004358BF">
              <w:rPr>
                <w:sz w:val="20"/>
                <w:szCs w:val="20"/>
              </w:rPr>
              <w:t>24</w:t>
            </w:r>
          </w:p>
        </w:tc>
      </w:tr>
      <w:tr w:rsidR="00305EEC" w:rsidRPr="00F342C4" w:rsidTr="004358BF">
        <w:trPr>
          <w:trHeight w:val="239"/>
        </w:trPr>
        <w:tc>
          <w:tcPr>
            <w:tcW w:w="1810" w:type="dxa"/>
            <w:shd w:val="clear" w:color="auto" w:fill="auto"/>
          </w:tcPr>
          <w:p w:rsidR="00305EEC" w:rsidRPr="004358BF" w:rsidRDefault="00305EEC" w:rsidP="00D976C5">
            <w:pPr>
              <w:tabs>
                <w:tab w:val="left" w:pos="426"/>
              </w:tabs>
              <w:jc w:val="both"/>
              <w:rPr>
                <w:rFonts w:ascii="Times New Roman" w:hAnsi="Times New Roman" w:cs="Times New Roman"/>
                <w:b/>
                <w:sz w:val="20"/>
                <w:szCs w:val="20"/>
              </w:rPr>
            </w:pPr>
            <w:r w:rsidRPr="004358BF">
              <w:rPr>
                <w:rFonts w:ascii="Times New Roman" w:hAnsi="Times New Roman" w:cs="Times New Roman"/>
                <w:b/>
                <w:sz w:val="20"/>
                <w:szCs w:val="20"/>
              </w:rPr>
              <w:t>1-D</w:t>
            </w:r>
          </w:p>
        </w:tc>
        <w:tc>
          <w:tcPr>
            <w:tcW w:w="913" w:type="dxa"/>
            <w:shd w:val="clear" w:color="auto" w:fill="auto"/>
          </w:tcPr>
          <w:p w:rsidR="00305EEC" w:rsidRPr="004358BF" w:rsidRDefault="001B3438" w:rsidP="00D976C5">
            <w:pPr>
              <w:tabs>
                <w:tab w:val="left" w:pos="426"/>
              </w:tabs>
              <w:jc w:val="both"/>
              <w:rPr>
                <w:sz w:val="20"/>
                <w:szCs w:val="20"/>
              </w:rPr>
            </w:pPr>
            <w:r w:rsidRPr="004358BF">
              <w:rPr>
                <w:sz w:val="20"/>
                <w:szCs w:val="20"/>
              </w:rPr>
              <w:t>12</w:t>
            </w:r>
          </w:p>
        </w:tc>
        <w:tc>
          <w:tcPr>
            <w:tcW w:w="1016" w:type="dxa"/>
            <w:shd w:val="clear" w:color="auto" w:fill="auto"/>
          </w:tcPr>
          <w:p w:rsidR="00305EEC" w:rsidRPr="004358BF" w:rsidRDefault="001B3438" w:rsidP="00D976C5">
            <w:pPr>
              <w:tabs>
                <w:tab w:val="left" w:pos="426"/>
              </w:tabs>
              <w:jc w:val="both"/>
              <w:rPr>
                <w:sz w:val="20"/>
                <w:szCs w:val="20"/>
              </w:rPr>
            </w:pPr>
            <w:r w:rsidRPr="004358BF">
              <w:rPr>
                <w:sz w:val="20"/>
                <w:szCs w:val="20"/>
              </w:rPr>
              <w:t>15</w:t>
            </w:r>
          </w:p>
        </w:tc>
        <w:tc>
          <w:tcPr>
            <w:tcW w:w="1452" w:type="dxa"/>
            <w:tcBorders>
              <w:right w:val="single" w:sz="12" w:space="0" w:color="auto"/>
            </w:tcBorders>
            <w:shd w:val="clear" w:color="auto" w:fill="auto"/>
          </w:tcPr>
          <w:p w:rsidR="00305EEC" w:rsidRPr="004358BF" w:rsidRDefault="001B3438" w:rsidP="00D976C5">
            <w:pPr>
              <w:tabs>
                <w:tab w:val="left" w:pos="426"/>
              </w:tabs>
              <w:jc w:val="both"/>
              <w:rPr>
                <w:sz w:val="20"/>
                <w:szCs w:val="20"/>
              </w:rPr>
            </w:pPr>
            <w:r w:rsidRPr="004358BF">
              <w:rPr>
                <w:sz w:val="20"/>
                <w:szCs w:val="20"/>
              </w:rPr>
              <w:t>27</w:t>
            </w:r>
          </w:p>
        </w:tc>
      </w:tr>
      <w:tr w:rsidR="00305EEC" w:rsidRPr="00F342C4" w:rsidTr="004358BF">
        <w:trPr>
          <w:trHeight w:val="239"/>
        </w:trPr>
        <w:tc>
          <w:tcPr>
            <w:tcW w:w="1810" w:type="dxa"/>
            <w:shd w:val="clear" w:color="auto" w:fill="auto"/>
          </w:tcPr>
          <w:p w:rsidR="00305EEC" w:rsidRPr="004358BF" w:rsidRDefault="00305EEC" w:rsidP="00D976C5">
            <w:pPr>
              <w:tabs>
                <w:tab w:val="left" w:pos="426"/>
              </w:tabs>
              <w:jc w:val="both"/>
              <w:rPr>
                <w:rFonts w:ascii="Times New Roman" w:hAnsi="Times New Roman" w:cs="Times New Roman"/>
                <w:b/>
                <w:sz w:val="20"/>
                <w:szCs w:val="20"/>
              </w:rPr>
            </w:pPr>
            <w:r w:rsidRPr="004358BF">
              <w:rPr>
                <w:rFonts w:ascii="Times New Roman" w:hAnsi="Times New Roman" w:cs="Times New Roman"/>
                <w:b/>
                <w:sz w:val="20"/>
                <w:szCs w:val="20"/>
              </w:rPr>
              <w:t>2-A</w:t>
            </w:r>
          </w:p>
        </w:tc>
        <w:tc>
          <w:tcPr>
            <w:tcW w:w="913" w:type="dxa"/>
            <w:shd w:val="clear" w:color="auto" w:fill="auto"/>
          </w:tcPr>
          <w:p w:rsidR="00305EEC" w:rsidRPr="004358BF" w:rsidRDefault="001B3438" w:rsidP="00D976C5">
            <w:pPr>
              <w:tabs>
                <w:tab w:val="left" w:pos="426"/>
              </w:tabs>
              <w:jc w:val="both"/>
              <w:rPr>
                <w:sz w:val="20"/>
                <w:szCs w:val="20"/>
              </w:rPr>
            </w:pPr>
            <w:r w:rsidRPr="004358BF">
              <w:rPr>
                <w:sz w:val="20"/>
                <w:szCs w:val="20"/>
              </w:rPr>
              <w:t>14</w:t>
            </w:r>
          </w:p>
        </w:tc>
        <w:tc>
          <w:tcPr>
            <w:tcW w:w="1016" w:type="dxa"/>
            <w:shd w:val="clear" w:color="auto" w:fill="auto"/>
          </w:tcPr>
          <w:p w:rsidR="00305EEC" w:rsidRPr="004358BF" w:rsidRDefault="001B3438" w:rsidP="00D976C5">
            <w:pPr>
              <w:tabs>
                <w:tab w:val="left" w:pos="426"/>
              </w:tabs>
              <w:jc w:val="both"/>
              <w:rPr>
                <w:sz w:val="20"/>
                <w:szCs w:val="20"/>
              </w:rPr>
            </w:pPr>
            <w:r w:rsidRPr="004358BF">
              <w:rPr>
                <w:sz w:val="20"/>
                <w:szCs w:val="20"/>
              </w:rPr>
              <w:t>16</w:t>
            </w:r>
          </w:p>
        </w:tc>
        <w:tc>
          <w:tcPr>
            <w:tcW w:w="1452" w:type="dxa"/>
            <w:tcBorders>
              <w:right w:val="single" w:sz="12" w:space="0" w:color="auto"/>
            </w:tcBorders>
            <w:shd w:val="clear" w:color="auto" w:fill="auto"/>
          </w:tcPr>
          <w:p w:rsidR="00305EEC" w:rsidRPr="004358BF" w:rsidRDefault="001B3438" w:rsidP="00D976C5">
            <w:pPr>
              <w:tabs>
                <w:tab w:val="left" w:pos="426"/>
              </w:tabs>
              <w:jc w:val="both"/>
              <w:rPr>
                <w:sz w:val="20"/>
                <w:szCs w:val="20"/>
              </w:rPr>
            </w:pPr>
            <w:r w:rsidRPr="004358BF">
              <w:rPr>
                <w:sz w:val="20"/>
                <w:szCs w:val="20"/>
              </w:rPr>
              <w:t>30</w:t>
            </w:r>
          </w:p>
        </w:tc>
      </w:tr>
      <w:tr w:rsidR="00305EEC" w:rsidRPr="00F342C4" w:rsidTr="004358BF">
        <w:trPr>
          <w:trHeight w:val="239"/>
        </w:trPr>
        <w:tc>
          <w:tcPr>
            <w:tcW w:w="1810" w:type="dxa"/>
            <w:shd w:val="clear" w:color="auto" w:fill="auto"/>
          </w:tcPr>
          <w:p w:rsidR="00305EEC" w:rsidRPr="004358BF" w:rsidRDefault="00305EEC" w:rsidP="00D976C5">
            <w:pPr>
              <w:tabs>
                <w:tab w:val="left" w:pos="426"/>
              </w:tabs>
              <w:jc w:val="both"/>
              <w:rPr>
                <w:rFonts w:ascii="Times New Roman" w:hAnsi="Times New Roman" w:cs="Times New Roman"/>
                <w:b/>
                <w:sz w:val="20"/>
                <w:szCs w:val="20"/>
              </w:rPr>
            </w:pPr>
            <w:r w:rsidRPr="004358BF">
              <w:rPr>
                <w:rFonts w:ascii="Times New Roman" w:hAnsi="Times New Roman" w:cs="Times New Roman"/>
                <w:b/>
                <w:sz w:val="20"/>
                <w:szCs w:val="20"/>
              </w:rPr>
              <w:t>2-B</w:t>
            </w:r>
          </w:p>
        </w:tc>
        <w:tc>
          <w:tcPr>
            <w:tcW w:w="913" w:type="dxa"/>
            <w:shd w:val="clear" w:color="auto" w:fill="auto"/>
          </w:tcPr>
          <w:p w:rsidR="00305EEC" w:rsidRPr="004358BF" w:rsidRDefault="001B3438" w:rsidP="00D976C5">
            <w:pPr>
              <w:tabs>
                <w:tab w:val="left" w:pos="426"/>
              </w:tabs>
              <w:jc w:val="both"/>
              <w:rPr>
                <w:sz w:val="20"/>
                <w:szCs w:val="20"/>
              </w:rPr>
            </w:pPr>
            <w:r w:rsidRPr="004358BF">
              <w:rPr>
                <w:sz w:val="20"/>
                <w:szCs w:val="20"/>
              </w:rPr>
              <w:t>17</w:t>
            </w:r>
          </w:p>
        </w:tc>
        <w:tc>
          <w:tcPr>
            <w:tcW w:w="1016" w:type="dxa"/>
            <w:shd w:val="clear" w:color="auto" w:fill="auto"/>
          </w:tcPr>
          <w:p w:rsidR="00305EEC" w:rsidRPr="004358BF" w:rsidRDefault="001B3438" w:rsidP="00D976C5">
            <w:pPr>
              <w:tabs>
                <w:tab w:val="left" w:pos="426"/>
              </w:tabs>
              <w:jc w:val="both"/>
              <w:rPr>
                <w:sz w:val="20"/>
                <w:szCs w:val="20"/>
              </w:rPr>
            </w:pPr>
            <w:r w:rsidRPr="004358BF">
              <w:rPr>
                <w:sz w:val="20"/>
                <w:szCs w:val="20"/>
              </w:rPr>
              <w:t>12</w:t>
            </w:r>
          </w:p>
        </w:tc>
        <w:tc>
          <w:tcPr>
            <w:tcW w:w="1452" w:type="dxa"/>
            <w:tcBorders>
              <w:right w:val="single" w:sz="12" w:space="0" w:color="auto"/>
            </w:tcBorders>
            <w:shd w:val="clear" w:color="auto" w:fill="auto"/>
          </w:tcPr>
          <w:p w:rsidR="00305EEC" w:rsidRPr="004358BF" w:rsidRDefault="001B3438" w:rsidP="00D976C5">
            <w:pPr>
              <w:tabs>
                <w:tab w:val="left" w:pos="426"/>
              </w:tabs>
              <w:jc w:val="both"/>
              <w:rPr>
                <w:sz w:val="20"/>
                <w:szCs w:val="20"/>
              </w:rPr>
            </w:pPr>
            <w:r w:rsidRPr="004358BF">
              <w:rPr>
                <w:sz w:val="20"/>
                <w:szCs w:val="20"/>
              </w:rPr>
              <w:t>29</w:t>
            </w:r>
          </w:p>
        </w:tc>
      </w:tr>
      <w:tr w:rsidR="00305EEC" w:rsidRPr="00F342C4" w:rsidTr="004358BF">
        <w:trPr>
          <w:trHeight w:val="239"/>
        </w:trPr>
        <w:tc>
          <w:tcPr>
            <w:tcW w:w="1810" w:type="dxa"/>
            <w:shd w:val="clear" w:color="auto" w:fill="auto"/>
          </w:tcPr>
          <w:p w:rsidR="00305EEC" w:rsidRPr="004358BF" w:rsidRDefault="00305EEC" w:rsidP="00D976C5">
            <w:pPr>
              <w:tabs>
                <w:tab w:val="left" w:pos="426"/>
              </w:tabs>
              <w:jc w:val="both"/>
              <w:rPr>
                <w:rFonts w:ascii="Times New Roman" w:hAnsi="Times New Roman" w:cs="Times New Roman"/>
                <w:b/>
                <w:sz w:val="20"/>
                <w:szCs w:val="20"/>
              </w:rPr>
            </w:pPr>
            <w:r w:rsidRPr="004358BF">
              <w:rPr>
                <w:rFonts w:ascii="Times New Roman" w:hAnsi="Times New Roman" w:cs="Times New Roman"/>
                <w:b/>
                <w:sz w:val="20"/>
                <w:szCs w:val="20"/>
              </w:rPr>
              <w:t>2-C</w:t>
            </w:r>
          </w:p>
        </w:tc>
        <w:tc>
          <w:tcPr>
            <w:tcW w:w="913" w:type="dxa"/>
            <w:shd w:val="clear" w:color="auto" w:fill="auto"/>
          </w:tcPr>
          <w:p w:rsidR="00305EEC" w:rsidRPr="004358BF" w:rsidRDefault="001B3438" w:rsidP="00D976C5">
            <w:pPr>
              <w:tabs>
                <w:tab w:val="left" w:pos="426"/>
              </w:tabs>
              <w:jc w:val="both"/>
              <w:rPr>
                <w:sz w:val="20"/>
                <w:szCs w:val="20"/>
              </w:rPr>
            </w:pPr>
            <w:r w:rsidRPr="004358BF">
              <w:rPr>
                <w:sz w:val="20"/>
                <w:szCs w:val="20"/>
              </w:rPr>
              <w:t>15</w:t>
            </w:r>
          </w:p>
        </w:tc>
        <w:tc>
          <w:tcPr>
            <w:tcW w:w="1016" w:type="dxa"/>
            <w:shd w:val="clear" w:color="auto" w:fill="auto"/>
          </w:tcPr>
          <w:p w:rsidR="00305EEC" w:rsidRPr="004358BF" w:rsidRDefault="001B3438" w:rsidP="00D976C5">
            <w:pPr>
              <w:tabs>
                <w:tab w:val="left" w:pos="426"/>
              </w:tabs>
              <w:jc w:val="both"/>
              <w:rPr>
                <w:sz w:val="20"/>
                <w:szCs w:val="20"/>
              </w:rPr>
            </w:pPr>
            <w:r w:rsidRPr="004358BF">
              <w:rPr>
                <w:sz w:val="20"/>
                <w:szCs w:val="20"/>
              </w:rPr>
              <w:t>15</w:t>
            </w:r>
          </w:p>
        </w:tc>
        <w:tc>
          <w:tcPr>
            <w:tcW w:w="1452" w:type="dxa"/>
            <w:tcBorders>
              <w:right w:val="single" w:sz="12" w:space="0" w:color="auto"/>
            </w:tcBorders>
            <w:shd w:val="clear" w:color="auto" w:fill="auto"/>
          </w:tcPr>
          <w:p w:rsidR="00305EEC" w:rsidRPr="004358BF" w:rsidRDefault="001B3438" w:rsidP="00D976C5">
            <w:pPr>
              <w:tabs>
                <w:tab w:val="left" w:pos="426"/>
              </w:tabs>
              <w:jc w:val="both"/>
              <w:rPr>
                <w:sz w:val="20"/>
                <w:szCs w:val="20"/>
              </w:rPr>
            </w:pPr>
            <w:r w:rsidRPr="004358BF">
              <w:rPr>
                <w:sz w:val="20"/>
                <w:szCs w:val="20"/>
              </w:rPr>
              <w:t>30</w:t>
            </w:r>
          </w:p>
        </w:tc>
      </w:tr>
      <w:tr w:rsidR="00305EEC" w:rsidRPr="00F342C4" w:rsidTr="004358BF">
        <w:trPr>
          <w:trHeight w:val="239"/>
        </w:trPr>
        <w:tc>
          <w:tcPr>
            <w:tcW w:w="1810" w:type="dxa"/>
            <w:shd w:val="clear" w:color="auto" w:fill="auto"/>
          </w:tcPr>
          <w:p w:rsidR="00305EEC" w:rsidRPr="004358BF" w:rsidRDefault="00305EEC" w:rsidP="00D976C5">
            <w:pPr>
              <w:tabs>
                <w:tab w:val="left" w:pos="426"/>
              </w:tabs>
              <w:jc w:val="both"/>
              <w:rPr>
                <w:rFonts w:ascii="Times New Roman" w:hAnsi="Times New Roman" w:cs="Times New Roman"/>
                <w:b/>
                <w:sz w:val="20"/>
                <w:szCs w:val="20"/>
              </w:rPr>
            </w:pPr>
            <w:r w:rsidRPr="004358BF">
              <w:rPr>
                <w:rFonts w:ascii="Times New Roman" w:hAnsi="Times New Roman" w:cs="Times New Roman"/>
                <w:b/>
                <w:sz w:val="20"/>
                <w:szCs w:val="20"/>
              </w:rPr>
              <w:t>2-D</w:t>
            </w:r>
          </w:p>
        </w:tc>
        <w:tc>
          <w:tcPr>
            <w:tcW w:w="913" w:type="dxa"/>
            <w:shd w:val="clear" w:color="auto" w:fill="auto"/>
          </w:tcPr>
          <w:p w:rsidR="00305EEC" w:rsidRPr="004358BF" w:rsidRDefault="001B3438" w:rsidP="00D976C5">
            <w:pPr>
              <w:tabs>
                <w:tab w:val="left" w:pos="426"/>
              </w:tabs>
              <w:jc w:val="both"/>
              <w:rPr>
                <w:sz w:val="20"/>
                <w:szCs w:val="20"/>
              </w:rPr>
            </w:pPr>
            <w:r w:rsidRPr="004358BF">
              <w:rPr>
                <w:sz w:val="20"/>
                <w:szCs w:val="20"/>
              </w:rPr>
              <w:t>15</w:t>
            </w:r>
          </w:p>
        </w:tc>
        <w:tc>
          <w:tcPr>
            <w:tcW w:w="1016" w:type="dxa"/>
            <w:shd w:val="clear" w:color="auto" w:fill="auto"/>
          </w:tcPr>
          <w:p w:rsidR="00305EEC" w:rsidRPr="004358BF" w:rsidRDefault="001B3438" w:rsidP="00D976C5">
            <w:pPr>
              <w:tabs>
                <w:tab w:val="left" w:pos="426"/>
              </w:tabs>
              <w:jc w:val="both"/>
              <w:rPr>
                <w:sz w:val="20"/>
                <w:szCs w:val="20"/>
              </w:rPr>
            </w:pPr>
            <w:r w:rsidRPr="004358BF">
              <w:rPr>
                <w:sz w:val="20"/>
                <w:szCs w:val="20"/>
              </w:rPr>
              <w:t>15</w:t>
            </w:r>
          </w:p>
        </w:tc>
        <w:tc>
          <w:tcPr>
            <w:tcW w:w="1452" w:type="dxa"/>
            <w:tcBorders>
              <w:right w:val="single" w:sz="12" w:space="0" w:color="auto"/>
            </w:tcBorders>
            <w:shd w:val="clear" w:color="auto" w:fill="auto"/>
          </w:tcPr>
          <w:p w:rsidR="00305EEC" w:rsidRPr="004358BF" w:rsidRDefault="001B3438" w:rsidP="00D976C5">
            <w:pPr>
              <w:tabs>
                <w:tab w:val="left" w:pos="426"/>
              </w:tabs>
              <w:jc w:val="both"/>
              <w:rPr>
                <w:sz w:val="20"/>
                <w:szCs w:val="20"/>
              </w:rPr>
            </w:pPr>
            <w:r w:rsidRPr="004358BF">
              <w:rPr>
                <w:sz w:val="20"/>
                <w:szCs w:val="20"/>
              </w:rPr>
              <w:t>30</w:t>
            </w:r>
          </w:p>
        </w:tc>
      </w:tr>
      <w:tr w:rsidR="00305EEC" w:rsidRPr="00F342C4" w:rsidTr="004358BF">
        <w:trPr>
          <w:trHeight w:val="239"/>
        </w:trPr>
        <w:tc>
          <w:tcPr>
            <w:tcW w:w="1810" w:type="dxa"/>
            <w:shd w:val="clear" w:color="auto" w:fill="auto"/>
          </w:tcPr>
          <w:p w:rsidR="00305EEC" w:rsidRPr="004358BF" w:rsidRDefault="00305EEC" w:rsidP="00D976C5">
            <w:pPr>
              <w:tabs>
                <w:tab w:val="left" w:pos="426"/>
              </w:tabs>
              <w:jc w:val="both"/>
              <w:rPr>
                <w:rFonts w:ascii="Times New Roman" w:hAnsi="Times New Roman" w:cs="Times New Roman"/>
                <w:b/>
                <w:sz w:val="20"/>
                <w:szCs w:val="20"/>
              </w:rPr>
            </w:pPr>
            <w:r w:rsidRPr="004358BF">
              <w:rPr>
                <w:rFonts w:ascii="Times New Roman" w:hAnsi="Times New Roman" w:cs="Times New Roman"/>
                <w:b/>
                <w:sz w:val="20"/>
                <w:szCs w:val="20"/>
              </w:rPr>
              <w:t>3-A</w:t>
            </w:r>
          </w:p>
        </w:tc>
        <w:tc>
          <w:tcPr>
            <w:tcW w:w="913" w:type="dxa"/>
            <w:shd w:val="clear" w:color="auto" w:fill="auto"/>
          </w:tcPr>
          <w:p w:rsidR="00305EEC" w:rsidRPr="004358BF" w:rsidRDefault="001B3438" w:rsidP="00D976C5">
            <w:pPr>
              <w:tabs>
                <w:tab w:val="left" w:pos="426"/>
              </w:tabs>
              <w:jc w:val="both"/>
              <w:rPr>
                <w:sz w:val="20"/>
                <w:szCs w:val="20"/>
              </w:rPr>
            </w:pPr>
            <w:r w:rsidRPr="004358BF">
              <w:rPr>
                <w:sz w:val="20"/>
                <w:szCs w:val="20"/>
              </w:rPr>
              <w:t>16</w:t>
            </w:r>
          </w:p>
        </w:tc>
        <w:tc>
          <w:tcPr>
            <w:tcW w:w="1016" w:type="dxa"/>
            <w:shd w:val="clear" w:color="auto" w:fill="auto"/>
          </w:tcPr>
          <w:p w:rsidR="00305EEC" w:rsidRPr="004358BF" w:rsidRDefault="001B3438" w:rsidP="00D976C5">
            <w:pPr>
              <w:tabs>
                <w:tab w:val="left" w:pos="426"/>
              </w:tabs>
              <w:jc w:val="both"/>
              <w:rPr>
                <w:sz w:val="20"/>
                <w:szCs w:val="20"/>
              </w:rPr>
            </w:pPr>
            <w:r w:rsidRPr="004358BF">
              <w:rPr>
                <w:sz w:val="20"/>
                <w:szCs w:val="20"/>
              </w:rPr>
              <w:t>17</w:t>
            </w:r>
          </w:p>
        </w:tc>
        <w:tc>
          <w:tcPr>
            <w:tcW w:w="1452" w:type="dxa"/>
            <w:tcBorders>
              <w:right w:val="single" w:sz="12" w:space="0" w:color="auto"/>
            </w:tcBorders>
            <w:shd w:val="clear" w:color="auto" w:fill="auto"/>
          </w:tcPr>
          <w:p w:rsidR="00305EEC" w:rsidRPr="004358BF" w:rsidRDefault="001B3438" w:rsidP="00D976C5">
            <w:pPr>
              <w:tabs>
                <w:tab w:val="left" w:pos="426"/>
              </w:tabs>
              <w:jc w:val="both"/>
              <w:rPr>
                <w:sz w:val="20"/>
                <w:szCs w:val="20"/>
              </w:rPr>
            </w:pPr>
            <w:r w:rsidRPr="004358BF">
              <w:rPr>
                <w:sz w:val="20"/>
                <w:szCs w:val="20"/>
              </w:rPr>
              <w:t>33</w:t>
            </w:r>
          </w:p>
        </w:tc>
      </w:tr>
      <w:tr w:rsidR="00305EEC" w:rsidRPr="00F342C4" w:rsidTr="004358BF">
        <w:trPr>
          <w:trHeight w:val="239"/>
        </w:trPr>
        <w:tc>
          <w:tcPr>
            <w:tcW w:w="1810" w:type="dxa"/>
            <w:shd w:val="clear" w:color="auto" w:fill="auto"/>
          </w:tcPr>
          <w:p w:rsidR="00305EEC" w:rsidRPr="004358BF" w:rsidRDefault="00305EEC" w:rsidP="00D976C5">
            <w:pPr>
              <w:tabs>
                <w:tab w:val="left" w:pos="426"/>
              </w:tabs>
              <w:jc w:val="both"/>
              <w:rPr>
                <w:rFonts w:ascii="Times New Roman" w:hAnsi="Times New Roman" w:cs="Times New Roman"/>
                <w:b/>
                <w:sz w:val="20"/>
                <w:szCs w:val="20"/>
              </w:rPr>
            </w:pPr>
            <w:r w:rsidRPr="004358BF">
              <w:rPr>
                <w:rFonts w:ascii="Times New Roman" w:hAnsi="Times New Roman" w:cs="Times New Roman"/>
                <w:b/>
                <w:sz w:val="20"/>
                <w:szCs w:val="20"/>
              </w:rPr>
              <w:t>3-B</w:t>
            </w:r>
          </w:p>
        </w:tc>
        <w:tc>
          <w:tcPr>
            <w:tcW w:w="913" w:type="dxa"/>
            <w:shd w:val="clear" w:color="auto" w:fill="auto"/>
          </w:tcPr>
          <w:p w:rsidR="00305EEC" w:rsidRPr="004358BF" w:rsidRDefault="001B3438" w:rsidP="00D976C5">
            <w:pPr>
              <w:tabs>
                <w:tab w:val="left" w:pos="426"/>
              </w:tabs>
              <w:jc w:val="both"/>
              <w:rPr>
                <w:sz w:val="20"/>
                <w:szCs w:val="20"/>
              </w:rPr>
            </w:pPr>
            <w:r w:rsidRPr="004358BF">
              <w:rPr>
                <w:sz w:val="20"/>
                <w:szCs w:val="20"/>
              </w:rPr>
              <w:t>18</w:t>
            </w:r>
          </w:p>
        </w:tc>
        <w:tc>
          <w:tcPr>
            <w:tcW w:w="1016" w:type="dxa"/>
            <w:shd w:val="clear" w:color="auto" w:fill="auto"/>
          </w:tcPr>
          <w:p w:rsidR="00305EEC" w:rsidRPr="004358BF" w:rsidRDefault="00305EEC" w:rsidP="00D976C5">
            <w:pPr>
              <w:tabs>
                <w:tab w:val="left" w:pos="426"/>
              </w:tabs>
              <w:jc w:val="both"/>
              <w:rPr>
                <w:sz w:val="20"/>
                <w:szCs w:val="20"/>
              </w:rPr>
            </w:pPr>
            <w:r w:rsidRPr="004358BF">
              <w:rPr>
                <w:sz w:val="20"/>
                <w:szCs w:val="20"/>
              </w:rPr>
              <w:t>15</w:t>
            </w:r>
          </w:p>
        </w:tc>
        <w:tc>
          <w:tcPr>
            <w:tcW w:w="1452" w:type="dxa"/>
            <w:tcBorders>
              <w:right w:val="single" w:sz="12" w:space="0" w:color="auto"/>
            </w:tcBorders>
            <w:shd w:val="clear" w:color="auto" w:fill="auto"/>
          </w:tcPr>
          <w:p w:rsidR="00305EEC" w:rsidRPr="004358BF" w:rsidRDefault="001B3438" w:rsidP="00D976C5">
            <w:pPr>
              <w:tabs>
                <w:tab w:val="left" w:pos="426"/>
              </w:tabs>
              <w:jc w:val="both"/>
              <w:rPr>
                <w:sz w:val="20"/>
                <w:szCs w:val="20"/>
              </w:rPr>
            </w:pPr>
            <w:r w:rsidRPr="004358BF">
              <w:rPr>
                <w:sz w:val="20"/>
                <w:szCs w:val="20"/>
              </w:rPr>
              <w:t>33</w:t>
            </w:r>
          </w:p>
        </w:tc>
      </w:tr>
      <w:tr w:rsidR="00305EEC" w:rsidRPr="00F342C4" w:rsidTr="004358BF">
        <w:trPr>
          <w:trHeight w:val="239"/>
        </w:trPr>
        <w:tc>
          <w:tcPr>
            <w:tcW w:w="1810" w:type="dxa"/>
            <w:shd w:val="clear" w:color="auto" w:fill="auto"/>
          </w:tcPr>
          <w:p w:rsidR="00305EEC" w:rsidRPr="004358BF" w:rsidRDefault="00305EEC" w:rsidP="00D976C5">
            <w:pPr>
              <w:tabs>
                <w:tab w:val="left" w:pos="426"/>
              </w:tabs>
              <w:jc w:val="both"/>
              <w:rPr>
                <w:rFonts w:ascii="Times New Roman" w:hAnsi="Times New Roman" w:cs="Times New Roman"/>
                <w:b/>
                <w:sz w:val="20"/>
                <w:szCs w:val="20"/>
              </w:rPr>
            </w:pPr>
            <w:r w:rsidRPr="004358BF">
              <w:rPr>
                <w:rFonts w:ascii="Times New Roman" w:hAnsi="Times New Roman" w:cs="Times New Roman"/>
                <w:b/>
                <w:sz w:val="20"/>
                <w:szCs w:val="20"/>
              </w:rPr>
              <w:t>3-C</w:t>
            </w:r>
          </w:p>
        </w:tc>
        <w:tc>
          <w:tcPr>
            <w:tcW w:w="913" w:type="dxa"/>
            <w:shd w:val="clear" w:color="auto" w:fill="auto"/>
          </w:tcPr>
          <w:p w:rsidR="00305EEC" w:rsidRPr="004358BF" w:rsidRDefault="001B3438" w:rsidP="00D976C5">
            <w:pPr>
              <w:tabs>
                <w:tab w:val="left" w:pos="426"/>
              </w:tabs>
              <w:jc w:val="both"/>
              <w:rPr>
                <w:sz w:val="20"/>
                <w:szCs w:val="20"/>
              </w:rPr>
            </w:pPr>
            <w:r w:rsidRPr="004358BF">
              <w:rPr>
                <w:sz w:val="20"/>
                <w:szCs w:val="20"/>
              </w:rPr>
              <w:t>18</w:t>
            </w:r>
          </w:p>
        </w:tc>
        <w:tc>
          <w:tcPr>
            <w:tcW w:w="1016" w:type="dxa"/>
            <w:shd w:val="clear" w:color="auto" w:fill="auto"/>
          </w:tcPr>
          <w:p w:rsidR="00305EEC" w:rsidRPr="004358BF" w:rsidRDefault="00305EEC" w:rsidP="00D976C5">
            <w:pPr>
              <w:tabs>
                <w:tab w:val="left" w:pos="426"/>
              </w:tabs>
              <w:jc w:val="both"/>
              <w:rPr>
                <w:sz w:val="20"/>
                <w:szCs w:val="20"/>
              </w:rPr>
            </w:pPr>
            <w:r w:rsidRPr="004358BF">
              <w:rPr>
                <w:sz w:val="20"/>
                <w:szCs w:val="20"/>
              </w:rPr>
              <w:t>15</w:t>
            </w:r>
          </w:p>
        </w:tc>
        <w:tc>
          <w:tcPr>
            <w:tcW w:w="1452" w:type="dxa"/>
            <w:tcBorders>
              <w:right w:val="single" w:sz="12" w:space="0" w:color="auto"/>
            </w:tcBorders>
            <w:shd w:val="clear" w:color="auto" w:fill="auto"/>
          </w:tcPr>
          <w:p w:rsidR="00305EEC" w:rsidRPr="004358BF" w:rsidRDefault="001B3438" w:rsidP="00D976C5">
            <w:pPr>
              <w:tabs>
                <w:tab w:val="left" w:pos="426"/>
              </w:tabs>
              <w:jc w:val="both"/>
              <w:rPr>
                <w:sz w:val="20"/>
                <w:szCs w:val="20"/>
              </w:rPr>
            </w:pPr>
            <w:r w:rsidRPr="004358BF">
              <w:rPr>
                <w:sz w:val="20"/>
                <w:szCs w:val="20"/>
              </w:rPr>
              <w:t>33</w:t>
            </w:r>
          </w:p>
        </w:tc>
      </w:tr>
      <w:tr w:rsidR="00305EEC" w:rsidRPr="00F342C4" w:rsidTr="004358BF">
        <w:trPr>
          <w:trHeight w:val="239"/>
        </w:trPr>
        <w:tc>
          <w:tcPr>
            <w:tcW w:w="1810" w:type="dxa"/>
            <w:shd w:val="clear" w:color="auto" w:fill="auto"/>
          </w:tcPr>
          <w:p w:rsidR="00305EEC" w:rsidRPr="004358BF" w:rsidRDefault="00305EEC" w:rsidP="00D976C5">
            <w:pPr>
              <w:tabs>
                <w:tab w:val="left" w:pos="426"/>
              </w:tabs>
              <w:jc w:val="both"/>
              <w:rPr>
                <w:rFonts w:ascii="Times New Roman" w:hAnsi="Times New Roman" w:cs="Times New Roman"/>
                <w:b/>
                <w:sz w:val="20"/>
                <w:szCs w:val="20"/>
              </w:rPr>
            </w:pPr>
            <w:r w:rsidRPr="004358BF">
              <w:rPr>
                <w:rFonts w:ascii="Times New Roman" w:hAnsi="Times New Roman" w:cs="Times New Roman"/>
                <w:b/>
                <w:sz w:val="20"/>
                <w:szCs w:val="20"/>
              </w:rPr>
              <w:t>3-D</w:t>
            </w:r>
          </w:p>
        </w:tc>
        <w:tc>
          <w:tcPr>
            <w:tcW w:w="913" w:type="dxa"/>
            <w:shd w:val="clear" w:color="auto" w:fill="auto"/>
          </w:tcPr>
          <w:p w:rsidR="00305EEC" w:rsidRPr="004358BF" w:rsidRDefault="001B3438" w:rsidP="00D976C5">
            <w:pPr>
              <w:tabs>
                <w:tab w:val="left" w:pos="426"/>
              </w:tabs>
              <w:jc w:val="both"/>
              <w:rPr>
                <w:sz w:val="20"/>
                <w:szCs w:val="20"/>
              </w:rPr>
            </w:pPr>
            <w:r w:rsidRPr="004358BF">
              <w:rPr>
                <w:sz w:val="20"/>
                <w:szCs w:val="20"/>
              </w:rPr>
              <w:t>19</w:t>
            </w:r>
          </w:p>
        </w:tc>
        <w:tc>
          <w:tcPr>
            <w:tcW w:w="1016" w:type="dxa"/>
            <w:shd w:val="clear" w:color="auto" w:fill="auto"/>
          </w:tcPr>
          <w:p w:rsidR="00305EEC" w:rsidRPr="004358BF" w:rsidRDefault="001B3438" w:rsidP="00D976C5">
            <w:pPr>
              <w:tabs>
                <w:tab w:val="left" w:pos="426"/>
              </w:tabs>
              <w:jc w:val="both"/>
              <w:rPr>
                <w:sz w:val="20"/>
                <w:szCs w:val="20"/>
              </w:rPr>
            </w:pPr>
            <w:r w:rsidRPr="004358BF">
              <w:rPr>
                <w:sz w:val="20"/>
                <w:szCs w:val="20"/>
              </w:rPr>
              <w:t>15</w:t>
            </w:r>
          </w:p>
        </w:tc>
        <w:tc>
          <w:tcPr>
            <w:tcW w:w="1452" w:type="dxa"/>
            <w:tcBorders>
              <w:right w:val="single" w:sz="12" w:space="0" w:color="auto"/>
            </w:tcBorders>
            <w:shd w:val="clear" w:color="auto" w:fill="auto"/>
          </w:tcPr>
          <w:p w:rsidR="00305EEC" w:rsidRPr="004358BF" w:rsidRDefault="001B3438" w:rsidP="00D976C5">
            <w:pPr>
              <w:tabs>
                <w:tab w:val="left" w:pos="426"/>
              </w:tabs>
              <w:jc w:val="both"/>
              <w:rPr>
                <w:sz w:val="20"/>
                <w:szCs w:val="20"/>
              </w:rPr>
            </w:pPr>
            <w:r w:rsidRPr="004358BF">
              <w:rPr>
                <w:sz w:val="20"/>
                <w:szCs w:val="20"/>
              </w:rPr>
              <w:t>34</w:t>
            </w:r>
          </w:p>
        </w:tc>
      </w:tr>
      <w:tr w:rsidR="00305EEC" w:rsidRPr="00F342C4" w:rsidTr="004358BF">
        <w:trPr>
          <w:trHeight w:val="252"/>
        </w:trPr>
        <w:tc>
          <w:tcPr>
            <w:tcW w:w="1810" w:type="dxa"/>
            <w:shd w:val="clear" w:color="auto" w:fill="auto"/>
          </w:tcPr>
          <w:p w:rsidR="00305EEC" w:rsidRPr="004358BF" w:rsidRDefault="00305EEC" w:rsidP="00D976C5">
            <w:pPr>
              <w:tabs>
                <w:tab w:val="left" w:pos="426"/>
              </w:tabs>
              <w:jc w:val="both"/>
              <w:rPr>
                <w:rFonts w:ascii="Times New Roman" w:hAnsi="Times New Roman" w:cs="Times New Roman"/>
                <w:b/>
                <w:sz w:val="20"/>
                <w:szCs w:val="20"/>
              </w:rPr>
            </w:pPr>
            <w:r w:rsidRPr="004358BF">
              <w:rPr>
                <w:rFonts w:ascii="Times New Roman" w:hAnsi="Times New Roman" w:cs="Times New Roman"/>
                <w:b/>
                <w:sz w:val="20"/>
                <w:szCs w:val="20"/>
              </w:rPr>
              <w:t>4-A</w:t>
            </w:r>
          </w:p>
        </w:tc>
        <w:tc>
          <w:tcPr>
            <w:tcW w:w="913" w:type="dxa"/>
            <w:shd w:val="clear" w:color="auto" w:fill="auto"/>
          </w:tcPr>
          <w:p w:rsidR="00305EEC" w:rsidRPr="004358BF" w:rsidRDefault="001B3438" w:rsidP="00D976C5">
            <w:pPr>
              <w:tabs>
                <w:tab w:val="left" w:pos="426"/>
              </w:tabs>
              <w:jc w:val="both"/>
              <w:rPr>
                <w:sz w:val="20"/>
                <w:szCs w:val="20"/>
              </w:rPr>
            </w:pPr>
            <w:r w:rsidRPr="004358BF">
              <w:rPr>
                <w:sz w:val="20"/>
                <w:szCs w:val="20"/>
              </w:rPr>
              <w:t>12</w:t>
            </w:r>
          </w:p>
        </w:tc>
        <w:tc>
          <w:tcPr>
            <w:tcW w:w="1016" w:type="dxa"/>
            <w:shd w:val="clear" w:color="auto" w:fill="auto"/>
          </w:tcPr>
          <w:p w:rsidR="00305EEC" w:rsidRPr="004358BF" w:rsidRDefault="001B3438" w:rsidP="00D976C5">
            <w:pPr>
              <w:tabs>
                <w:tab w:val="left" w:pos="426"/>
              </w:tabs>
              <w:jc w:val="both"/>
              <w:rPr>
                <w:sz w:val="20"/>
                <w:szCs w:val="20"/>
              </w:rPr>
            </w:pPr>
            <w:r w:rsidRPr="004358BF">
              <w:rPr>
                <w:sz w:val="20"/>
                <w:szCs w:val="20"/>
              </w:rPr>
              <w:t>13</w:t>
            </w:r>
          </w:p>
        </w:tc>
        <w:tc>
          <w:tcPr>
            <w:tcW w:w="1452" w:type="dxa"/>
            <w:tcBorders>
              <w:right w:val="single" w:sz="12" w:space="0" w:color="auto"/>
            </w:tcBorders>
            <w:shd w:val="clear" w:color="auto" w:fill="auto"/>
          </w:tcPr>
          <w:p w:rsidR="00305EEC" w:rsidRPr="004358BF" w:rsidRDefault="001B3438" w:rsidP="00D976C5">
            <w:pPr>
              <w:tabs>
                <w:tab w:val="left" w:pos="426"/>
              </w:tabs>
              <w:jc w:val="both"/>
              <w:rPr>
                <w:sz w:val="20"/>
                <w:szCs w:val="20"/>
              </w:rPr>
            </w:pPr>
            <w:r w:rsidRPr="004358BF">
              <w:rPr>
                <w:sz w:val="20"/>
                <w:szCs w:val="20"/>
              </w:rPr>
              <w:t>25</w:t>
            </w:r>
          </w:p>
        </w:tc>
      </w:tr>
      <w:tr w:rsidR="00305EEC" w:rsidRPr="00F342C4" w:rsidTr="004358BF">
        <w:trPr>
          <w:trHeight w:val="239"/>
        </w:trPr>
        <w:tc>
          <w:tcPr>
            <w:tcW w:w="1810" w:type="dxa"/>
            <w:shd w:val="clear" w:color="auto" w:fill="auto"/>
          </w:tcPr>
          <w:p w:rsidR="00305EEC" w:rsidRPr="004358BF" w:rsidRDefault="00305EEC" w:rsidP="00D976C5">
            <w:pPr>
              <w:tabs>
                <w:tab w:val="left" w:pos="426"/>
              </w:tabs>
              <w:jc w:val="both"/>
              <w:rPr>
                <w:rFonts w:ascii="Times New Roman" w:hAnsi="Times New Roman" w:cs="Times New Roman"/>
                <w:b/>
                <w:sz w:val="20"/>
                <w:szCs w:val="20"/>
              </w:rPr>
            </w:pPr>
            <w:r w:rsidRPr="004358BF">
              <w:rPr>
                <w:rFonts w:ascii="Times New Roman" w:hAnsi="Times New Roman" w:cs="Times New Roman"/>
                <w:b/>
                <w:sz w:val="20"/>
                <w:szCs w:val="20"/>
              </w:rPr>
              <w:t>4-B</w:t>
            </w:r>
          </w:p>
        </w:tc>
        <w:tc>
          <w:tcPr>
            <w:tcW w:w="913" w:type="dxa"/>
            <w:shd w:val="clear" w:color="auto" w:fill="auto"/>
          </w:tcPr>
          <w:p w:rsidR="00305EEC" w:rsidRPr="004358BF" w:rsidRDefault="001B3438" w:rsidP="00D976C5">
            <w:pPr>
              <w:tabs>
                <w:tab w:val="left" w:pos="426"/>
              </w:tabs>
              <w:jc w:val="both"/>
              <w:rPr>
                <w:sz w:val="20"/>
                <w:szCs w:val="20"/>
              </w:rPr>
            </w:pPr>
            <w:r w:rsidRPr="004358BF">
              <w:rPr>
                <w:sz w:val="20"/>
                <w:szCs w:val="20"/>
              </w:rPr>
              <w:t>12</w:t>
            </w:r>
          </w:p>
        </w:tc>
        <w:tc>
          <w:tcPr>
            <w:tcW w:w="1016" w:type="dxa"/>
            <w:shd w:val="clear" w:color="auto" w:fill="auto"/>
          </w:tcPr>
          <w:p w:rsidR="00305EEC" w:rsidRPr="004358BF" w:rsidRDefault="00305EEC" w:rsidP="00D976C5">
            <w:pPr>
              <w:tabs>
                <w:tab w:val="left" w:pos="426"/>
              </w:tabs>
              <w:jc w:val="both"/>
              <w:rPr>
                <w:sz w:val="20"/>
                <w:szCs w:val="20"/>
              </w:rPr>
            </w:pPr>
            <w:r w:rsidRPr="004358BF">
              <w:rPr>
                <w:sz w:val="20"/>
                <w:szCs w:val="20"/>
              </w:rPr>
              <w:t>13</w:t>
            </w:r>
          </w:p>
        </w:tc>
        <w:tc>
          <w:tcPr>
            <w:tcW w:w="1452" w:type="dxa"/>
            <w:tcBorders>
              <w:right w:val="single" w:sz="12" w:space="0" w:color="auto"/>
            </w:tcBorders>
            <w:shd w:val="clear" w:color="auto" w:fill="auto"/>
          </w:tcPr>
          <w:p w:rsidR="00305EEC" w:rsidRPr="004358BF" w:rsidRDefault="001B3438" w:rsidP="00D976C5">
            <w:pPr>
              <w:tabs>
                <w:tab w:val="left" w:pos="426"/>
              </w:tabs>
              <w:jc w:val="both"/>
              <w:rPr>
                <w:sz w:val="20"/>
                <w:szCs w:val="20"/>
              </w:rPr>
            </w:pPr>
            <w:r w:rsidRPr="004358BF">
              <w:rPr>
                <w:sz w:val="20"/>
                <w:szCs w:val="20"/>
              </w:rPr>
              <w:t>25</w:t>
            </w:r>
          </w:p>
        </w:tc>
      </w:tr>
      <w:tr w:rsidR="00305EEC" w:rsidRPr="00F342C4" w:rsidTr="004358BF">
        <w:trPr>
          <w:trHeight w:val="239"/>
        </w:trPr>
        <w:tc>
          <w:tcPr>
            <w:tcW w:w="1810" w:type="dxa"/>
            <w:shd w:val="clear" w:color="auto" w:fill="auto"/>
          </w:tcPr>
          <w:p w:rsidR="00305EEC" w:rsidRPr="004358BF" w:rsidRDefault="00305EEC" w:rsidP="00D976C5">
            <w:pPr>
              <w:tabs>
                <w:tab w:val="left" w:pos="426"/>
              </w:tabs>
              <w:jc w:val="both"/>
              <w:rPr>
                <w:rFonts w:ascii="Times New Roman" w:hAnsi="Times New Roman" w:cs="Times New Roman"/>
                <w:b/>
                <w:sz w:val="20"/>
                <w:szCs w:val="20"/>
              </w:rPr>
            </w:pPr>
            <w:r w:rsidRPr="004358BF">
              <w:rPr>
                <w:rFonts w:ascii="Times New Roman" w:hAnsi="Times New Roman" w:cs="Times New Roman"/>
                <w:b/>
                <w:sz w:val="20"/>
                <w:szCs w:val="20"/>
              </w:rPr>
              <w:t>4-C</w:t>
            </w:r>
          </w:p>
        </w:tc>
        <w:tc>
          <w:tcPr>
            <w:tcW w:w="913" w:type="dxa"/>
            <w:shd w:val="clear" w:color="auto" w:fill="auto"/>
          </w:tcPr>
          <w:p w:rsidR="00305EEC" w:rsidRPr="004358BF" w:rsidRDefault="001B3438" w:rsidP="00D976C5">
            <w:pPr>
              <w:tabs>
                <w:tab w:val="left" w:pos="426"/>
              </w:tabs>
              <w:jc w:val="both"/>
              <w:rPr>
                <w:sz w:val="20"/>
                <w:szCs w:val="20"/>
              </w:rPr>
            </w:pPr>
            <w:r w:rsidRPr="004358BF">
              <w:rPr>
                <w:sz w:val="20"/>
                <w:szCs w:val="20"/>
              </w:rPr>
              <w:t>13</w:t>
            </w:r>
          </w:p>
        </w:tc>
        <w:tc>
          <w:tcPr>
            <w:tcW w:w="1016" w:type="dxa"/>
            <w:shd w:val="clear" w:color="auto" w:fill="auto"/>
          </w:tcPr>
          <w:p w:rsidR="00305EEC" w:rsidRPr="004358BF" w:rsidRDefault="001B3438" w:rsidP="00D976C5">
            <w:pPr>
              <w:tabs>
                <w:tab w:val="left" w:pos="426"/>
              </w:tabs>
              <w:jc w:val="both"/>
              <w:rPr>
                <w:sz w:val="20"/>
                <w:szCs w:val="20"/>
              </w:rPr>
            </w:pPr>
            <w:r w:rsidRPr="004358BF">
              <w:rPr>
                <w:sz w:val="20"/>
                <w:szCs w:val="20"/>
              </w:rPr>
              <w:t>12</w:t>
            </w:r>
          </w:p>
        </w:tc>
        <w:tc>
          <w:tcPr>
            <w:tcW w:w="1452" w:type="dxa"/>
            <w:tcBorders>
              <w:right w:val="single" w:sz="12" w:space="0" w:color="auto"/>
            </w:tcBorders>
            <w:shd w:val="clear" w:color="auto" w:fill="auto"/>
          </w:tcPr>
          <w:p w:rsidR="00305EEC" w:rsidRPr="004358BF" w:rsidRDefault="001B3438" w:rsidP="00D976C5">
            <w:pPr>
              <w:tabs>
                <w:tab w:val="left" w:pos="426"/>
              </w:tabs>
              <w:jc w:val="both"/>
              <w:rPr>
                <w:sz w:val="20"/>
                <w:szCs w:val="20"/>
              </w:rPr>
            </w:pPr>
            <w:r w:rsidRPr="004358BF">
              <w:rPr>
                <w:sz w:val="20"/>
                <w:szCs w:val="20"/>
              </w:rPr>
              <w:t>25</w:t>
            </w:r>
          </w:p>
        </w:tc>
      </w:tr>
      <w:tr w:rsidR="00305EEC" w:rsidRPr="00F342C4" w:rsidTr="004358BF">
        <w:trPr>
          <w:trHeight w:val="239"/>
        </w:trPr>
        <w:tc>
          <w:tcPr>
            <w:tcW w:w="1810" w:type="dxa"/>
            <w:shd w:val="clear" w:color="auto" w:fill="auto"/>
          </w:tcPr>
          <w:p w:rsidR="00305EEC" w:rsidRPr="00305EEC" w:rsidRDefault="00305EEC" w:rsidP="00D976C5">
            <w:pPr>
              <w:tabs>
                <w:tab w:val="left" w:pos="426"/>
              </w:tabs>
              <w:jc w:val="both"/>
              <w:rPr>
                <w:rFonts w:ascii="Times New Roman" w:hAnsi="Times New Roman" w:cs="Times New Roman"/>
                <w:b/>
                <w:sz w:val="24"/>
                <w:szCs w:val="24"/>
              </w:rPr>
            </w:pPr>
            <w:r w:rsidRPr="00305EEC">
              <w:rPr>
                <w:rFonts w:ascii="Times New Roman" w:hAnsi="Times New Roman" w:cs="Times New Roman"/>
                <w:b/>
                <w:sz w:val="24"/>
                <w:szCs w:val="24"/>
              </w:rPr>
              <w:t>4-D</w:t>
            </w:r>
          </w:p>
        </w:tc>
        <w:tc>
          <w:tcPr>
            <w:tcW w:w="913" w:type="dxa"/>
            <w:shd w:val="clear" w:color="auto" w:fill="auto"/>
          </w:tcPr>
          <w:p w:rsidR="00305EEC" w:rsidRPr="00F342C4" w:rsidRDefault="001B3438" w:rsidP="00D976C5">
            <w:pPr>
              <w:tabs>
                <w:tab w:val="left" w:pos="426"/>
              </w:tabs>
              <w:jc w:val="both"/>
              <w:rPr>
                <w:szCs w:val="24"/>
              </w:rPr>
            </w:pPr>
            <w:r>
              <w:rPr>
                <w:szCs w:val="24"/>
              </w:rPr>
              <w:t>12</w:t>
            </w:r>
          </w:p>
        </w:tc>
        <w:tc>
          <w:tcPr>
            <w:tcW w:w="1016" w:type="dxa"/>
            <w:shd w:val="clear" w:color="auto" w:fill="auto"/>
          </w:tcPr>
          <w:p w:rsidR="00305EEC" w:rsidRPr="00F342C4" w:rsidRDefault="001B3438" w:rsidP="00D976C5">
            <w:pPr>
              <w:tabs>
                <w:tab w:val="left" w:pos="426"/>
              </w:tabs>
              <w:jc w:val="both"/>
              <w:rPr>
                <w:szCs w:val="24"/>
              </w:rPr>
            </w:pPr>
            <w:r>
              <w:rPr>
                <w:szCs w:val="24"/>
              </w:rPr>
              <w:t>13</w:t>
            </w:r>
          </w:p>
        </w:tc>
        <w:tc>
          <w:tcPr>
            <w:tcW w:w="1452" w:type="dxa"/>
            <w:tcBorders>
              <w:right w:val="single" w:sz="12" w:space="0" w:color="auto"/>
            </w:tcBorders>
            <w:shd w:val="clear" w:color="auto" w:fill="auto"/>
          </w:tcPr>
          <w:p w:rsidR="00305EEC" w:rsidRPr="00F342C4" w:rsidRDefault="001B3438" w:rsidP="00D976C5">
            <w:pPr>
              <w:tabs>
                <w:tab w:val="left" w:pos="426"/>
              </w:tabs>
              <w:jc w:val="both"/>
              <w:rPr>
                <w:szCs w:val="24"/>
              </w:rPr>
            </w:pPr>
            <w:r>
              <w:rPr>
                <w:szCs w:val="24"/>
              </w:rPr>
              <w:t>25</w:t>
            </w:r>
          </w:p>
        </w:tc>
      </w:tr>
      <w:tr w:rsidR="00305EEC" w:rsidRPr="00F342C4" w:rsidTr="004358BF">
        <w:trPr>
          <w:trHeight w:val="252"/>
        </w:trPr>
        <w:tc>
          <w:tcPr>
            <w:tcW w:w="1810" w:type="dxa"/>
            <w:shd w:val="clear" w:color="auto" w:fill="auto"/>
          </w:tcPr>
          <w:p w:rsidR="00305EEC" w:rsidRPr="00305EEC" w:rsidRDefault="00305EEC" w:rsidP="00D976C5">
            <w:pPr>
              <w:tabs>
                <w:tab w:val="left" w:pos="426"/>
              </w:tabs>
              <w:jc w:val="both"/>
              <w:rPr>
                <w:rFonts w:ascii="Times New Roman" w:hAnsi="Times New Roman" w:cs="Times New Roman"/>
                <w:b/>
                <w:sz w:val="24"/>
                <w:szCs w:val="24"/>
              </w:rPr>
            </w:pPr>
            <w:r w:rsidRPr="00305EEC">
              <w:rPr>
                <w:rFonts w:ascii="Times New Roman" w:hAnsi="Times New Roman" w:cs="Times New Roman"/>
                <w:b/>
                <w:sz w:val="24"/>
                <w:szCs w:val="24"/>
              </w:rPr>
              <w:t>TOPLAM</w:t>
            </w:r>
          </w:p>
        </w:tc>
        <w:tc>
          <w:tcPr>
            <w:tcW w:w="913" w:type="dxa"/>
            <w:shd w:val="clear" w:color="auto" w:fill="auto"/>
          </w:tcPr>
          <w:p w:rsidR="00305EEC" w:rsidRPr="00F342C4" w:rsidRDefault="001B3438" w:rsidP="00D976C5">
            <w:pPr>
              <w:tabs>
                <w:tab w:val="left" w:pos="426"/>
              </w:tabs>
              <w:jc w:val="both"/>
              <w:rPr>
                <w:szCs w:val="24"/>
              </w:rPr>
            </w:pPr>
            <w:r>
              <w:rPr>
                <w:szCs w:val="24"/>
              </w:rPr>
              <w:t>250</w:t>
            </w:r>
          </w:p>
        </w:tc>
        <w:tc>
          <w:tcPr>
            <w:tcW w:w="1016" w:type="dxa"/>
            <w:shd w:val="clear" w:color="auto" w:fill="auto"/>
          </w:tcPr>
          <w:p w:rsidR="00305EEC" w:rsidRPr="00F342C4" w:rsidRDefault="001B3438" w:rsidP="00D976C5">
            <w:pPr>
              <w:tabs>
                <w:tab w:val="left" w:pos="426"/>
              </w:tabs>
              <w:jc w:val="both"/>
              <w:rPr>
                <w:szCs w:val="24"/>
              </w:rPr>
            </w:pPr>
            <w:r>
              <w:rPr>
                <w:szCs w:val="24"/>
              </w:rPr>
              <w:t>260</w:t>
            </w:r>
          </w:p>
        </w:tc>
        <w:tc>
          <w:tcPr>
            <w:tcW w:w="1452" w:type="dxa"/>
            <w:tcBorders>
              <w:right w:val="single" w:sz="12" w:space="0" w:color="auto"/>
            </w:tcBorders>
            <w:shd w:val="clear" w:color="auto" w:fill="auto"/>
          </w:tcPr>
          <w:p w:rsidR="00305EEC" w:rsidRPr="00F342C4" w:rsidRDefault="001B3438" w:rsidP="00D976C5">
            <w:pPr>
              <w:tabs>
                <w:tab w:val="left" w:pos="426"/>
              </w:tabs>
              <w:jc w:val="both"/>
              <w:rPr>
                <w:szCs w:val="24"/>
              </w:rPr>
            </w:pPr>
            <w:r>
              <w:rPr>
                <w:szCs w:val="24"/>
              </w:rPr>
              <w:t>510</w:t>
            </w:r>
          </w:p>
        </w:tc>
      </w:tr>
    </w:tbl>
    <w:p w:rsidR="002B4B87" w:rsidRDefault="002B4B87" w:rsidP="002B4B87">
      <w:pPr>
        <w:pStyle w:val="Balk2"/>
        <w:ind w:left="284" w:firstLine="0"/>
        <w:rPr>
          <w:sz w:val="28"/>
          <w:szCs w:val="28"/>
        </w:rPr>
      </w:pPr>
      <w:r>
        <w:rPr>
          <w:sz w:val="28"/>
          <w:szCs w:val="28"/>
        </w:rPr>
        <w:lastRenderedPageBreak/>
        <w:br/>
      </w:r>
    </w:p>
    <w:p w:rsidR="002B4B87" w:rsidRDefault="002B4B87" w:rsidP="002B4B87">
      <w:pPr>
        <w:pStyle w:val="Balk2"/>
        <w:ind w:left="284" w:firstLine="0"/>
        <w:rPr>
          <w:sz w:val="28"/>
          <w:szCs w:val="28"/>
        </w:rPr>
        <w:sectPr w:rsidR="002B4B87" w:rsidSect="00D4796F">
          <w:type w:val="continuous"/>
          <w:pgSz w:w="11910" w:h="16840"/>
          <w:pgMar w:top="426" w:right="1420" w:bottom="0" w:left="1418" w:header="0" w:footer="1097" w:gutter="0"/>
          <w:cols w:space="708"/>
          <w:docGrid w:linePitch="299"/>
        </w:sectPr>
      </w:pPr>
    </w:p>
    <w:p w:rsidR="002B4B87" w:rsidRDefault="002B4B87" w:rsidP="002B4B87">
      <w:pPr>
        <w:pStyle w:val="Balk2"/>
        <w:ind w:left="284" w:firstLine="0"/>
        <w:rPr>
          <w:sz w:val="28"/>
          <w:szCs w:val="28"/>
        </w:rPr>
      </w:pPr>
    </w:p>
    <w:p w:rsidR="004944CC" w:rsidRPr="00CE5C87" w:rsidRDefault="00CE5C87" w:rsidP="00411D6C">
      <w:pPr>
        <w:pStyle w:val="Balk2"/>
        <w:ind w:left="0" w:firstLine="0"/>
        <w:rPr>
          <w:sz w:val="28"/>
          <w:szCs w:val="28"/>
        </w:rPr>
      </w:pPr>
      <w:bookmarkStart w:id="18" w:name="_Toc164264127"/>
      <w:r w:rsidRPr="00CE5C87">
        <w:t xml:space="preserve">2.8 </w:t>
      </w:r>
      <w:r w:rsidR="004944CC" w:rsidRPr="00CE5C87">
        <w:t>Çevre Analizi (PESTLE)</w:t>
      </w:r>
      <w:bookmarkEnd w:id="18"/>
    </w:p>
    <w:p w:rsidR="004944CC" w:rsidRPr="004944CC" w:rsidRDefault="004944CC" w:rsidP="004944CC">
      <w:pPr>
        <w:spacing w:line="276" w:lineRule="auto"/>
        <w:rPr>
          <w:rFonts w:ascii="Times New Roman" w:hAnsi="Times New Roman" w:cs="Times New Roman"/>
          <w:b/>
          <w:bCs/>
          <w:sz w:val="24"/>
          <w:szCs w:val="24"/>
        </w:rPr>
      </w:pPr>
    </w:p>
    <w:p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rsidR="004944CC" w:rsidRDefault="004944CC" w:rsidP="004944CC">
      <w:pPr>
        <w:spacing w:line="276" w:lineRule="auto"/>
        <w:rPr>
          <w:rFonts w:ascii="Times New Roman" w:hAnsi="Times New Roman" w:cs="Times New Roman"/>
          <w:sz w:val="24"/>
          <w:szCs w:val="24"/>
        </w:rPr>
      </w:pPr>
    </w:p>
    <w:p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411D6C">
        <w:rPr>
          <w:rFonts w:ascii="Times New Roman" w:hAnsi="Times New Roman" w:cs="Times New Roman"/>
          <w:b/>
          <w:bCs/>
          <w:i/>
          <w:iCs/>
          <w:sz w:val="24"/>
          <w:szCs w:val="24"/>
        </w:rPr>
        <w:t xml:space="preserve">13: </w:t>
      </w:r>
      <w:r w:rsidRPr="007B2165">
        <w:rPr>
          <w:rFonts w:ascii="Times New Roman" w:hAnsi="Times New Roman" w:cs="Times New Roman"/>
          <w:i/>
          <w:iCs/>
          <w:sz w:val="24"/>
          <w:szCs w:val="24"/>
        </w:rPr>
        <w:t>PESTLE Analiz Tablosu</w:t>
      </w:r>
    </w:p>
    <w:p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rsidTr="007B2165">
        <w:trPr>
          <w:trHeight w:val="452"/>
          <w:jc w:val="center"/>
        </w:trPr>
        <w:tc>
          <w:tcPr>
            <w:tcW w:w="5093" w:type="dxa"/>
            <w:shd w:val="clear" w:color="auto" w:fill="92CDDC" w:themeFill="accent5" w:themeFillTint="99"/>
            <w:vAlign w:val="center"/>
          </w:tcPr>
          <w:p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047"/>
          <w:jc w:val="center"/>
        </w:trPr>
        <w:tc>
          <w:tcPr>
            <w:tcW w:w="5093" w:type="dxa"/>
          </w:tcPr>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rsidTr="007B2165">
        <w:trPr>
          <w:trHeight w:val="454"/>
          <w:jc w:val="center"/>
        </w:trPr>
        <w:tc>
          <w:tcPr>
            <w:tcW w:w="5093" w:type="dxa"/>
            <w:shd w:val="clear" w:color="auto" w:fill="92CDDC" w:themeFill="accent5" w:themeFillTint="99"/>
            <w:vAlign w:val="center"/>
          </w:tcPr>
          <w:p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517"/>
          <w:jc w:val="center"/>
        </w:trPr>
        <w:tc>
          <w:tcPr>
            <w:tcW w:w="5093" w:type="dxa"/>
          </w:tcPr>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rsidR="004944CC" w:rsidRPr="004944CC" w:rsidRDefault="004944CC" w:rsidP="0034418B">
            <w:pPr>
              <w:pStyle w:val="TableParagraph"/>
              <w:numPr>
                <w:ilvl w:val="0"/>
                <w:numId w:val="10"/>
              </w:numPr>
              <w:tabs>
                <w:tab w:val="left" w:pos="413"/>
                <w:tab w:val="left" w:pos="3812"/>
              </w:tabs>
              <w:spacing w:line="234" w:lineRule="exact"/>
              <w:ind w:hanging="207"/>
            </w:pPr>
            <w:r w:rsidRPr="004944CC">
              <w:t>e- Devlet uygulamaları,</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rsidTr="007B2165">
        <w:trPr>
          <w:trHeight w:val="454"/>
          <w:jc w:val="center"/>
        </w:trPr>
        <w:tc>
          <w:tcPr>
            <w:tcW w:w="9214" w:type="dxa"/>
            <w:gridSpan w:val="2"/>
            <w:shd w:val="clear" w:color="auto" w:fill="92CDDC" w:themeFill="accent5" w:themeFillTint="99"/>
            <w:vAlign w:val="center"/>
          </w:tcPr>
          <w:p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1948"/>
          <w:jc w:val="center"/>
        </w:trPr>
        <w:tc>
          <w:tcPr>
            <w:tcW w:w="9214" w:type="dxa"/>
            <w:gridSpan w:val="2"/>
          </w:tcPr>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bulunma, Covid</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rsidR="003368F5" w:rsidRDefault="003368F5" w:rsidP="003368F5">
      <w:pPr>
        <w:spacing w:before="1"/>
        <w:rPr>
          <w:rFonts w:ascii="Times New Roman" w:hAnsi="Times New Roman" w:cs="Times New Roman"/>
          <w:color w:val="FF0000"/>
          <w:spacing w:val="-4"/>
          <w:sz w:val="24"/>
          <w:szCs w:val="24"/>
        </w:rPr>
      </w:pPr>
    </w:p>
    <w:p w:rsidR="00411D6C" w:rsidRDefault="00411D6C" w:rsidP="00CE5C87">
      <w:pPr>
        <w:pStyle w:val="Balk2"/>
        <w:ind w:hanging="1109"/>
      </w:pPr>
      <w:bookmarkStart w:id="19" w:name="_Toc164264128"/>
    </w:p>
    <w:p w:rsidR="00C625D4" w:rsidRDefault="00C625D4" w:rsidP="00CE5C87">
      <w:pPr>
        <w:pStyle w:val="Balk2"/>
        <w:ind w:hanging="1109"/>
      </w:pPr>
    </w:p>
    <w:p w:rsidR="00C625D4" w:rsidRDefault="00C625D4" w:rsidP="00CE5C87">
      <w:pPr>
        <w:pStyle w:val="Balk2"/>
        <w:ind w:hanging="1109"/>
      </w:pPr>
    </w:p>
    <w:p w:rsidR="00C625D4" w:rsidRDefault="00C625D4" w:rsidP="00CE5C87">
      <w:pPr>
        <w:pStyle w:val="Balk2"/>
        <w:ind w:hanging="1109"/>
      </w:pPr>
    </w:p>
    <w:p w:rsidR="007A6A76" w:rsidRPr="00CE5C87" w:rsidRDefault="00CE5C87" w:rsidP="00CE5C87">
      <w:pPr>
        <w:pStyle w:val="Balk2"/>
        <w:ind w:hanging="1109"/>
      </w:pPr>
      <w:r>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rsidR="007A6A76" w:rsidRPr="007A6A76" w:rsidRDefault="007A6A76" w:rsidP="007A6A76">
      <w:pPr>
        <w:spacing w:line="276" w:lineRule="auto"/>
        <w:rPr>
          <w:rFonts w:ascii="Times New Roman" w:hAnsi="Times New Roman" w:cs="Times New Roman"/>
          <w:b/>
          <w:bCs/>
          <w:sz w:val="24"/>
          <w:szCs w:val="24"/>
        </w:rPr>
      </w:pPr>
    </w:p>
    <w:p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rsidR="007A6A76" w:rsidRPr="007A6A76" w:rsidRDefault="007A6A76" w:rsidP="007A6A76">
      <w:pPr>
        <w:spacing w:line="276" w:lineRule="auto"/>
        <w:rPr>
          <w:rFonts w:ascii="Times New Roman" w:hAnsi="Times New Roman" w:cs="Times New Roman"/>
          <w:sz w:val="24"/>
          <w:szCs w:val="24"/>
        </w:rPr>
      </w:pPr>
    </w:p>
    <w:p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 xml:space="preserve">Tablo </w:t>
      </w:r>
      <w:r w:rsidR="00411D6C">
        <w:rPr>
          <w:rFonts w:ascii="Times New Roman" w:hAnsi="Times New Roman" w:cs="Times New Roman"/>
          <w:b/>
          <w:bCs/>
          <w:i/>
          <w:iCs/>
          <w:sz w:val="24"/>
          <w:szCs w:val="24"/>
        </w:rPr>
        <w:t>14:</w:t>
      </w:r>
      <w:r w:rsidRPr="007A6A76">
        <w:rPr>
          <w:rFonts w:ascii="Times New Roman" w:hAnsi="Times New Roman" w:cs="Times New Roman"/>
          <w:i/>
          <w:iCs/>
          <w:sz w:val="24"/>
          <w:szCs w:val="24"/>
        </w:rPr>
        <w:t xml:space="preserve"> GZFT Listesi</w:t>
      </w:r>
    </w:p>
    <w:p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rsidTr="00411D6C">
        <w:trPr>
          <w:trHeight w:val="454"/>
          <w:jc w:val="center"/>
        </w:trPr>
        <w:tc>
          <w:tcPr>
            <w:tcW w:w="9752" w:type="dxa"/>
            <w:gridSpan w:val="2"/>
            <w:shd w:val="clear" w:color="auto" w:fill="92CDDC" w:themeFill="accent5" w:themeFillTint="99"/>
            <w:vAlign w:val="center"/>
          </w:tcPr>
          <w:p w:rsidR="007A6A76" w:rsidRPr="007A6A76" w:rsidRDefault="007A6A76" w:rsidP="0061794D">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rsidTr="00411D6C">
        <w:trPr>
          <w:trHeight w:val="454"/>
          <w:jc w:val="center"/>
        </w:trPr>
        <w:tc>
          <w:tcPr>
            <w:tcW w:w="4808"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411D6C" w:rsidRPr="007A6A76" w:rsidTr="00411D6C">
        <w:trPr>
          <w:trHeight w:val="454"/>
          <w:jc w:val="center"/>
        </w:trPr>
        <w:tc>
          <w:tcPr>
            <w:tcW w:w="4808" w:type="dxa"/>
          </w:tcPr>
          <w:p w:rsidR="00411D6C" w:rsidRPr="002A0D25" w:rsidRDefault="00411D6C" w:rsidP="00D976C5">
            <w:pPr>
              <w:jc w:val="both"/>
              <w:rPr>
                <w:rFonts w:ascii="Times New Roman" w:hAnsi="Times New Roman" w:cs="Times New Roman"/>
              </w:rPr>
            </w:pPr>
            <w:r w:rsidRPr="002A0D25">
              <w:rPr>
                <w:rFonts w:ascii="Times New Roman" w:hAnsi="Times New Roman" w:cs="Times New Roman"/>
              </w:rPr>
              <w:t>Sosyo-Ekonomik Kültürel Seviyesi ortalamanın üstünde bir öğrenci grubu olması</w:t>
            </w:r>
          </w:p>
        </w:tc>
        <w:tc>
          <w:tcPr>
            <w:tcW w:w="4944" w:type="dxa"/>
            <w:vAlign w:val="center"/>
          </w:tcPr>
          <w:p w:rsidR="00411D6C" w:rsidRPr="002A0D25" w:rsidRDefault="00411D6C" w:rsidP="0061794D">
            <w:pPr>
              <w:pStyle w:val="TableParagraph"/>
              <w:rPr>
                <w:rFonts w:ascii="Times New Roman" w:hAnsi="Times New Roman" w:cs="Times New Roman"/>
              </w:rPr>
            </w:pPr>
            <w:r w:rsidRPr="002A0D25">
              <w:rPr>
                <w:rFonts w:ascii="Times New Roman" w:hAnsi="Times New Roman" w:cs="Times New Roman"/>
              </w:rPr>
              <w:t>Öğrenci mevcudunun kalabalık olması</w:t>
            </w:r>
          </w:p>
        </w:tc>
      </w:tr>
      <w:tr w:rsidR="00411D6C" w:rsidRPr="007A6A76" w:rsidTr="00411D6C">
        <w:trPr>
          <w:trHeight w:val="454"/>
          <w:jc w:val="center"/>
        </w:trPr>
        <w:tc>
          <w:tcPr>
            <w:tcW w:w="4808" w:type="dxa"/>
            <w:vAlign w:val="center"/>
          </w:tcPr>
          <w:p w:rsidR="00411D6C" w:rsidRPr="002A0D25" w:rsidRDefault="00411D6C" w:rsidP="0061794D">
            <w:pPr>
              <w:pStyle w:val="TableParagraph"/>
              <w:rPr>
                <w:rFonts w:ascii="Times New Roman" w:hAnsi="Times New Roman" w:cs="Times New Roman"/>
              </w:rPr>
            </w:pPr>
            <w:r w:rsidRPr="002A0D25">
              <w:rPr>
                <w:rFonts w:ascii="Times New Roman" w:hAnsi="Times New Roman" w:cs="Times New Roman"/>
                <w:lang w:val="en-US"/>
              </w:rPr>
              <w:t>Okulumuzdaki öğretmen sayısının yeterli olması,</w:t>
            </w:r>
            <w:r w:rsidRPr="002A0D25">
              <w:rPr>
                <w:rFonts w:ascii="Times New Roman" w:hAnsi="Times New Roman" w:cs="Times New Roman"/>
              </w:rPr>
              <w:t xml:space="preserve"> </w:t>
            </w:r>
            <w:r w:rsidRPr="002A0D25">
              <w:rPr>
                <w:rFonts w:ascii="Times New Roman" w:hAnsi="Times New Roman" w:cs="Times New Roman"/>
                <w:lang w:val="en-US"/>
              </w:rPr>
              <w:t>öğretmenler arasında dayanışma güçlüdür.</w:t>
            </w:r>
            <w:r w:rsidRPr="002A0D25">
              <w:rPr>
                <w:rFonts w:ascii="Times New Roman" w:hAnsi="Times New Roman" w:cs="Times New Roman"/>
              </w:rPr>
              <w:t xml:space="preserve"> Teknolojik alt yapıdan yararlanma oranı yüksektir.</w:t>
            </w:r>
          </w:p>
        </w:tc>
        <w:tc>
          <w:tcPr>
            <w:tcW w:w="4944" w:type="dxa"/>
            <w:vAlign w:val="center"/>
          </w:tcPr>
          <w:p w:rsidR="00411D6C" w:rsidRPr="002A0D25" w:rsidRDefault="00411D6C" w:rsidP="0061794D">
            <w:pPr>
              <w:pStyle w:val="TableParagraph"/>
              <w:rPr>
                <w:rFonts w:ascii="Times New Roman" w:hAnsi="Times New Roman" w:cs="Times New Roman"/>
              </w:rPr>
            </w:pPr>
            <w:r w:rsidRPr="002A0D25">
              <w:rPr>
                <w:rFonts w:ascii="Times New Roman" w:hAnsi="Times New Roman" w:cs="Times New Roman"/>
              </w:rPr>
              <w:t>Kadrolu hizmetli sayısının yetersiz olması</w:t>
            </w:r>
          </w:p>
        </w:tc>
      </w:tr>
      <w:tr w:rsidR="00411D6C" w:rsidRPr="007A6A76" w:rsidTr="00411D6C">
        <w:trPr>
          <w:trHeight w:val="454"/>
          <w:jc w:val="center"/>
        </w:trPr>
        <w:tc>
          <w:tcPr>
            <w:tcW w:w="4808" w:type="dxa"/>
            <w:vAlign w:val="center"/>
          </w:tcPr>
          <w:p w:rsidR="00411D6C" w:rsidRPr="002A0D25" w:rsidRDefault="00411D6C" w:rsidP="0061794D">
            <w:pPr>
              <w:pStyle w:val="TableParagraph"/>
              <w:rPr>
                <w:rFonts w:ascii="Times New Roman" w:hAnsi="Times New Roman" w:cs="Times New Roman"/>
              </w:rPr>
            </w:pPr>
            <w:r w:rsidRPr="002A0D25">
              <w:rPr>
                <w:rFonts w:ascii="Times New Roman" w:hAnsi="Times New Roman" w:cs="Times New Roman"/>
              </w:rPr>
              <w:t>Kültürel ve Ekonomik seviyesi yüksek velilerin bulunması</w:t>
            </w:r>
          </w:p>
        </w:tc>
        <w:tc>
          <w:tcPr>
            <w:tcW w:w="4944" w:type="dxa"/>
            <w:vAlign w:val="center"/>
          </w:tcPr>
          <w:p w:rsidR="00411D6C" w:rsidRPr="002A0D25" w:rsidRDefault="00411D6C" w:rsidP="00411D6C">
            <w:pPr>
              <w:jc w:val="both"/>
              <w:rPr>
                <w:rFonts w:ascii="Times New Roman" w:hAnsi="Times New Roman" w:cs="Times New Roman"/>
              </w:rPr>
            </w:pPr>
            <w:r w:rsidRPr="002A0D25">
              <w:rPr>
                <w:rFonts w:ascii="Times New Roman" w:hAnsi="Times New Roman" w:cs="Times New Roman"/>
                <w:lang w:val="en-US"/>
              </w:rPr>
              <w:t>Velilerinin e</w:t>
            </w:r>
            <w:r w:rsidRPr="002A0D25">
              <w:rPr>
                <w:rFonts w:ascii="Times New Roman" w:hAnsi="Times New Roman" w:cs="Times New Roman"/>
              </w:rPr>
              <w:t>ğitimden beklentilerinin sadece akademik başarı odaklı olması, Her ikisi de çalışan anne babalar bulunmaktadır.</w:t>
            </w:r>
          </w:p>
          <w:p w:rsidR="00411D6C" w:rsidRPr="002A0D25" w:rsidRDefault="00411D6C" w:rsidP="0061794D">
            <w:pPr>
              <w:pStyle w:val="TableParagraph"/>
              <w:rPr>
                <w:rFonts w:ascii="Times New Roman" w:hAnsi="Times New Roman" w:cs="Times New Roman"/>
              </w:rPr>
            </w:pPr>
          </w:p>
        </w:tc>
      </w:tr>
      <w:tr w:rsidR="00411D6C" w:rsidRPr="007A6A76" w:rsidTr="00411D6C">
        <w:trPr>
          <w:trHeight w:val="454"/>
          <w:jc w:val="center"/>
        </w:trPr>
        <w:tc>
          <w:tcPr>
            <w:tcW w:w="4808" w:type="dxa"/>
            <w:vAlign w:val="center"/>
          </w:tcPr>
          <w:p w:rsidR="00411D6C" w:rsidRPr="002A0D25" w:rsidRDefault="00411D6C" w:rsidP="0061794D">
            <w:pPr>
              <w:pStyle w:val="TableParagraph"/>
              <w:rPr>
                <w:rFonts w:ascii="Times New Roman" w:hAnsi="Times New Roman" w:cs="Times New Roman"/>
              </w:rPr>
            </w:pPr>
            <w:r w:rsidRPr="002A0D25">
              <w:rPr>
                <w:rFonts w:ascii="Times New Roman" w:hAnsi="Times New Roman" w:cs="Times New Roman"/>
              </w:rPr>
              <w:t>Merkezi bir konumda bulunması</w:t>
            </w:r>
          </w:p>
        </w:tc>
        <w:tc>
          <w:tcPr>
            <w:tcW w:w="4944" w:type="dxa"/>
            <w:vAlign w:val="center"/>
          </w:tcPr>
          <w:p w:rsidR="00411D6C" w:rsidRPr="002A0D25" w:rsidRDefault="00411D6C" w:rsidP="0061794D">
            <w:pPr>
              <w:pStyle w:val="TableParagraph"/>
              <w:rPr>
                <w:rFonts w:ascii="Times New Roman" w:hAnsi="Times New Roman" w:cs="Times New Roman"/>
              </w:rPr>
            </w:pPr>
            <w:r w:rsidRPr="002A0D25">
              <w:rPr>
                <w:rFonts w:ascii="Times New Roman" w:hAnsi="Times New Roman" w:cs="Times New Roman"/>
              </w:rPr>
              <w:t>Binanın küçük ve yetersiz olması</w:t>
            </w:r>
          </w:p>
        </w:tc>
      </w:tr>
      <w:tr w:rsidR="00411D6C" w:rsidRPr="007A6A76" w:rsidTr="00411D6C">
        <w:trPr>
          <w:trHeight w:val="454"/>
          <w:jc w:val="center"/>
        </w:trPr>
        <w:tc>
          <w:tcPr>
            <w:tcW w:w="4808" w:type="dxa"/>
            <w:vAlign w:val="center"/>
          </w:tcPr>
          <w:p w:rsidR="00411D6C" w:rsidRPr="002A0D25" w:rsidRDefault="00411D6C" w:rsidP="0061794D">
            <w:pPr>
              <w:pStyle w:val="TableParagraph"/>
              <w:rPr>
                <w:rFonts w:ascii="Times New Roman" w:hAnsi="Times New Roman" w:cs="Times New Roman"/>
              </w:rPr>
            </w:pPr>
            <w:r w:rsidRPr="002A0D25">
              <w:rPr>
                <w:rFonts w:ascii="Times New Roman" w:hAnsi="Times New Roman" w:cs="Times New Roman"/>
              </w:rPr>
              <w:t>İlçe M.E.M. Bütçesi ve gelirlerinin olması halısaha kantin</w:t>
            </w:r>
          </w:p>
        </w:tc>
        <w:tc>
          <w:tcPr>
            <w:tcW w:w="4944" w:type="dxa"/>
            <w:vAlign w:val="center"/>
          </w:tcPr>
          <w:p w:rsidR="00411D6C" w:rsidRPr="002A0D25" w:rsidRDefault="002A0D25" w:rsidP="0061794D">
            <w:pPr>
              <w:pStyle w:val="TableParagraph"/>
              <w:rPr>
                <w:rFonts w:ascii="Times New Roman" w:hAnsi="Times New Roman" w:cs="Times New Roman"/>
              </w:rPr>
            </w:pPr>
            <w:r w:rsidRPr="002A0D25">
              <w:rPr>
                <w:rFonts w:ascii="Times New Roman" w:hAnsi="Times New Roman" w:cs="Times New Roman"/>
              </w:rPr>
              <w:t>İnternet bağlantı hızının çok yetersiz kalması Konferans salonunun olmaması</w:t>
            </w:r>
          </w:p>
        </w:tc>
      </w:tr>
      <w:tr w:rsidR="00411D6C" w:rsidRPr="007A6A76" w:rsidTr="00411D6C">
        <w:trPr>
          <w:trHeight w:val="454"/>
          <w:jc w:val="center"/>
        </w:trPr>
        <w:tc>
          <w:tcPr>
            <w:tcW w:w="4808" w:type="dxa"/>
            <w:vAlign w:val="center"/>
          </w:tcPr>
          <w:p w:rsidR="00411D6C" w:rsidRPr="002A0D25" w:rsidRDefault="00411D6C" w:rsidP="0061794D">
            <w:pPr>
              <w:pStyle w:val="TableParagraph"/>
              <w:rPr>
                <w:rFonts w:ascii="Times New Roman" w:hAnsi="Times New Roman" w:cs="Times New Roman"/>
              </w:rPr>
            </w:pPr>
            <w:r w:rsidRPr="002A0D25">
              <w:rPr>
                <w:rFonts w:ascii="Times New Roman" w:hAnsi="Times New Roman" w:cs="Times New Roman"/>
                <w:lang w:val="en-US"/>
              </w:rPr>
              <w:t>Okulda yerleşmiş bir kurum kültürü olması,paydaşların eğitim-öğretim süreçlerine etkin katılması</w:t>
            </w:r>
          </w:p>
        </w:tc>
        <w:tc>
          <w:tcPr>
            <w:tcW w:w="4944" w:type="dxa"/>
            <w:vAlign w:val="center"/>
          </w:tcPr>
          <w:p w:rsidR="00411D6C" w:rsidRPr="002A0D25" w:rsidRDefault="002A0D25" w:rsidP="0061794D">
            <w:pPr>
              <w:pStyle w:val="TableParagraph"/>
              <w:rPr>
                <w:rFonts w:ascii="Times New Roman" w:hAnsi="Times New Roman" w:cs="Times New Roman"/>
              </w:rPr>
            </w:pPr>
            <w:r w:rsidRPr="002A0D25">
              <w:rPr>
                <w:rFonts w:ascii="Times New Roman" w:hAnsi="Times New Roman" w:cs="Times New Roman"/>
              </w:rPr>
              <w:t>Büyük bakım ve onarımların gerçekleştirilmesinde güçlükler yaşanması</w:t>
            </w:r>
          </w:p>
        </w:tc>
      </w:tr>
      <w:tr w:rsidR="00411D6C" w:rsidRPr="007A6A76" w:rsidTr="00411D6C">
        <w:trPr>
          <w:trHeight w:val="454"/>
          <w:jc w:val="center"/>
        </w:trPr>
        <w:tc>
          <w:tcPr>
            <w:tcW w:w="4808" w:type="dxa"/>
            <w:vAlign w:val="center"/>
          </w:tcPr>
          <w:p w:rsidR="00411D6C" w:rsidRPr="002A0D25" w:rsidRDefault="00411D6C" w:rsidP="0061794D">
            <w:pPr>
              <w:pStyle w:val="TableParagraph"/>
              <w:rPr>
                <w:rFonts w:ascii="Times New Roman" w:hAnsi="Times New Roman" w:cs="Times New Roman"/>
              </w:rPr>
            </w:pPr>
            <w:r w:rsidRPr="002A0D25">
              <w:rPr>
                <w:rFonts w:ascii="Times New Roman" w:hAnsi="Times New Roman" w:cs="Times New Roman"/>
                <w:lang w:val="en-US"/>
              </w:rPr>
              <w:t>Okul içi iletişim kurmada hızlı ve etkili olunması,iletişime açık bir kurum olması</w:t>
            </w:r>
          </w:p>
        </w:tc>
        <w:tc>
          <w:tcPr>
            <w:tcW w:w="4944" w:type="dxa"/>
            <w:vAlign w:val="center"/>
          </w:tcPr>
          <w:p w:rsidR="00411D6C" w:rsidRPr="002A0D25" w:rsidRDefault="002A0D25" w:rsidP="0061794D">
            <w:pPr>
              <w:pStyle w:val="TableParagraph"/>
              <w:rPr>
                <w:rFonts w:ascii="Times New Roman" w:hAnsi="Times New Roman" w:cs="Times New Roman"/>
              </w:rPr>
            </w:pPr>
            <w:r w:rsidRPr="002A0D25">
              <w:rPr>
                <w:rFonts w:ascii="Times New Roman" w:hAnsi="Times New Roman" w:cs="Times New Roman"/>
              </w:rPr>
              <w:t>Toplumun eğitimden beklentisinin sadece akademik başarı olması sebebiyle iletişim süreçlerinde sorunlar yaşanmaktadır.</w:t>
            </w:r>
          </w:p>
        </w:tc>
      </w:tr>
    </w:tbl>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rsidTr="002A0D25">
        <w:trPr>
          <w:trHeight w:val="454"/>
          <w:jc w:val="center"/>
        </w:trPr>
        <w:tc>
          <w:tcPr>
            <w:tcW w:w="9752" w:type="dxa"/>
            <w:gridSpan w:val="2"/>
            <w:shd w:val="clear" w:color="auto" w:fill="92CDDC" w:themeFill="accent5" w:themeFillTint="99"/>
            <w:vAlign w:val="center"/>
          </w:tcPr>
          <w:p w:rsidR="007A6A76" w:rsidRPr="007A6A76" w:rsidRDefault="007A6A76" w:rsidP="0061794D">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rsidTr="002A0D25">
        <w:trPr>
          <w:trHeight w:val="454"/>
          <w:jc w:val="center"/>
        </w:trPr>
        <w:tc>
          <w:tcPr>
            <w:tcW w:w="4808" w:type="dxa"/>
            <w:shd w:val="clear" w:color="auto" w:fill="DAEEF3" w:themeFill="accent5" w:themeFillTint="33"/>
            <w:vAlign w:val="center"/>
          </w:tcPr>
          <w:p w:rsidR="007A6A76" w:rsidRPr="007A6A76" w:rsidRDefault="007A6A76" w:rsidP="0061794D">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rsidR="007A6A76" w:rsidRPr="007A6A76" w:rsidRDefault="007A6A76" w:rsidP="0061794D">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rsidTr="002A0D25">
        <w:trPr>
          <w:trHeight w:val="454"/>
          <w:jc w:val="center"/>
        </w:trPr>
        <w:tc>
          <w:tcPr>
            <w:tcW w:w="4808" w:type="dxa"/>
            <w:vAlign w:val="center"/>
          </w:tcPr>
          <w:p w:rsidR="007A6A76" w:rsidRPr="002A0D25" w:rsidRDefault="002A0D25" w:rsidP="0061794D">
            <w:pPr>
              <w:pStyle w:val="TableParagraph"/>
              <w:rPr>
                <w:rFonts w:ascii="Times New Roman" w:hAnsi="Times New Roman" w:cs="Times New Roman"/>
                <w:sz w:val="24"/>
                <w:szCs w:val="24"/>
              </w:rPr>
            </w:pPr>
            <w:r w:rsidRPr="002A0D25">
              <w:rPr>
                <w:rFonts w:ascii="Times New Roman" w:hAnsi="Times New Roman" w:cs="Times New Roman"/>
                <w:szCs w:val="24"/>
              </w:rPr>
              <w:t>Okulumuzun şiddet, terör ve sosyal kargaşalardan uzak güvenli bir ortamı olması</w:t>
            </w:r>
          </w:p>
        </w:tc>
        <w:tc>
          <w:tcPr>
            <w:tcW w:w="4944" w:type="dxa"/>
            <w:vAlign w:val="center"/>
          </w:tcPr>
          <w:p w:rsidR="007A6A76" w:rsidRPr="002A0D25" w:rsidRDefault="002A0D25" w:rsidP="0061794D">
            <w:pPr>
              <w:pStyle w:val="TableParagraph"/>
              <w:rPr>
                <w:rFonts w:ascii="Times New Roman" w:hAnsi="Times New Roman" w:cs="Times New Roman"/>
                <w:sz w:val="24"/>
                <w:szCs w:val="24"/>
              </w:rPr>
            </w:pPr>
            <w:r w:rsidRPr="002A0D25">
              <w:rPr>
                <w:rFonts w:ascii="Times New Roman" w:hAnsi="Times New Roman" w:cs="Times New Roman"/>
                <w:szCs w:val="24"/>
              </w:rPr>
              <w:t>Nüfüs yoğunluğunun farklılıklaşması</w:t>
            </w:r>
          </w:p>
        </w:tc>
      </w:tr>
      <w:tr w:rsidR="007A6A76" w:rsidRPr="007A6A76" w:rsidTr="002A0D25">
        <w:trPr>
          <w:trHeight w:val="454"/>
          <w:jc w:val="center"/>
        </w:trPr>
        <w:tc>
          <w:tcPr>
            <w:tcW w:w="4808" w:type="dxa"/>
            <w:vAlign w:val="center"/>
          </w:tcPr>
          <w:p w:rsidR="007A6A76" w:rsidRPr="002A0D25" w:rsidRDefault="002A0D25" w:rsidP="0061794D">
            <w:pPr>
              <w:pStyle w:val="TableParagraph"/>
              <w:rPr>
                <w:rFonts w:ascii="Times New Roman" w:hAnsi="Times New Roman" w:cs="Times New Roman"/>
                <w:sz w:val="24"/>
                <w:szCs w:val="24"/>
              </w:rPr>
            </w:pPr>
            <w:r w:rsidRPr="002A0D25">
              <w:rPr>
                <w:rFonts w:ascii="Times New Roman" w:hAnsi="Times New Roman" w:cs="Times New Roman"/>
                <w:szCs w:val="24"/>
              </w:rPr>
              <w:t>Sosyo ekonomik kültürel seviyesi yüksek velilerin bulunmasu</w:t>
            </w:r>
          </w:p>
        </w:tc>
        <w:tc>
          <w:tcPr>
            <w:tcW w:w="4944" w:type="dxa"/>
            <w:vAlign w:val="center"/>
          </w:tcPr>
          <w:p w:rsidR="007A6A76" w:rsidRPr="002A0D25" w:rsidRDefault="002A0D25" w:rsidP="0061794D">
            <w:pPr>
              <w:pStyle w:val="TableParagraph"/>
              <w:rPr>
                <w:rFonts w:ascii="Times New Roman" w:hAnsi="Times New Roman" w:cs="Times New Roman"/>
                <w:sz w:val="24"/>
                <w:szCs w:val="24"/>
              </w:rPr>
            </w:pPr>
            <w:r w:rsidRPr="002A0D25">
              <w:rPr>
                <w:rFonts w:ascii="Times New Roman" w:hAnsi="Times New Roman" w:cs="Times New Roman"/>
                <w:szCs w:val="24"/>
              </w:rPr>
              <w:t>Hızlı nüfüsu artan bir bölge olması</w:t>
            </w:r>
          </w:p>
        </w:tc>
      </w:tr>
      <w:tr w:rsidR="007A6A76" w:rsidRPr="007A6A76" w:rsidTr="002A0D25">
        <w:trPr>
          <w:trHeight w:val="454"/>
          <w:jc w:val="center"/>
        </w:trPr>
        <w:tc>
          <w:tcPr>
            <w:tcW w:w="4808" w:type="dxa"/>
            <w:vAlign w:val="center"/>
          </w:tcPr>
          <w:p w:rsidR="007A6A76" w:rsidRPr="002A0D25" w:rsidRDefault="002A0D25" w:rsidP="0061794D">
            <w:pPr>
              <w:pStyle w:val="TableParagraph"/>
              <w:rPr>
                <w:rFonts w:ascii="Times New Roman" w:hAnsi="Times New Roman" w:cs="Times New Roman"/>
                <w:sz w:val="24"/>
                <w:szCs w:val="24"/>
              </w:rPr>
            </w:pPr>
            <w:r w:rsidRPr="002A0D25">
              <w:rPr>
                <w:rFonts w:ascii="Times New Roman" w:hAnsi="Times New Roman" w:cs="Times New Roman"/>
                <w:szCs w:val="24"/>
                <w:lang w:val="en-US"/>
              </w:rPr>
              <w:t>Paydaşların kültürel ve sosyal faaliyetlere katılmaya yatkın olması</w:t>
            </w:r>
          </w:p>
        </w:tc>
        <w:tc>
          <w:tcPr>
            <w:tcW w:w="4944" w:type="dxa"/>
            <w:vAlign w:val="center"/>
          </w:tcPr>
          <w:p w:rsidR="007A6A76" w:rsidRPr="002A0D25" w:rsidRDefault="002A0D25" w:rsidP="0061794D">
            <w:pPr>
              <w:pStyle w:val="TableParagraph"/>
              <w:rPr>
                <w:rFonts w:ascii="Times New Roman" w:hAnsi="Times New Roman" w:cs="Times New Roman"/>
                <w:sz w:val="24"/>
                <w:szCs w:val="24"/>
              </w:rPr>
            </w:pPr>
            <w:r w:rsidRPr="002A0D25">
              <w:rPr>
                <w:rFonts w:ascii="Times New Roman" w:hAnsi="Times New Roman" w:cs="Times New Roman"/>
                <w:szCs w:val="24"/>
              </w:rPr>
              <w:t>İlçemizdeki sosyal faaliyet alanlarının azlığı</w:t>
            </w:r>
          </w:p>
        </w:tc>
      </w:tr>
      <w:tr w:rsidR="007A6A76" w:rsidRPr="007A6A76" w:rsidTr="002A0D25">
        <w:trPr>
          <w:trHeight w:val="454"/>
          <w:jc w:val="center"/>
        </w:trPr>
        <w:tc>
          <w:tcPr>
            <w:tcW w:w="4808" w:type="dxa"/>
            <w:vAlign w:val="center"/>
          </w:tcPr>
          <w:p w:rsidR="007A6A76" w:rsidRPr="002A0D25" w:rsidRDefault="002A0D25" w:rsidP="0061794D">
            <w:pPr>
              <w:pStyle w:val="TableParagraph"/>
              <w:rPr>
                <w:rFonts w:ascii="Times New Roman" w:hAnsi="Times New Roman" w:cs="Times New Roman"/>
                <w:sz w:val="24"/>
                <w:szCs w:val="24"/>
              </w:rPr>
            </w:pPr>
            <w:r w:rsidRPr="002A0D25">
              <w:rPr>
                <w:rFonts w:ascii="Times New Roman" w:hAnsi="Times New Roman" w:cs="Times New Roman"/>
                <w:szCs w:val="24"/>
              </w:rPr>
              <w:t>Yenilik ve teknolojiye açık öğretmen veli öğrenci profili</w:t>
            </w:r>
          </w:p>
        </w:tc>
        <w:tc>
          <w:tcPr>
            <w:tcW w:w="4944" w:type="dxa"/>
            <w:vAlign w:val="center"/>
          </w:tcPr>
          <w:p w:rsidR="007A6A76" w:rsidRPr="002A0D25" w:rsidRDefault="002A0D25" w:rsidP="0061794D">
            <w:pPr>
              <w:pStyle w:val="TableParagraph"/>
              <w:rPr>
                <w:rFonts w:ascii="Times New Roman" w:hAnsi="Times New Roman" w:cs="Times New Roman"/>
                <w:sz w:val="24"/>
                <w:szCs w:val="24"/>
              </w:rPr>
            </w:pPr>
            <w:r w:rsidRPr="002A0D25">
              <w:rPr>
                <w:rFonts w:ascii="Times New Roman" w:hAnsi="Times New Roman" w:cs="Times New Roman"/>
                <w:szCs w:val="24"/>
              </w:rPr>
              <w:t>Teknol</w:t>
            </w:r>
            <w:r w:rsidR="00BB40C8">
              <w:rPr>
                <w:rFonts w:ascii="Times New Roman" w:hAnsi="Times New Roman" w:cs="Times New Roman"/>
                <w:szCs w:val="24"/>
              </w:rPr>
              <w:t>o</w:t>
            </w:r>
            <w:r w:rsidRPr="002A0D25">
              <w:rPr>
                <w:rFonts w:ascii="Times New Roman" w:hAnsi="Times New Roman" w:cs="Times New Roman"/>
                <w:szCs w:val="24"/>
              </w:rPr>
              <w:t>jinin zararlı ve uzun süreli kullanımı</w:t>
            </w:r>
          </w:p>
        </w:tc>
      </w:tr>
      <w:tr w:rsidR="007A6A76" w:rsidRPr="007A6A76" w:rsidTr="002A0D25">
        <w:trPr>
          <w:trHeight w:val="454"/>
          <w:jc w:val="center"/>
        </w:trPr>
        <w:tc>
          <w:tcPr>
            <w:tcW w:w="4808" w:type="dxa"/>
            <w:vAlign w:val="center"/>
          </w:tcPr>
          <w:p w:rsidR="007A6A76" w:rsidRPr="002A0D25" w:rsidRDefault="002A0D25" w:rsidP="0061794D">
            <w:pPr>
              <w:pStyle w:val="TableParagraph"/>
              <w:rPr>
                <w:rFonts w:ascii="Times New Roman" w:hAnsi="Times New Roman" w:cs="Times New Roman"/>
                <w:sz w:val="24"/>
                <w:szCs w:val="24"/>
              </w:rPr>
            </w:pPr>
            <w:r w:rsidRPr="002A0D25">
              <w:rPr>
                <w:rFonts w:ascii="Times New Roman" w:hAnsi="Times New Roman" w:cs="Times New Roman"/>
                <w:szCs w:val="24"/>
                <w:lang w:val="en-US"/>
              </w:rPr>
              <w:t>Toplumun çeşitli kesimleriyle yapılan işbirlikleri ve kuruma sağlanan katkılar.</w:t>
            </w:r>
          </w:p>
        </w:tc>
        <w:tc>
          <w:tcPr>
            <w:tcW w:w="4944" w:type="dxa"/>
            <w:vAlign w:val="center"/>
          </w:tcPr>
          <w:p w:rsidR="007A6A76" w:rsidRPr="002A0D25" w:rsidRDefault="002A0D25" w:rsidP="0061794D">
            <w:pPr>
              <w:pStyle w:val="TableParagraph"/>
              <w:rPr>
                <w:rFonts w:ascii="Times New Roman" w:hAnsi="Times New Roman" w:cs="Times New Roman"/>
                <w:sz w:val="24"/>
                <w:szCs w:val="24"/>
              </w:rPr>
            </w:pPr>
            <w:r w:rsidRPr="002A0D25">
              <w:rPr>
                <w:rFonts w:ascii="Times New Roman" w:hAnsi="Times New Roman" w:cs="Times New Roman"/>
                <w:szCs w:val="24"/>
              </w:rPr>
              <w:t>Sınıf geçme konusunda mevzuatın düzenlenmesi</w:t>
            </w:r>
          </w:p>
        </w:tc>
      </w:tr>
      <w:tr w:rsidR="007A6A76" w:rsidRPr="007A6A76" w:rsidTr="002A0D25">
        <w:trPr>
          <w:trHeight w:val="454"/>
          <w:jc w:val="center"/>
        </w:trPr>
        <w:tc>
          <w:tcPr>
            <w:tcW w:w="4808" w:type="dxa"/>
            <w:vAlign w:val="center"/>
          </w:tcPr>
          <w:p w:rsidR="007A6A76" w:rsidRPr="002A0D25" w:rsidRDefault="002A0D25" w:rsidP="0061794D">
            <w:pPr>
              <w:pStyle w:val="TableParagraph"/>
              <w:rPr>
                <w:rFonts w:ascii="Times New Roman" w:hAnsi="Times New Roman" w:cs="Times New Roman"/>
                <w:sz w:val="24"/>
                <w:szCs w:val="24"/>
              </w:rPr>
            </w:pPr>
            <w:r w:rsidRPr="002A0D25">
              <w:rPr>
                <w:rFonts w:ascii="Times New Roman" w:hAnsi="Times New Roman" w:cs="Times New Roman"/>
                <w:szCs w:val="24"/>
                <w:lang w:val="en-US"/>
              </w:rPr>
              <w:t>Tarihi ve do</w:t>
            </w:r>
            <w:r w:rsidRPr="002A0D25">
              <w:rPr>
                <w:rFonts w:ascii="Times New Roman" w:hAnsi="Times New Roman" w:cs="Times New Roman"/>
                <w:szCs w:val="24"/>
              </w:rPr>
              <w:t>ğal yapının zengin olması</w:t>
            </w:r>
          </w:p>
        </w:tc>
        <w:tc>
          <w:tcPr>
            <w:tcW w:w="4944" w:type="dxa"/>
            <w:vAlign w:val="center"/>
          </w:tcPr>
          <w:p w:rsidR="007A6A76" w:rsidRPr="002A0D25" w:rsidRDefault="002A0D25" w:rsidP="0061794D">
            <w:pPr>
              <w:pStyle w:val="TableParagraph"/>
              <w:rPr>
                <w:rFonts w:ascii="Times New Roman" w:hAnsi="Times New Roman" w:cs="Times New Roman"/>
                <w:sz w:val="24"/>
                <w:szCs w:val="24"/>
              </w:rPr>
            </w:pPr>
            <w:r w:rsidRPr="002A0D25">
              <w:rPr>
                <w:rFonts w:ascii="Times New Roman" w:hAnsi="Times New Roman" w:cs="Times New Roman"/>
                <w:szCs w:val="24"/>
              </w:rPr>
              <w:t>Okul etrafının yollarla çevrili olması,araç ve yaya trafiğinin çok olması, kış mevsiminde hava kirliliğinin yoğun olması</w:t>
            </w:r>
          </w:p>
        </w:tc>
      </w:tr>
    </w:tbl>
    <w:p w:rsidR="007A6A76" w:rsidRPr="00A44AAA" w:rsidRDefault="007A6A76" w:rsidP="007A6A76">
      <w:pPr>
        <w:pStyle w:val="GvdeMetni"/>
        <w:rPr>
          <w:rFonts w:ascii="Times New Roman" w:hAnsi="Times New Roman" w:cs="Times New Roman"/>
          <w:b/>
          <w:sz w:val="20"/>
        </w:rPr>
      </w:pPr>
    </w:p>
    <w:p w:rsidR="00A35D4A" w:rsidRDefault="00A35D4A">
      <w:r>
        <w:br w:type="page"/>
      </w:r>
    </w:p>
    <w:p w:rsidR="00FA03B2" w:rsidRPr="00CE5C87" w:rsidRDefault="00CE5C87" w:rsidP="00CE5C87">
      <w:pPr>
        <w:pStyle w:val="Balk2"/>
        <w:ind w:hanging="1109"/>
      </w:pPr>
      <w:bookmarkStart w:id="20" w:name="_Toc164264129"/>
      <w:r>
        <w:lastRenderedPageBreak/>
        <w:t xml:space="preserve">2.10 </w:t>
      </w:r>
      <w:r w:rsidR="00FA03B2" w:rsidRPr="00CE5C87">
        <w:t>Tespit ve İhtiyaçların Belirlenmesi</w:t>
      </w:r>
      <w:bookmarkEnd w:id="20"/>
    </w:p>
    <w:p w:rsidR="00FA03B2" w:rsidRPr="00FA03B2" w:rsidRDefault="00FA03B2" w:rsidP="00FA03B2">
      <w:pPr>
        <w:spacing w:line="276" w:lineRule="auto"/>
        <w:rPr>
          <w:rFonts w:ascii="Times New Roman" w:hAnsi="Times New Roman" w:cs="Times New Roman"/>
          <w:sz w:val="24"/>
          <w:szCs w:val="24"/>
        </w:rPr>
      </w:pPr>
    </w:p>
    <w:tbl>
      <w:tblPr>
        <w:tblStyle w:val="TableNormal"/>
        <w:tblW w:w="9752" w:type="dxa"/>
        <w:tblInd w:w="-5" w:type="dxa"/>
        <w:tblLayout w:type="fixed"/>
        <w:tblLook w:val="04A0" w:firstRow="1" w:lastRow="0" w:firstColumn="1" w:lastColumn="0" w:noHBand="0" w:noVBand="1"/>
      </w:tblPr>
      <w:tblGrid>
        <w:gridCol w:w="9752"/>
      </w:tblGrid>
      <w:tr w:rsidR="006C69B0" w:rsidRPr="002A0D25" w:rsidTr="006C69B0">
        <w:trPr>
          <w:trHeight w:val="454"/>
        </w:trPr>
        <w:tc>
          <w:tcPr>
            <w:tcW w:w="9752" w:type="dxa"/>
            <w:vAlign w:val="center"/>
          </w:tcPr>
          <w:p w:rsidR="006C69B0" w:rsidRPr="002A0D25" w:rsidRDefault="006C69B0" w:rsidP="006C69B0">
            <w:pPr>
              <w:rPr>
                <w:rFonts w:ascii="Times New Roman" w:hAnsi="Times New Roman" w:cs="Times New Roman"/>
              </w:rPr>
            </w:pPr>
          </w:p>
        </w:tc>
      </w:tr>
      <w:tr w:rsidR="006C69B0" w:rsidRPr="002A0D25" w:rsidTr="006C69B0">
        <w:trPr>
          <w:trHeight w:val="454"/>
        </w:trPr>
        <w:tc>
          <w:tcPr>
            <w:tcW w:w="9752" w:type="dxa"/>
            <w:vAlign w:val="center"/>
          </w:tcPr>
          <w:p w:rsidR="006C69B0" w:rsidRPr="002A0D25" w:rsidRDefault="006C69B0" w:rsidP="00CE5B81">
            <w:pPr>
              <w:pStyle w:val="TableParagraph"/>
              <w:rPr>
                <w:rFonts w:ascii="Times New Roman" w:hAnsi="Times New Roman" w:cs="Times New Roman"/>
              </w:rPr>
            </w:pPr>
            <w:r w:rsidRPr="002A0D25">
              <w:rPr>
                <w:rFonts w:ascii="Times New Roman" w:hAnsi="Times New Roman" w:cs="Times New Roman"/>
              </w:rPr>
              <w:t>Kadrolu hizmetli sayısının yetersiz olması</w:t>
            </w:r>
          </w:p>
        </w:tc>
      </w:tr>
      <w:tr w:rsidR="006C69B0" w:rsidRPr="002A0D25" w:rsidTr="006C69B0">
        <w:trPr>
          <w:trHeight w:val="454"/>
        </w:trPr>
        <w:tc>
          <w:tcPr>
            <w:tcW w:w="9752" w:type="dxa"/>
            <w:vAlign w:val="center"/>
          </w:tcPr>
          <w:p w:rsidR="006C69B0" w:rsidRPr="002A0D25" w:rsidRDefault="006C69B0" w:rsidP="00CE5B81">
            <w:pPr>
              <w:jc w:val="both"/>
              <w:rPr>
                <w:rFonts w:ascii="Times New Roman" w:hAnsi="Times New Roman" w:cs="Times New Roman"/>
              </w:rPr>
            </w:pPr>
            <w:r w:rsidRPr="002A0D25">
              <w:rPr>
                <w:rFonts w:ascii="Times New Roman" w:hAnsi="Times New Roman" w:cs="Times New Roman"/>
                <w:lang w:val="en-US"/>
              </w:rPr>
              <w:t>Velilerinin e</w:t>
            </w:r>
            <w:r w:rsidRPr="002A0D25">
              <w:rPr>
                <w:rFonts w:ascii="Times New Roman" w:hAnsi="Times New Roman" w:cs="Times New Roman"/>
              </w:rPr>
              <w:t>ğitimden beklentilerinin sadece akademik başarı odaklı olması, Her ikisi de çalışan anne babalar bulunmaktadır.</w:t>
            </w:r>
          </w:p>
          <w:p w:rsidR="006C69B0" w:rsidRPr="002A0D25" w:rsidRDefault="006C69B0" w:rsidP="00CE5B81">
            <w:pPr>
              <w:pStyle w:val="TableParagraph"/>
              <w:rPr>
                <w:rFonts w:ascii="Times New Roman" w:hAnsi="Times New Roman" w:cs="Times New Roman"/>
              </w:rPr>
            </w:pPr>
          </w:p>
        </w:tc>
      </w:tr>
      <w:tr w:rsidR="006C69B0" w:rsidRPr="002A0D25" w:rsidTr="006C69B0">
        <w:trPr>
          <w:trHeight w:val="454"/>
        </w:trPr>
        <w:tc>
          <w:tcPr>
            <w:tcW w:w="9752" w:type="dxa"/>
            <w:vAlign w:val="center"/>
          </w:tcPr>
          <w:p w:rsidR="006C69B0" w:rsidRPr="002A0D25" w:rsidRDefault="006C69B0" w:rsidP="00CE5B81">
            <w:pPr>
              <w:pStyle w:val="TableParagraph"/>
              <w:rPr>
                <w:rFonts w:ascii="Times New Roman" w:hAnsi="Times New Roman" w:cs="Times New Roman"/>
              </w:rPr>
            </w:pPr>
            <w:r w:rsidRPr="002A0D25">
              <w:rPr>
                <w:rFonts w:ascii="Times New Roman" w:hAnsi="Times New Roman" w:cs="Times New Roman"/>
              </w:rPr>
              <w:t>Binanın küçük ve yetersiz olması</w:t>
            </w:r>
          </w:p>
        </w:tc>
      </w:tr>
      <w:tr w:rsidR="006C69B0" w:rsidRPr="002A0D25" w:rsidTr="006C69B0">
        <w:trPr>
          <w:trHeight w:val="454"/>
        </w:trPr>
        <w:tc>
          <w:tcPr>
            <w:tcW w:w="9752" w:type="dxa"/>
            <w:vAlign w:val="center"/>
          </w:tcPr>
          <w:p w:rsidR="006C69B0" w:rsidRPr="002A0D25" w:rsidRDefault="006C69B0" w:rsidP="00CE5B81">
            <w:pPr>
              <w:pStyle w:val="TableParagraph"/>
              <w:rPr>
                <w:rFonts w:ascii="Times New Roman" w:hAnsi="Times New Roman" w:cs="Times New Roman"/>
              </w:rPr>
            </w:pPr>
            <w:r w:rsidRPr="002A0D25">
              <w:rPr>
                <w:rFonts w:ascii="Times New Roman" w:hAnsi="Times New Roman" w:cs="Times New Roman"/>
              </w:rPr>
              <w:t>İnternet bağlantı hızının çok yetersiz kalması Konferans salonunun olmaması</w:t>
            </w:r>
          </w:p>
        </w:tc>
      </w:tr>
      <w:tr w:rsidR="006C69B0" w:rsidRPr="002A0D25" w:rsidTr="006C69B0">
        <w:trPr>
          <w:trHeight w:val="454"/>
        </w:trPr>
        <w:tc>
          <w:tcPr>
            <w:tcW w:w="9752" w:type="dxa"/>
            <w:vAlign w:val="center"/>
          </w:tcPr>
          <w:p w:rsidR="006C69B0" w:rsidRPr="002A0D25" w:rsidRDefault="006C69B0" w:rsidP="00CE5B81">
            <w:pPr>
              <w:pStyle w:val="TableParagraph"/>
              <w:rPr>
                <w:rFonts w:ascii="Times New Roman" w:hAnsi="Times New Roman" w:cs="Times New Roman"/>
              </w:rPr>
            </w:pPr>
            <w:r w:rsidRPr="002A0D25">
              <w:rPr>
                <w:rFonts w:ascii="Times New Roman" w:hAnsi="Times New Roman" w:cs="Times New Roman"/>
              </w:rPr>
              <w:t>Büyük bakım ve onarımların gerçekleştirilmesinde güçlükler yaşanması</w:t>
            </w:r>
          </w:p>
        </w:tc>
      </w:tr>
      <w:tr w:rsidR="009B149C" w:rsidRPr="002A0D25" w:rsidTr="006C69B0">
        <w:trPr>
          <w:trHeight w:val="454"/>
        </w:trPr>
        <w:tc>
          <w:tcPr>
            <w:tcW w:w="9752" w:type="dxa"/>
            <w:vAlign w:val="center"/>
          </w:tcPr>
          <w:p w:rsidR="009B149C" w:rsidRPr="002A0D25" w:rsidRDefault="009B149C" w:rsidP="00CE5B81">
            <w:pPr>
              <w:pStyle w:val="TableParagraph"/>
              <w:rPr>
                <w:rFonts w:ascii="Times New Roman" w:hAnsi="Times New Roman" w:cs="Times New Roman"/>
                <w:sz w:val="24"/>
                <w:szCs w:val="24"/>
              </w:rPr>
            </w:pPr>
            <w:r w:rsidRPr="002A0D25">
              <w:rPr>
                <w:rFonts w:ascii="Times New Roman" w:hAnsi="Times New Roman" w:cs="Times New Roman"/>
                <w:szCs w:val="24"/>
              </w:rPr>
              <w:t>Nüfüs yoğunluğunun farklılıklaşması</w:t>
            </w:r>
          </w:p>
        </w:tc>
      </w:tr>
      <w:tr w:rsidR="009B149C" w:rsidRPr="002A0D25" w:rsidTr="006C69B0">
        <w:trPr>
          <w:trHeight w:val="454"/>
        </w:trPr>
        <w:tc>
          <w:tcPr>
            <w:tcW w:w="9752" w:type="dxa"/>
            <w:vAlign w:val="center"/>
          </w:tcPr>
          <w:p w:rsidR="009B149C" w:rsidRPr="002A0D25" w:rsidRDefault="009B149C" w:rsidP="00CE5B81">
            <w:pPr>
              <w:pStyle w:val="TableParagraph"/>
              <w:rPr>
                <w:rFonts w:ascii="Times New Roman" w:hAnsi="Times New Roman" w:cs="Times New Roman"/>
                <w:sz w:val="24"/>
                <w:szCs w:val="24"/>
              </w:rPr>
            </w:pPr>
            <w:r w:rsidRPr="002A0D25">
              <w:rPr>
                <w:rFonts w:ascii="Times New Roman" w:hAnsi="Times New Roman" w:cs="Times New Roman"/>
                <w:szCs w:val="24"/>
              </w:rPr>
              <w:t>Hızlı nüfüsu artan bir bölge olması</w:t>
            </w:r>
          </w:p>
        </w:tc>
      </w:tr>
      <w:tr w:rsidR="009B149C" w:rsidRPr="002A0D25" w:rsidTr="006C69B0">
        <w:trPr>
          <w:trHeight w:val="454"/>
        </w:trPr>
        <w:tc>
          <w:tcPr>
            <w:tcW w:w="9752" w:type="dxa"/>
            <w:vAlign w:val="center"/>
          </w:tcPr>
          <w:p w:rsidR="009B149C" w:rsidRPr="002A0D25" w:rsidRDefault="009B149C" w:rsidP="00CE5B81">
            <w:pPr>
              <w:pStyle w:val="TableParagraph"/>
              <w:rPr>
                <w:rFonts w:ascii="Times New Roman" w:hAnsi="Times New Roman" w:cs="Times New Roman"/>
                <w:sz w:val="24"/>
                <w:szCs w:val="24"/>
              </w:rPr>
            </w:pPr>
            <w:r w:rsidRPr="002A0D25">
              <w:rPr>
                <w:rFonts w:ascii="Times New Roman" w:hAnsi="Times New Roman" w:cs="Times New Roman"/>
                <w:szCs w:val="24"/>
              </w:rPr>
              <w:t>İlçemizdeki sosyal faaliyet alanlarının azlığı</w:t>
            </w:r>
          </w:p>
        </w:tc>
      </w:tr>
      <w:tr w:rsidR="009B149C" w:rsidRPr="002A0D25" w:rsidTr="006C69B0">
        <w:trPr>
          <w:trHeight w:val="454"/>
        </w:trPr>
        <w:tc>
          <w:tcPr>
            <w:tcW w:w="9752" w:type="dxa"/>
            <w:vAlign w:val="center"/>
          </w:tcPr>
          <w:p w:rsidR="009B149C" w:rsidRPr="002A0D25" w:rsidRDefault="009B149C" w:rsidP="00CE5B81">
            <w:pPr>
              <w:pStyle w:val="TableParagraph"/>
              <w:rPr>
                <w:rFonts w:ascii="Times New Roman" w:hAnsi="Times New Roman" w:cs="Times New Roman"/>
                <w:sz w:val="24"/>
                <w:szCs w:val="24"/>
              </w:rPr>
            </w:pPr>
            <w:r w:rsidRPr="002A0D25">
              <w:rPr>
                <w:rFonts w:ascii="Times New Roman" w:hAnsi="Times New Roman" w:cs="Times New Roman"/>
                <w:szCs w:val="24"/>
              </w:rPr>
              <w:t>Teknoljinin zararlı ve uzun süreli kullanımı</w:t>
            </w:r>
          </w:p>
        </w:tc>
      </w:tr>
      <w:tr w:rsidR="009B149C" w:rsidRPr="002A0D25" w:rsidTr="006C69B0">
        <w:trPr>
          <w:trHeight w:val="454"/>
        </w:trPr>
        <w:tc>
          <w:tcPr>
            <w:tcW w:w="9752" w:type="dxa"/>
            <w:vAlign w:val="center"/>
          </w:tcPr>
          <w:p w:rsidR="009B149C" w:rsidRPr="002A0D25" w:rsidRDefault="009B149C" w:rsidP="00CE5B81">
            <w:pPr>
              <w:pStyle w:val="TableParagraph"/>
              <w:rPr>
                <w:rFonts w:ascii="Times New Roman" w:hAnsi="Times New Roman" w:cs="Times New Roman"/>
                <w:sz w:val="24"/>
                <w:szCs w:val="24"/>
              </w:rPr>
            </w:pPr>
            <w:r w:rsidRPr="002A0D25">
              <w:rPr>
                <w:rFonts w:ascii="Times New Roman" w:hAnsi="Times New Roman" w:cs="Times New Roman"/>
                <w:szCs w:val="24"/>
              </w:rPr>
              <w:t>Sınıf geçme konusunda mevzuatın düzenlenmesi</w:t>
            </w:r>
          </w:p>
        </w:tc>
      </w:tr>
      <w:tr w:rsidR="009B149C" w:rsidRPr="002A0D25" w:rsidTr="006C69B0">
        <w:trPr>
          <w:trHeight w:val="454"/>
        </w:trPr>
        <w:tc>
          <w:tcPr>
            <w:tcW w:w="9752" w:type="dxa"/>
            <w:vAlign w:val="center"/>
          </w:tcPr>
          <w:p w:rsidR="009B149C" w:rsidRPr="002A0D25" w:rsidRDefault="009B149C" w:rsidP="00CE5B81">
            <w:pPr>
              <w:pStyle w:val="TableParagraph"/>
              <w:rPr>
                <w:rFonts w:ascii="Times New Roman" w:hAnsi="Times New Roman" w:cs="Times New Roman"/>
                <w:sz w:val="24"/>
                <w:szCs w:val="24"/>
              </w:rPr>
            </w:pPr>
            <w:r w:rsidRPr="002A0D25">
              <w:rPr>
                <w:rFonts w:ascii="Times New Roman" w:hAnsi="Times New Roman" w:cs="Times New Roman"/>
                <w:szCs w:val="24"/>
              </w:rPr>
              <w:t>Okul etrafının yollarla çevrili olması,araç ve yaya trafiğinin çok olması, kış mevsiminde hava kirliliğinin yoğun olması</w:t>
            </w:r>
          </w:p>
        </w:tc>
      </w:tr>
    </w:tbl>
    <w:p w:rsidR="00FA03B2" w:rsidRDefault="00FA03B2" w:rsidP="0066010D">
      <w:pPr>
        <w:spacing w:line="276" w:lineRule="auto"/>
        <w:jc w:val="both"/>
      </w:pPr>
      <w:r>
        <w:br w:type="page"/>
      </w: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5C0141" w:rsidRDefault="00EA3190" w:rsidP="00EA3190">
      <w:pPr>
        <w:pStyle w:val="Balk1"/>
      </w:pPr>
      <w:bookmarkStart w:id="21" w:name="_Toc164264130"/>
      <w:r>
        <w:lastRenderedPageBreak/>
        <w:t xml:space="preserve">3. </w:t>
      </w:r>
      <w:r w:rsidRPr="005C0141">
        <w:t>GELECEĞE BAKIŞ</w:t>
      </w:r>
      <w:bookmarkEnd w:id="21"/>
    </w:p>
    <w:p w:rsidR="002A0D25" w:rsidRDefault="002A0D25" w:rsidP="002A0D25">
      <w:pPr>
        <w:jc w:val="both"/>
        <w:rPr>
          <w:rFonts w:ascii="Times New Roman" w:eastAsia="Times New Roman" w:hAnsi="Times New Roman" w:cs="Times New Roman"/>
          <w:b/>
          <w:bCs/>
          <w:sz w:val="28"/>
          <w:szCs w:val="40"/>
        </w:rPr>
      </w:pPr>
    </w:p>
    <w:p w:rsidR="002A0D25" w:rsidRPr="00F342C4" w:rsidRDefault="002A0D25" w:rsidP="002A0D25">
      <w:pPr>
        <w:spacing w:line="360" w:lineRule="auto"/>
        <w:jc w:val="both"/>
        <w:rPr>
          <w:szCs w:val="24"/>
        </w:rPr>
      </w:pPr>
      <w:r w:rsidRPr="00F342C4">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5C0141" w:rsidRPr="005C0141" w:rsidRDefault="005C0141" w:rsidP="005C0141">
      <w:pPr>
        <w:spacing w:line="276" w:lineRule="auto"/>
        <w:rPr>
          <w:rFonts w:ascii="Times New Roman" w:hAnsi="Times New Roman" w:cs="Times New Roman"/>
          <w:b/>
          <w:bCs/>
          <w:sz w:val="24"/>
          <w:szCs w:val="24"/>
        </w:rPr>
      </w:pPr>
    </w:p>
    <w:p w:rsidR="00F3201F" w:rsidRPr="00CE5C87" w:rsidRDefault="00CE5C87" w:rsidP="002A0D25">
      <w:pPr>
        <w:pStyle w:val="Balk2"/>
        <w:ind w:left="0" w:firstLine="0"/>
      </w:pPr>
      <w:bookmarkStart w:id="22" w:name="_Toc164264131"/>
      <w:r>
        <w:t xml:space="preserve">3.1 </w:t>
      </w:r>
      <w:r w:rsidR="00F3201F" w:rsidRPr="00CE5C87">
        <w:t>Misyon</w:t>
      </w:r>
      <w:bookmarkEnd w:id="22"/>
    </w:p>
    <w:p w:rsidR="00F3201F" w:rsidRPr="00F3201F" w:rsidRDefault="00F3201F" w:rsidP="00F3201F">
      <w:pPr>
        <w:spacing w:line="276" w:lineRule="auto"/>
        <w:jc w:val="both"/>
        <w:rPr>
          <w:rFonts w:ascii="Times New Roman" w:hAnsi="Times New Roman" w:cs="Times New Roman"/>
          <w:b/>
          <w:bCs/>
          <w:sz w:val="24"/>
          <w:szCs w:val="24"/>
        </w:rPr>
      </w:pPr>
    </w:p>
    <w:p w:rsidR="002A0D25" w:rsidRPr="002A0D25" w:rsidRDefault="002A0D25" w:rsidP="002A0D25">
      <w:pPr>
        <w:adjustRightInd w:val="0"/>
        <w:spacing w:line="360" w:lineRule="auto"/>
        <w:jc w:val="both"/>
        <w:rPr>
          <w:rFonts w:ascii="Times New Roman" w:hAnsi="Times New Roman"/>
          <w:sz w:val="24"/>
          <w:szCs w:val="24"/>
        </w:rPr>
      </w:pPr>
      <w:r w:rsidRPr="002A0D25">
        <w:rPr>
          <w:rFonts w:ascii="Times New Roman" w:hAnsi="Times New Roman"/>
          <w:sz w:val="24"/>
          <w:szCs w:val="24"/>
          <w:lang w:val="en-US"/>
        </w:rPr>
        <w:t>Her alanda yetkin ve özgüvene sahip, çok amaçl</w:t>
      </w:r>
      <w:r w:rsidRPr="002A0D25">
        <w:rPr>
          <w:rFonts w:ascii="Times New Roman" w:hAnsi="Times New Roman"/>
          <w:sz w:val="24"/>
          <w:szCs w:val="24"/>
        </w:rPr>
        <w:t>ı ve bağımsız düşünme yeteneği ile donanmış, bilimsel ve teknolojik gelişimlere duyarlı ve araştıran, sorgulaya</w:t>
      </w:r>
      <w:r>
        <w:rPr>
          <w:rFonts w:ascii="Times New Roman" w:hAnsi="Times New Roman"/>
          <w:sz w:val="24"/>
          <w:szCs w:val="24"/>
        </w:rPr>
        <w:t>n, üretken bireyler yetiştirmek.</w:t>
      </w:r>
    </w:p>
    <w:p w:rsidR="00F3201F" w:rsidRPr="00F3201F" w:rsidRDefault="00F3201F" w:rsidP="00F3201F">
      <w:pPr>
        <w:spacing w:line="276" w:lineRule="auto"/>
        <w:jc w:val="both"/>
        <w:rPr>
          <w:rFonts w:ascii="Times New Roman" w:hAnsi="Times New Roman" w:cs="Times New Roman"/>
          <w:sz w:val="24"/>
          <w:szCs w:val="24"/>
        </w:rPr>
      </w:pPr>
    </w:p>
    <w:p w:rsidR="00F3201F" w:rsidRPr="002A0D25" w:rsidRDefault="00CE5C87" w:rsidP="002A0D25">
      <w:pPr>
        <w:pStyle w:val="Balk2"/>
        <w:ind w:left="0" w:firstLine="0"/>
        <w:rPr>
          <w:szCs w:val="24"/>
        </w:rPr>
      </w:pPr>
      <w:bookmarkStart w:id="23" w:name="_Toc164264132"/>
      <w:r w:rsidRPr="002A0D25">
        <w:rPr>
          <w:szCs w:val="24"/>
        </w:rPr>
        <w:t xml:space="preserve">3.2 </w:t>
      </w:r>
      <w:r w:rsidR="00F3201F" w:rsidRPr="002A0D25">
        <w:rPr>
          <w:szCs w:val="24"/>
        </w:rPr>
        <w:t>Vizyon</w:t>
      </w:r>
      <w:bookmarkEnd w:id="23"/>
    </w:p>
    <w:p w:rsidR="00F3201F" w:rsidRPr="002A0D25" w:rsidRDefault="00F3201F" w:rsidP="00F3201F">
      <w:pPr>
        <w:spacing w:line="276" w:lineRule="auto"/>
        <w:jc w:val="both"/>
        <w:rPr>
          <w:rFonts w:ascii="Times New Roman" w:hAnsi="Times New Roman" w:cs="Times New Roman"/>
          <w:b/>
          <w:bCs/>
          <w:sz w:val="24"/>
          <w:szCs w:val="24"/>
        </w:rPr>
      </w:pPr>
    </w:p>
    <w:p w:rsidR="002A0D25" w:rsidRPr="002A0D25" w:rsidRDefault="002A0D25" w:rsidP="002A0D25">
      <w:pPr>
        <w:spacing w:line="360" w:lineRule="auto"/>
        <w:jc w:val="both"/>
        <w:rPr>
          <w:rFonts w:ascii="Times New Roman" w:hAnsi="Times New Roman" w:cs="Times New Roman"/>
          <w:b/>
          <w:sz w:val="24"/>
          <w:szCs w:val="24"/>
        </w:rPr>
      </w:pPr>
      <w:r w:rsidRPr="002A0D25">
        <w:rPr>
          <w:rFonts w:ascii="Times New Roman" w:hAnsi="Times New Roman" w:cs="Times New Roman"/>
          <w:sz w:val="24"/>
          <w:szCs w:val="24"/>
        </w:rPr>
        <w:t>Atatürkçü düşüncenin ışığında yurt ve dünya sorunlarına duyarlı, özdisiplinli ve üretken bireylerle geleceğe yürüyeceğiz.</w:t>
      </w:r>
    </w:p>
    <w:p w:rsidR="002A0D25" w:rsidRPr="002A0D25" w:rsidRDefault="002A0D25" w:rsidP="002A0D25">
      <w:pPr>
        <w:rPr>
          <w:rFonts w:ascii="Times New Roman" w:hAnsi="Times New Roman" w:cs="Times New Roman"/>
          <w:color w:val="FF0000"/>
          <w:sz w:val="24"/>
          <w:szCs w:val="24"/>
        </w:rPr>
      </w:pPr>
      <w:bookmarkStart w:id="24" w:name="_Toc164264133"/>
    </w:p>
    <w:p w:rsidR="000504F8" w:rsidRPr="002A0D25" w:rsidRDefault="00CE5C87" w:rsidP="002A0D25">
      <w:pPr>
        <w:pStyle w:val="Balk2"/>
        <w:ind w:left="0" w:firstLine="0"/>
        <w:rPr>
          <w:color w:val="FF0000"/>
          <w:szCs w:val="24"/>
        </w:rPr>
      </w:pPr>
      <w:r w:rsidRPr="002A0D25">
        <w:rPr>
          <w:szCs w:val="24"/>
        </w:rPr>
        <w:t xml:space="preserve">3.3 </w:t>
      </w:r>
      <w:r w:rsidR="000504F8" w:rsidRPr="002A0D25">
        <w:rPr>
          <w:szCs w:val="24"/>
        </w:rPr>
        <w:t>Temel Değerler</w:t>
      </w:r>
      <w:bookmarkEnd w:id="24"/>
    </w:p>
    <w:p w:rsidR="000504F8" w:rsidRPr="002A0D25" w:rsidRDefault="000504F8" w:rsidP="000504F8">
      <w:pPr>
        <w:spacing w:line="276" w:lineRule="auto"/>
        <w:jc w:val="both"/>
        <w:rPr>
          <w:rFonts w:ascii="Times New Roman" w:hAnsi="Times New Roman" w:cs="Times New Roman"/>
          <w:sz w:val="24"/>
          <w:szCs w:val="24"/>
        </w:rPr>
      </w:pPr>
    </w:p>
    <w:p w:rsidR="002A0D25" w:rsidRPr="002A0D25" w:rsidRDefault="002A0D25" w:rsidP="002A0D25">
      <w:pPr>
        <w:pStyle w:val="ListeParagraf"/>
        <w:adjustRightInd w:val="0"/>
        <w:spacing w:before="120" w:line="432" w:lineRule="auto"/>
        <w:ind w:left="0" w:firstLine="0"/>
        <w:jc w:val="both"/>
        <w:rPr>
          <w:rFonts w:ascii="Times New Roman" w:eastAsia="AGaramondPro-Regular" w:hAnsi="Times New Roman" w:cs="Times New Roman"/>
          <w:b/>
          <w:sz w:val="24"/>
          <w:szCs w:val="24"/>
        </w:rPr>
      </w:pPr>
      <w:r w:rsidRPr="002A0D25">
        <w:rPr>
          <w:rFonts w:ascii="Times New Roman" w:eastAsia="AGaramondPro-Regular" w:hAnsi="Times New Roman" w:cs="Times New Roman"/>
          <w:b/>
          <w:sz w:val="24"/>
          <w:szCs w:val="24"/>
        </w:rPr>
        <w:t xml:space="preserve">1) </w:t>
      </w:r>
      <w:r w:rsidRPr="002A0D25">
        <w:rPr>
          <w:rFonts w:ascii="Times New Roman" w:eastAsia="Calibri" w:hAnsi="Times New Roman" w:cs="Times New Roman"/>
          <w:sz w:val="24"/>
          <w:szCs w:val="24"/>
        </w:rPr>
        <w:t>İnsan Hakları ve Demokrasinin Evrensel Değerleri,</w:t>
      </w:r>
    </w:p>
    <w:p w:rsidR="002A0D25" w:rsidRPr="002A0D25" w:rsidRDefault="002A0D25" w:rsidP="002A0D25">
      <w:pPr>
        <w:pStyle w:val="ListeParagraf"/>
        <w:adjustRightInd w:val="0"/>
        <w:spacing w:before="120" w:line="432" w:lineRule="auto"/>
        <w:ind w:left="0" w:firstLine="0"/>
        <w:jc w:val="both"/>
        <w:rPr>
          <w:rFonts w:ascii="Times New Roman" w:eastAsia="AGaramondPro-Regular" w:hAnsi="Times New Roman" w:cs="Times New Roman"/>
          <w:b/>
          <w:sz w:val="24"/>
          <w:szCs w:val="24"/>
        </w:rPr>
      </w:pPr>
      <w:r w:rsidRPr="002A0D25">
        <w:rPr>
          <w:rFonts w:ascii="Times New Roman" w:eastAsia="AGaramondPro-Regular" w:hAnsi="Times New Roman" w:cs="Times New Roman"/>
          <w:b/>
          <w:sz w:val="24"/>
          <w:szCs w:val="24"/>
        </w:rPr>
        <w:t xml:space="preserve">2) </w:t>
      </w:r>
      <w:r w:rsidRPr="002A0D25">
        <w:rPr>
          <w:rFonts w:ascii="Times New Roman" w:eastAsia="Calibri" w:hAnsi="Times New Roman" w:cs="Times New Roman"/>
          <w:sz w:val="24"/>
          <w:szCs w:val="24"/>
        </w:rPr>
        <w:t>Çevreye ve Bütün Canlıların Yaşam Haklarına Duyarlılık,</w:t>
      </w:r>
    </w:p>
    <w:p w:rsidR="002A0D25" w:rsidRPr="002A0D25" w:rsidRDefault="002A0D25" w:rsidP="002A0D25">
      <w:pPr>
        <w:pStyle w:val="ListeParagraf"/>
        <w:adjustRightInd w:val="0"/>
        <w:spacing w:before="120" w:line="432" w:lineRule="auto"/>
        <w:ind w:left="0" w:firstLine="0"/>
        <w:jc w:val="both"/>
        <w:rPr>
          <w:rFonts w:ascii="Times New Roman" w:eastAsia="AGaramondPro-Regular" w:hAnsi="Times New Roman" w:cs="Times New Roman"/>
          <w:b/>
          <w:sz w:val="24"/>
          <w:szCs w:val="24"/>
        </w:rPr>
      </w:pPr>
      <w:r w:rsidRPr="002A0D25">
        <w:rPr>
          <w:rFonts w:ascii="Times New Roman" w:eastAsia="AGaramondPro-Regular" w:hAnsi="Times New Roman" w:cs="Times New Roman"/>
          <w:b/>
          <w:sz w:val="24"/>
          <w:szCs w:val="24"/>
        </w:rPr>
        <w:t xml:space="preserve">3) </w:t>
      </w:r>
      <w:r w:rsidRPr="002A0D25">
        <w:rPr>
          <w:rFonts w:ascii="Times New Roman" w:eastAsia="Calibri" w:hAnsi="Times New Roman" w:cs="Times New Roman"/>
          <w:sz w:val="24"/>
          <w:szCs w:val="24"/>
        </w:rPr>
        <w:t>Girişimcilik, Yaratıcılık, Yenilikçilik,</w:t>
      </w:r>
    </w:p>
    <w:p w:rsidR="002A0D25" w:rsidRPr="002A0D25" w:rsidRDefault="002A0D25" w:rsidP="002A0D25">
      <w:pPr>
        <w:pStyle w:val="ListeParagraf"/>
        <w:adjustRightInd w:val="0"/>
        <w:spacing w:before="120" w:line="432" w:lineRule="auto"/>
        <w:ind w:left="0" w:firstLine="0"/>
        <w:jc w:val="both"/>
        <w:rPr>
          <w:rFonts w:ascii="Times New Roman" w:eastAsia="AGaramondPro-Regular" w:hAnsi="Times New Roman" w:cs="Times New Roman"/>
          <w:b/>
          <w:sz w:val="24"/>
          <w:szCs w:val="24"/>
        </w:rPr>
      </w:pPr>
      <w:r w:rsidRPr="002A0D25">
        <w:rPr>
          <w:rFonts w:ascii="Times New Roman" w:eastAsia="AGaramondPro-Regular" w:hAnsi="Times New Roman" w:cs="Times New Roman"/>
          <w:b/>
          <w:sz w:val="24"/>
          <w:szCs w:val="24"/>
        </w:rPr>
        <w:t xml:space="preserve">4) </w:t>
      </w:r>
      <w:r w:rsidRPr="002A0D25">
        <w:rPr>
          <w:rFonts w:ascii="Times New Roman" w:eastAsia="Calibri" w:hAnsi="Times New Roman" w:cs="Times New Roman"/>
          <w:sz w:val="24"/>
          <w:szCs w:val="24"/>
        </w:rPr>
        <w:t>Adalet, Tarafsızlık ve Güvenilirlik,</w:t>
      </w:r>
    </w:p>
    <w:p w:rsidR="002A0D25" w:rsidRPr="002A0D25" w:rsidRDefault="002A0D25" w:rsidP="002A0D25">
      <w:pPr>
        <w:pStyle w:val="ListeParagraf"/>
        <w:adjustRightInd w:val="0"/>
        <w:spacing w:before="120" w:line="432" w:lineRule="auto"/>
        <w:ind w:left="0" w:firstLine="0"/>
        <w:jc w:val="both"/>
        <w:rPr>
          <w:rFonts w:ascii="Times New Roman" w:eastAsia="AGaramondPro-Regular" w:hAnsi="Times New Roman" w:cs="Times New Roman"/>
          <w:b/>
          <w:sz w:val="24"/>
          <w:szCs w:val="24"/>
        </w:rPr>
      </w:pPr>
      <w:r w:rsidRPr="002A0D25">
        <w:rPr>
          <w:rFonts w:ascii="Times New Roman" w:eastAsia="AGaramondPro-Regular" w:hAnsi="Times New Roman" w:cs="Times New Roman"/>
          <w:b/>
          <w:sz w:val="24"/>
          <w:szCs w:val="24"/>
        </w:rPr>
        <w:t xml:space="preserve">5) </w:t>
      </w:r>
      <w:r w:rsidRPr="002A0D25">
        <w:rPr>
          <w:rFonts w:ascii="Times New Roman" w:eastAsia="Calibri" w:hAnsi="Times New Roman" w:cs="Times New Roman"/>
          <w:sz w:val="24"/>
          <w:szCs w:val="24"/>
        </w:rPr>
        <w:t>Farklılıklara değer verme, Hoşgörü,</w:t>
      </w:r>
    </w:p>
    <w:p w:rsidR="002A0D25" w:rsidRPr="002A0D25" w:rsidRDefault="002A0D25" w:rsidP="002A0D25">
      <w:pPr>
        <w:pStyle w:val="ListeParagraf"/>
        <w:adjustRightInd w:val="0"/>
        <w:spacing w:before="120" w:line="432" w:lineRule="auto"/>
        <w:ind w:left="0" w:firstLine="0"/>
        <w:jc w:val="both"/>
        <w:rPr>
          <w:rFonts w:ascii="Times New Roman" w:eastAsia="Calibri" w:hAnsi="Times New Roman" w:cs="Times New Roman"/>
          <w:sz w:val="24"/>
          <w:szCs w:val="24"/>
        </w:rPr>
      </w:pPr>
      <w:r w:rsidRPr="002A0D25">
        <w:rPr>
          <w:rFonts w:ascii="Times New Roman" w:eastAsia="AGaramondPro-Regular" w:hAnsi="Times New Roman" w:cs="Times New Roman"/>
          <w:b/>
          <w:sz w:val="24"/>
          <w:szCs w:val="24"/>
        </w:rPr>
        <w:t xml:space="preserve">6) </w:t>
      </w:r>
      <w:r w:rsidRPr="002A0D25">
        <w:rPr>
          <w:rFonts w:ascii="Times New Roman" w:eastAsia="Calibri" w:hAnsi="Times New Roman" w:cs="Times New Roman"/>
          <w:sz w:val="24"/>
          <w:szCs w:val="24"/>
        </w:rPr>
        <w:t>Planlılık, Hizmette Kalite,</w:t>
      </w:r>
    </w:p>
    <w:p w:rsidR="003576FB" w:rsidRDefault="003576FB">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3576FB" w:rsidRPr="00CE5C87" w:rsidRDefault="00CE5C87" w:rsidP="00CE5C87">
      <w:pPr>
        <w:pStyle w:val="Balk2"/>
        <w:ind w:hanging="1109"/>
      </w:pPr>
      <w:bookmarkStart w:id="25" w:name="_Toc164264134"/>
      <w:r>
        <w:lastRenderedPageBreak/>
        <w:t xml:space="preserve">3.4 </w:t>
      </w:r>
      <w:r w:rsidR="00E12CD3" w:rsidRPr="00CE5C87">
        <w:t>Amaç, Hedef ve Performans Göstergesi ile Stratejiler</w:t>
      </w:r>
      <w:bookmarkEnd w:id="25"/>
    </w:p>
    <w:p w:rsidR="003576FB" w:rsidRPr="003576FB" w:rsidRDefault="003576FB" w:rsidP="00E12CD3">
      <w:pPr>
        <w:spacing w:line="276" w:lineRule="auto"/>
        <w:rPr>
          <w:rFonts w:ascii="Times New Roman" w:hAnsi="Times New Roman" w:cs="Times New Roman"/>
          <w:sz w:val="24"/>
          <w:szCs w:val="24"/>
        </w:rPr>
      </w:pPr>
    </w:p>
    <w:p w:rsidR="008153D9" w:rsidRPr="001F3EB8" w:rsidRDefault="008153D9" w:rsidP="001F3EB8">
      <w:pPr>
        <w:rPr>
          <w:rFonts w:ascii="Times New Roman" w:hAnsi="Times New Roman" w:cs="Times New Roman"/>
          <w:color w:val="FF0000"/>
          <w:sz w:val="24"/>
          <w:szCs w:val="24"/>
        </w:rPr>
      </w:pPr>
      <w:r w:rsidRPr="008153D9">
        <w:rPr>
          <w:rFonts w:ascii="Times New Roman" w:hAnsi="Times New Roman" w:cs="Times New Roman"/>
          <w:b/>
          <w:bCs/>
          <w:i/>
          <w:iCs/>
          <w:sz w:val="24"/>
          <w:szCs w:val="24"/>
        </w:rPr>
        <w:t xml:space="preserve">Tablo </w:t>
      </w:r>
      <w:r w:rsidR="00D976C5">
        <w:rPr>
          <w:rFonts w:ascii="Times New Roman" w:hAnsi="Times New Roman" w:cs="Times New Roman"/>
          <w:b/>
          <w:bCs/>
          <w:i/>
          <w:iCs/>
          <w:sz w:val="24"/>
          <w:szCs w:val="24"/>
        </w:rPr>
        <w:t xml:space="preserve">15: </w:t>
      </w:r>
      <w:r w:rsidRPr="008153D9">
        <w:rPr>
          <w:rFonts w:ascii="Times New Roman" w:hAnsi="Times New Roman" w:cs="Times New Roman"/>
          <w:i/>
          <w:iCs/>
          <w:sz w:val="24"/>
          <w:szCs w:val="24"/>
        </w:rPr>
        <w:t>Amaç, Hedef, Gösterge ve Stratejilere İlişkin Tablolar</w:t>
      </w:r>
    </w:p>
    <w:p w:rsidR="008153D9" w:rsidRPr="008153D9" w:rsidRDefault="008153D9" w:rsidP="008153D9">
      <w:pP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8153D9" w:rsidRPr="00007D50" w:rsidRDefault="00007D50" w:rsidP="00375EF6">
            <w:pPr>
              <w:pStyle w:val="Balk3"/>
              <w:ind w:left="91" w:firstLine="0"/>
              <w:jc w:val="both"/>
              <w:rPr>
                <w:b w:val="0"/>
                <w:color w:val="2E74B5"/>
                <w:sz w:val="22"/>
                <w:szCs w:val="22"/>
              </w:rPr>
            </w:pPr>
            <w:r w:rsidRPr="00007D50">
              <w:rPr>
                <w:b w:val="0"/>
                <w:sz w:val="22"/>
                <w:szCs w:val="22"/>
              </w:rPr>
              <w:t>Öğrencilerin eğitim öğretime etkin katılımlarıyla donanımlı olarak bir üst öğrenime geçişi sağlanacaktır.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8153D9" w:rsidRPr="00007D50" w:rsidRDefault="00007D50" w:rsidP="008153D9">
            <w:pPr>
              <w:pStyle w:val="TableParagraph"/>
              <w:spacing w:line="276" w:lineRule="auto"/>
              <w:ind w:left="108" w:right="232"/>
              <w:rPr>
                <w:rFonts w:ascii="Times New Roman" w:hAnsi="Times New Roman" w:cs="Times New Roman"/>
                <w:spacing w:val="-2"/>
                <w:w w:val="105"/>
              </w:rPr>
            </w:pPr>
            <w:r w:rsidRPr="00007D50">
              <w:rPr>
                <w:rFonts w:ascii="Times New Roman" w:hAnsi="Times New Roman" w:cs="Times New Roman"/>
              </w:rPr>
              <w:t>Öğrenme kayıpları önleyici çalışmalar yapılarak azaltılacaktır.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BF2FBE" w:rsidRDefault="008153D9" w:rsidP="008153D9">
            <w:pPr>
              <w:pStyle w:val="TableParagraph"/>
              <w:spacing w:line="276" w:lineRule="auto"/>
              <w:ind w:left="108" w:right="139"/>
              <w:jc w:val="center"/>
              <w:rPr>
                <w:rFonts w:ascii="Times New Roman" w:hAnsi="Times New Roman" w:cs="Times New Roman"/>
                <w:b/>
                <w:spacing w:val="-2"/>
                <w:w w:val="105"/>
                <w:sz w:val="20"/>
                <w:szCs w:val="20"/>
              </w:rPr>
            </w:pPr>
            <w:r w:rsidRPr="008153D9">
              <w:rPr>
                <w:rFonts w:ascii="Times New Roman" w:hAnsi="Times New Roman" w:cs="Times New Roman"/>
                <w:b/>
                <w:spacing w:val="-2"/>
                <w:w w:val="105"/>
                <w:sz w:val="20"/>
                <w:szCs w:val="20"/>
              </w:rPr>
              <w:t>Başlangıç Değeri</w:t>
            </w:r>
          </w:p>
          <w:p w:rsidR="008153D9" w:rsidRPr="008153D9" w:rsidRDefault="00BF2FBE" w:rsidP="008153D9">
            <w:pPr>
              <w:pStyle w:val="TableParagraph"/>
              <w:spacing w:line="276" w:lineRule="auto"/>
              <w:ind w:left="108" w:right="139"/>
              <w:jc w:val="center"/>
              <w:rPr>
                <w:rFonts w:ascii="Times New Roman" w:hAnsi="Times New Roman" w:cs="Times New Roman"/>
                <w:b/>
                <w:sz w:val="20"/>
                <w:szCs w:val="20"/>
              </w:rPr>
            </w:pPr>
            <w:r>
              <w:rPr>
                <w:rFonts w:ascii="Times New Roman" w:hAnsi="Times New Roman" w:cs="Times New Roman"/>
                <w:b/>
                <w:spacing w:val="-2"/>
                <w:w w:val="105"/>
                <w:sz w:val="20"/>
                <w:szCs w:val="20"/>
              </w:rPr>
              <w:t>(2023)</w:t>
            </w:r>
          </w:p>
        </w:tc>
        <w:tc>
          <w:tcPr>
            <w:tcW w:w="797" w:type="dxa"/>
            <w:shd w:val="clear" w:color="auto" w:fill="92CDDC" w:themeFill="accent5" w:themeFillTint="99"/>
            <w:vAlign w:val="center"/>
          </w:tcPr>
          <w:p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A44AAA" w:rsidTr="00C4141A">
        <w:trPr>
          <w:trHeight w:val="20"/>
          <w:jc w:val="center"/>
        </w:trPr>
        <w:tc>
          <w:tcPr>
            <w:tcW w:w="2592" w:type="dxa"/>
            <w:shd w:val="clear" w:color="auto" w:fill="92CDDC" w:themeFill="accent5" w:themeFillTint="99"/>
            <w:vAlign w:val="center"/>
          </w:tcPr>
          <w:p w:rsidR="008153D9" w:rsidRPr="00007D50" w:rsidRDefault="008153D9" w:rsidP="00007D50">
            <w:pPr>
              <w:pStyle w:val="TabloGvde"/>
              <w:ind w:right="0"/>
              <w:jc w:val="both"/>
              <w:rPr>
                <w:rFonts w:ascii="Times New Roman" w:hAnsi="Times New Roman"/>
                <w:sz w:val="22"/>
                <w:szCs w:val="22"/>
              </w:rPr>
            </w:pPr>
            <w:r w:rsidRPr="00007D50">
              <w:rPr>
                <w:rFonts w:ascii="Times New Roman" w:hAnsi="Times New Roman"/>
                <w:b/>
                <w:w w:val="90"/>
                <w:sz w:val="22"/>
                <w:szCs w:val="22"/>
              </w:rPr>
              <w:t>PG</w:t>
            </w:r>
            <w:r w:rsidRPr="00007D50">
              <w:rPr>
                <w:rFonts w:ascii="Times New Roman" w:hAnsi="Times New Roman"/>
                <w:b/>
                <w:spacing w:val="-2"/>
                <w:w w:val="90"/>
                <w:sz w:val="22"/>
                <w:szCs w:val="22"/>
              </w:rPr>
              <w:t xml:space="preserve"> </w:t>
            </w:r>
            <w:r w:rsidRPr="00007D50">
              <w:rPr>
                <w:rFonts w:ascii="Times New Roman" w:hAnsi="Times New Roman"/>
                <w:b/>
                <w:spacing w:val="-2"/>
                <w:w w:val="105"/>
                <w:sz w:val="22"/>
                <w:szCs w:val="22"/>
              </w:rPr>
              <w:t xml:space="preserve">1.1.1 </w:t>
            </w:r>
            <w:r w:rsidR="00007D50" w:rsidRPr="00007D50">
              <w:rPr>
                <w:rFonts w:ascii="Times New Roman" w:hAnsi="Times New Roman"/>
                <w:sz w:val="22"/>
                <w:szCs w:val="22"/>
              </w:rPr>
              <w:t>İlkokullarda Yetiştirme Programına (İYEP) dâhil olan öğrencilerin Türkçe dersi kazanımlarına ulaşma oranı (%)</w:t>
            </w:r>
          </w:p>
        </w:tc>
        <w:tc>
          <w:tcPr>
            <w:tcW w:w="991" w:type="dxa"/>
            <w:shd w:val="clear" w:color="auto" w:fill="DAEEF3" w:themeFill="accent5" w:themeFillTint="33"/>
            <w:vAlign w:val="center"/>
          </w:tcPr>
          <w:p w:rsidR="008153D9" w:rsidRPr="008153D9" w:rsidRDefault="00833CD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rsidR="008153D9" w:rsidRPr="008153D9" w:rsidRDefault="00331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797" w:type="dxa"/>
            <w:shd w:val="clear" w:color="auto" w:fill="DAEEF3" w:themeFill="accent5" w:themeFillTint="33"/>
            <w:vAlign w:val="center"/>
          </w:tcPr>
          <w:p w:rsidR="008153D9" w:rsidRPr="008153D9" w:rsidRDefault="00331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DAEEF3" w:themeFill="accent5" w:themeFillTint="33"/>
            <w:vAlign w:val="center"/>
          </w:tcPr>
          <w:p w:rsidR="008153D9" w:rsidRPr="008153D9" w:rsidRDefault="00331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718" w:type="dxa"/>
            <w:shd w:val="clear" w:color="auto" w:fill="DAEEF3" w:themeFill="accent5" w:themeFillTint="33"/>
            <w:vAlign w:val="center"/>
          </w:tcPr>
          <w:p w:rsidR="008153D9" w:rsidRPr="008153D9" w:rsidRDefault="00331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rsidR="008153D9" w:rsidRPr="008153D9" w:rsidRDefault="00331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rsidR="008153D9" w:rsidRPr="008153D9" w:rsidRDefault="003C75A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r>
      <w:tr w:rsidR="00C4141A" w:rsidRPr="00A44AAA" w:rsidTr="00C4141A">
        <w:trPr>
          <w:trHeight w:val="20"/>
          <w:jc w:val="center"/>
        </w:trPr>
        <w:tc>
          <w:tcPr>
            <w:tcW w:w="2592" w:type="dxa"/>
            <w:shd w:val="clear" w:color="auto" w:fill="92CDDC" w:themeFill="accent5" w:themeFillTint="99"/>
            <w:vAlign w:val="center"/>
          </w:tcPr>
          <w:p w:rsidR="008153D9" w:rsidRPr="00007D50" w:rsidRDefault="008153D9" w:rsidP="008153D9">
            <w:pPr>
              <w:pStyle w:val="TableParagraph"/>
              <w:spacing w:line="276" w:lineRule="auto"/>
              <w:ind w:left="107"/>
              <w:rPr>
                <w:rFonts w:ascii="Times New Roman" w:hAnsi="Times New Roman" w:cs="Times New Roman"/>
                <w:b/>
              </w:rPr>
            </w:pPr>
            <w:r w:rsidRPr="00007D50">
              <w:rPr>
                <w:rFonts w:ascii="Times New Roman" w:hAnsi="Times New Roman" w:cs="Times New Roman"/>
                <w:b/>
                <w:w w:val="90"/>
              </w:rPr>
              <w:t>PG</w:t>
            </w:r>
            <w:r w:rsidRPr="00007D50">
              <w:rPr>
                <w:rFonts w:ascii="Times New Roman" w:hAnsi="Times New Roman" w:cs="Times New Roman"/>
                <w:b/>
                <w:spacing w:val="-2"/>
                <w:w w:val="90"/>
              </w:rPr>
              <w:t xml:space="preserve"> </w:t>
            </w:r>
            <w:r w:rsidRPr="00007D50">
              <w:rPr>
                <w:rFonts w:ascii="Times New Roman" w:hAnsi="Times New Roman" w:cs="Times New Roman"/>
                <w:b/>
                <w:spacing w:val="-2"/>
                <w:w w:val="105"/>
              </w:rPr>
              <w:t xml:space="preserve">1.1.2 </w:t>
            </w:r>
            <w:r w:rsidR="00007D50" w:rsidRPr="00007D50">
              <w:rPr>
                <w:rFonts w:ascii="Times New Roman" w:hAnsi="Times New Roman" w:cs="Times New Roman"/>
              </w:rPr>
              <w:t>İlkokullarda Yetiştirme Programına dâhil olan öğrencilerin matematik dersi kazanımlarına ulaşma oranı (%)</w:t>
            </w:r>
          </w:p>
        </w:tc>
        <w:tc>
          <w:tcPr>
            <w:tcW w:w="991" w:type="dxa"/>
            <w:shd w:val="clear" w:color="auto" w:fill="DAEEF3" w:themeFill="accent5" w:themeFillTint="33"/>
            <w:vAlign w:val="center"/>
          </w:tcPr>
          <w:p w:rsidR="008153D9" w:rsidRPr="008153D9" w:rsidRDefault="00833CD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rsidR="008153D9" w:rsidRPr="008153D9" w:rsidRDefault="00331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797" w:type="dxa"/>
            <w:shd w:val="clear" w:color="auto" w:fill="DAEEF3" w:themeFill="accent5" w:themeFillTint="33"/>
            <w:vAlign w:val="center"/>
          </w:tcPr>
          <w:p w:rsidR="008153D9" w:rsidRPr="008153D9" w:rsidRDefault="00331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DAEEF3" w:themeFill="accent5" w:themeFillTint="33"/>
            <w:vAlign w:val="center"/>
          </w:tcPr>
          <w:p w:rsidR="008153D9" w:rsidRPr="008153D9" w:rsidRDefault="00331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718" w:type="dxa"/>
            <w:shd w:val="clear" w:color="auto" w:fill="DAEEF3" w:themeFill="accent5" w:themeFillTint="33"/>
            <w:vAlign w:val="center"/>
          </w:tcPr>
          <w:p w:rsidR="008153D9" w:rsidRPr="008153D9" w:rsidRDefault="00331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rsidR="008153D9" w:rsidRPr="008153D9" w:rsidRDefault="00331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rsidR="008153D9" w:rsidRPr="008153D9" w:rsidRDefault="003C75A9" w:rsidP="003C75A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r>
      <w:tr w:rsidR="00C4141A" w:rsidRPr="00A44AAA" w:rsidTr="00C4141A">
        <w:trPr>
          <w:trHeight w:val="20"/>
          <w:jc w:val="center"/>
        </w:trPr>
        <w:tc>
          <w:tcPr>
            <w:tcW w:w="2592" w:type="dxa"/>
            <w:shd w:val="clear" w:color="auto" w:fill="92CDDC" w:themeFill="accent5" w:themeFillTint="99"/>
            <w:vAlign w:val="center"/>
          </w:tcPr>
          <w:p w:rsidR="008153D9" w:rsidRPr="00007D50" w:rsidRDefault="008153D9" w:rsidP="008153D9">
            <w:pPr>
              <w:pStyle w:val="TableParagraph"/>
              <w:spacing w:line="276" w:lineRule="auto"/>
              <w:ind w:left="107"/>
              <w:rPr>
                <w:rFonts w:ascii="Times New Roman" w:hAnsi="Times New Roman" w:cs="Times New Roman"/>
                <w:b/>
              </w:rPr>
            </w:pPr>
            <w:r w:rsidRPr="00007D50">
              <w:rPr>
                <w:rFonts w:ascii="Times New Roman" w:hAnsi="Times New Roman" w:cs="Times New Roman"/>
                <w:b/>
                <w:w w:val="90"/>
              </w:rPr>
              <w:t>PG</w:t>
            </w:r>
            <w:r w:rsidRPr="00007D50">
              <w:rPr>
                <w:rFonts w:ascii="Times New Roman" w:hAnsi="Times New Roman" w:cs="Times New Roman"/>
                <w:b/>
                <w:spacing w:val="-2"/>
                <w:w w:val="90"/>
              </w:rPr>
              <w:t xml:space="preserve"> </w:t>
            </w:r>
            <w:r w:rsidRPr="00007D50">
              <w:rPr>
                <w:rFonts w:ascii="Times New Roman" w:hAnsi="Times New Roman" w:cs="Times New Roman"/>
                <w:b/>
                <w:spacing w:val="-2"/>
                <w:w w:val="105"/>
              </w:rPr>
              <w:t>1.1.3</w:t>
            </w:r>
            <w:r w:rsidR="00375EF6" w:rsidRPr="00007D50">
              <w:rPr>
                <w:rFonts w:ascii="Times New Roman" w:hAnsi="Times New Roman" w:cs="Times New Roman"/>
              </w:rPr>
              <w:t xml:space="preserve"> </w:t>
            </w:r>
            <w:r w:rsidR="00007D50" w:rsidRPr="00007D50">
              <w:rPr>
                <w:rFonts w:ascii="Times New Roman" w:hAnsi="Times New Roman" w:cs="Times New Roman"/>
              </w:rPr>
              <w:t>20 gün ve üzeri özürsüz devamsızlık yapan öğrenci oranı (%)</w:t>
            </w:r>
          </w:p>
        </w:tc>
        <w:tc>
          <w:tcPr>
            <w:tcW w:w="991" w:type="dxa"/>
            <w:shd w:val="clear" w:color="auto" w:fill="DAEEF3" w:themeFill="accent5" w:themeFillTint="33"/>
            <w:vAlign w:val="center"/>
          </w:tcPr>
          <w:p w:rsidR="008153D9" w:rsidRPr="008153D9" w:rsidRDefault="00331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rsidR="008153D9" w:rsidRPr="008153D9" w:rsidRDefault="00331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797" w:type="dxa"/>
            <w:shd w:val="clear" w:color="auto" w:fill="DAEEF3" w:themeFill="accent5" w:themeFillTint="33"/>
            <w:vAlign w:val="center"/>
          </w:tcPr>
          <w:p w:rsidR="008153D9" w:rsidRPr="008153D9" w:rsidRDefault="00331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rsidR="008153D9" w:rsidRPr="008153D9" w:rsidRDefault="00331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15</w:t>
            </w:r>
          </w:p>
        </w:tc>
        <w:tc>
          <w:tcPr>
            <w:tcW w:w="718" w:type="dxa"/>
            <w:shd w:val="clear" w:color="auto" w:fill="DAEEF3" w:themeFill="accent5" w:themeFillTint="33"/>
            <w:vAlign w:val="center"/>
          </w:tcPr>
          <w:p w:rsidR="008153D9" w:rsidRPr="008153D9" w:rsidRDefault="00331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8153D9" w:rsidRPr="008153D9" w:rsidRDefault="00331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8153D9" w:rsidRPr="008153D9" w:rsidRDefault="003C75A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r>
      <w:tr w:rsidR="00C4141A" w:rsidRPr="00A44AAA" w:rsidTr="00C4141A">
        <w:trPr>
          <w:trHeight w:val="20"/>
          <w:jc w:val="center"/>
        </w:trPr>
        <w:tc>
          <w:tcPr>
            <w:tcW w:w="2592" w:type="dxa"/>
            <w:shd w:val="clear" w:color="auto" w:fill="92CDDC" w:themeFill="accent5" w:themeFillTint="99"/>
            <w:vAlign w:val="center"/>
          </w:tcPr>
          <w:p w:rsidR="008153D9" w:rsidRPr="00007D50" w:rsidRDefault="008153D9" w:rsidP="008153D9">
            <w:pPr>
              <w:pStyle w:val="TableParagraph"/>
              <w:spacing w:line="276" w:lineRule="auto"/>
              <w:ind w:left="107"/>
              <w:rPr>
                <w:rFonts w:ascii="Times New Roman" w:hAnsi="Times New Roman" w:cs="Times New Roman"/>
                <w:b/>
              </w:rPr>
            </w:pPr>
            <w:r w:rsidRPr="00007D50">
              <w:rPr>
                <w:rFonts w:ascii="Times New Roman" w:hAnsi="Times New Roman" w:cs="Times New Roman"/>
                <w:b/>
                <w:w w:val="90"/>
              </w:rPr>
              <w:t>PG</w:t>
            </w:r>
            <w:r w:rsidRPr="00007D50">
              <w:rPr>
                <w:rFonts w:ascii="Times New Roman" w:hAnsi="Times New Roman" w:cs="Times New Roman"/>
                <w:b/>
                <w:spacing w:val="-2"/>
                <w:w w:val="90"/>
              </w:rPr>
              <w:t xml:space="preserve"> </w:t>
            </w:r>
            <w:r w:rsidRPr="00007D50">
              <w:rPr>
                <w:rFonts w:ascii="Times New Roman" w:hAnsi="Times New Roman" w:cs="Times New Roman"/>
                <w:b/>
                <w:spacing w:val="-2"/>
                <w:w w:val="105"/>
              </w:rPr>
              <w:t xml:space="preserve">1.1.4 </w:t>
            </w:r>
            <w:r w:rsidR="00007D50" w:rsidRPr="00007D50">
              <w:rPr>
                <w:rFonts w:ascii="Times New Roman" w:hAnsi="Times New Roman" w:cs="Times New Roman"/>
              </w:rPr>
              <w:t>20 gün ve üzeri özürlü devamsızlık yapan öğrenci oranı (%)</w:t>
            </w:r>
          </w:p>
        </w:tc>
        <w:tc>
          <w:tcPr>
            <w:tcW w:w="991" w:type="dxa"/>
            <w:shd w:val="clear" w:color="auto" w:fill="DAEEF3" w:themeFill="accent5" w:themeFillTint="33"/>
            <w:vAlign w:val="center"/>
          </w:tcPr>
          <w:p w:rsidR="008153D9" w:rsidRPr="008153D9" w:rsidRDefault="00331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rsidR="008153D9" w:rsidRPr="008153D9" w:rsidRDefault="00331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797" w:type="dxa"/>
            <w:shd w:val="clear" w:color="auto" w:fill="DAEEF3" w:themeFill="accent5" w:themeFillTint="33"/>
            <w:vAlign w:val="center"/>
          </w:tcPr>
          <w:p w:rsidR="008153D9" w:rsidRPr="008153D9" w:rsidRDefault="00331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rsidR="008153D9" w:rsidRPr="008153D9" w:rsidRDefault="00331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15</w:t>
            </w:r>
          </w:p>
        </w:tc>
        <w:tc>
          <w:tcPr>
            <w:tcW w:w="718" w:type="dxa"/>
            <w:shd w:val="clear" w:color="auto" w:fill="DAEEF3" w:themeFill="accent5" w:themeFillTint="33"/>
            <w:vAlign w:val="center"/>
          </w:tcPr>
          <w:p w:rsidR="008153D9" w:rsidRPr="008153D9" w:rsidRDefault="00331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8153D9" w:rsidRPr="008153D9" w:rsidRDefault="00331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8153D9" w:rsidRPr="008153D9" w:rsidRDefault="003C75A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8153D9" w:rsidRPr="00375EF6" w:rsidRDefault="00375EF6" w:rsidP="008153D9">
            <w:pPr>
              <w:pStyle w:val="TableParagraph"/>
              <w:spacing w:line="276" w:lineRule="auto"/>
              <w:ind w:left="107"/>
              <w:rPr>
                <w:rFonts w:ascii="Times New Roman" w:hAnsi="Times New Roman" w:cs="Times New Roman"/>
              </w:rPr>
            </w:pPr>
            <w:r w:rsidRPr="00375EF6">
              <w:rPr>
                <w:rFonts w:ascii="Times New Roman" w:hAnsi="Times New Roman" w:cs="Times New Roman"/>
                <w:spacing w:val="-4"/>
              </w:rPr>
              <w:t>Okul İdaresi, Rehberlik Servisi, Zümre Öğretmenleri</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8153D9" w:rsidRPr="00375EF6" w:rsidRDefault="00375EF6" w:rsidP="00375EF6">
            <w:pPr>
              <w:pStyle w:val="TableParagraph"/>
              <w:spacing w:line="276" w:lineRule="auto"/>
              <w:ind w:left="107"/>
              <w:rPr>
                <w:rFonts w:ascii="Times New Roman" w:hAnsi="Times New Roman" w:cs="Times New Roman"/>
              </w:rPr>
            </w:pPr>
            <w:r w:rsidRPr="00375EF6">
              <w:rPr>
                <w:rFonts w:ascii="Times New Roman" w:hAnsi="Times New Roman" w:cs="Times New Roman"/>
                <w:spacing w:val="-4"/>
              </w:rPr>
              <w:t>Okul Strateji Planlama Ekibi, Rehberlik Servisi</w:t>
            </w:r>
            <w:r w:rsidR="004A2BE7">
              <w:rPr>
                <w:rFonts w:ascii="Times New Roman" w:hAnsi="Times New Roman" w:cs="Times New Roman"/>
                <w:spacing w:val="-4"/>
              </w:rPr>
              <w:t>, Veliler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8153D9" w:rsidRPr="008153D9" w:rsidRDefault="00007D50" w:rsidP="008153D9">
            <w:pPr>
              <w:pStyle w:val="TableParagraph"/>
              <w:spacing w:line="276" w:lineRule="auto"/>
              <w:ind w:left="107"/>
              <w:rPr>
                <w:rFonts w:ascii="Times New Roman" w:hAnsi="Times New Roman" w:cs="Times New Roman"/>
              </w:rPr>
            </w:pPr>
            <w:r>
              <w:rPr>
                <w:rFonts w:ascii="Times New Roman" w:eastAsia="Times New Roman" w:hAnsi="Times New Roman" w:cs="Times New Roman"/>
                <w:color w:val="000000"/>
                <w:sz w:val="20"/>
                <w:szCs w:val="20"/>
              </w:rPr>
              <w:t>İYEP verecek öğretmen bulmakta zorlanma</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007D50" w:rsidRPr="00007D50" w:rsidRDefault="00007D50" w:rsidP="00007D50">
            <w:pPr>
              <w:pStyle w:val="TabloGvde"/>
              <w:ind w:right="1276"/>
              <w:rPr>
                <w:rFonts w:ascii="Times New Roman" w:hAnsi="Times New Roman"/>
                <w:szCs w:val="20"/>
              </w:rPr>
            </w:pPr>
            <w:r w:rsidRPr="00007D50">
              <w:rPr>
                <w:rFonts w:ascii="Times New Roman" w:hAnsi="Times New Roman"/>
                <w:szCs w:val="20"/>
              </w:rPr>
              <w:t>S.1. Öğrencilerin Türkçe dersindeki eksikleri tespit edilerek İYEP aracılığıyla akademik yeterliklerinin artırılması sağlanacaktır.</w:t>
            </w:r>
          </w:p>
          <w:p w:rsidR="00007D50" w:rsidRPr="00007D50" w:rsidRDefault="00007D50" w:rsidP="00007D50">
            <w:pPr>
              <w:pStyle w:val="TabloGvde"/>
              <w:ind w:right="1276"/>
              <w:rPr>
                <w:rFonts w:ascii="Times New Roman" w:hAnsi="Times New Roman"/>
                <w:szCs w:val="20"/>
              </w:rPr>
            </w:pPr>
            <w:r w:rsidRPr="00007D50">
              <w:rPr>
                <w:rFonts w:ascii="Times New Roman" w:hAnsi="Times New Roman"/>
                <w:szCs w:val="20"/>
              </w:rPr>
              <w:t>S.2 Öğrencilerin matematik derslerindeki eksikleri tespit edilerek İYEP aracılığıyla akademik yeterliklerinin artırılması sağlanacaktır.</w:t>
            </w:r>
          </w:p>
          <w:p w:rsidR="00007D50" w:rsidRPr="00007D50" w:rsidRDefault="00007D50" w:rsidP="00007D50">
            <w:pPr>
              <w:pStyle w:val="TabloGvde"/>
              <w:ind w:right="1276"/>
              <w:rPr>
                <w:rFonts w:ascii="Times New Roman" w:hAnsi="Times New Roman"/>
                <w:szCs w:val="20"/>
              </w:rPr>
            </w:pPr>
            <w:r w:rsidRPr="00007D50">
              <w:rPr>
                <w:rFonts w:ascii="Times New Roman" w:hAnsi="Times New Roman"/>
                <w:szCs w:val="20"/>
              </w:rPr>
              <w:t>S.3 Dijital platformlar aracılığıyla öğrencilerin tamamlayıcı ve destekleyici eğitim almaları sağlanacaktır.</w:t>
            </w:r>
          </w:p>
          <w:p w:rsidR="00007D50" w:rsidRPr="00007D50" w:rsidRDefault="00007D50" w:rsidP="00007D50">
            <w:pPr>
              <w:pStyle w:val="TabloGvde"/>
              <w:ind w:right="1560"/>
              <w:rPr>
                <w:rFonts w:ascii="Times New Roman" w:hAnsi="Times New Roman"/>
                <w:szCs w:val="20"/>
              </w:rPr>
            </w:pPr>
            <w:r w:rsidRPr="00007D50">
              <w:rPr>
                <w:rFonts w:ascii="Times New Roman" w:hAnsi="Times New Roman"/>
                <w:szCs w:val="20"/>
              </w:rPr>
              <w:t>S.4 İYEP’in ders içeriklerine katkı sağlayacak etkinlik, okuma vb aktivitelerin zenginleştirilmesi sağlanacaktır.</w:t>
            </w:r>
          </w:p>
          <w:p w:rsidR="00007D50" w:rsidRPr="00007D50" w:rsidRDefault="00007D50" w:rsidP="00007D50">
            <w:pPr>
              <w:pStyle w:val="TabloGvde"/>
              <w:rPr>
                <w:rFonts w:ascii="Times New Roman" w:hAnsi="Times New Roman"/>
                <w:szCs w:val="20"/>
              </w:rPr>
            </w:pPr>
            <w:r w:rsidRPr="00007D50">
              <w:rPr>
                <w:rFonts w:ascii="Times New Roman" w:hAnsi="Times New Roman"/>
                <w:szCs w:val="20"/>
              </w:rPr>
              <w:t>S.5 İYEP içerikleri öğrencinin hazır bulunuşluk seviyesi dikkate alınarak hazırlanacaktır.</w:t>
            </w:r>
          </w:p>
          <w:p w:rsidR="008153D9" w:rsidRPr="008153D9" w:rsidRDefault="00007D50" w:rsidP="00007D50">
            <w:pPr>
              <w:pStyle w:val="TableParagraph"/>
              <w:spacing w:line="276" w:lineRule="auto"/>
              <w:rPr>
                <w:rFonts w:ascii="Times New Roman" w:hAnsi="Times New Roman" w:cs="Times New Roman"/>
              </w:rPr>
            </w:pPr>
            <w:r w:rsidRPr="00007D50">
              <w:rPr>
                <w:rFonts w:ascii="Times New Roman" w:hAnsi="Times New Roman" w:cs="Times New Roman"/>
                <w:sz w:val="20"/>
                <w:szCs w:val="20"/>
              </w:rPr>
              <w:t>S.6 Öğrencilerin devamsızlık nedenleri tespit edilerek devamsızlığa neden olan etmenler giderilecektir.</w:t>
            </w:r>
          </w:p>
        </w:tc>
      </w:tr>
      <w:tr w:rsidR="008153D9" w:rsidRPr="00A44AAA" w:rsidTr="004A2BE7">
        <w:trPr>
          <w:trHeight w:val="75"/>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8153D9" w:rsidRPr="004A2BE7" w:rsidRDefault="00BB705B" w:rsidP="008153D9">
            <w:pPr>
              <w:pStyle w:val="TableParagraph"/>
              <w:spacing w:line="276" w:lineRule="auto"/>
              <w:ind w:left="107"/>
              <w:rPr>
                <w:rFonts w:ascii="Times New Roman" w:hAnsi="Times New Roman" w:cs="Times New Roman"/>
              </w:rPr>
            </w:pPr>
            <w:r>
              <w:rPr>
                <w:rFonts w:ascii="Times New Roman" w:hAnsi="Times New Roman" w:cs="Times New Roman"/>
                <w:spacing w:val="-4"/>
              </w:rPr>
              <w:t>10.000TL</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8153D9" w:rsidRPr="008153D9" w:rsidRDefault="004A2BE7" w:rsidP="004A2BE7">
            <w:pPr>
              <w:pStyle w:val="TableParagraph"/>
              <w:spacing w:line="276" w:lineRule="auto"/>
              <w:ind w:left="107"/>
              <w:rPr>
                <w:rFonts w:ascii="Times New Roman" w:hAnsi="Times New Roman" w:cs="Times New Roman"/>
              </w:rPr>
            </w:pPr>
            <w:r w:rsidRPr="00784D40">
              <w:rPr>
                <w:rFonts w:ascii="Times New Roman" w:eastAsia="Times New Roman" w:hAnsi="Times New Roman" w:cs="Times New Roman"/>
                <w:color w:val="000000"/>
                <w:sz w:val="20"/>
                <w:szCs w:val="20"/>
              </w:rPr>
              <w:t xml:space="preserve">Velilerin eğitim-öğretimin gerekliliği konusunda </w:t>
            </w:r>
            <w:r>
              <w:rPr>
                <w:rFonts w:ascii="Times New Roman" w:eastAsia="Times New Roman" w:hAnsi="Times New Roman" w:cs="Times New Roman"/>
                <w:color w:val="000000"/>
                <w:sz w:val="20"/>
                <w:szCs w:val="20"/>
              </w:rPr>
              <w:t>duyarlı olmaları</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153D9" w:rsidRPr="008153D9" w:rsidRDefault="004A2BE7" w:rsidP="008153D9">
            <w:pPr>
              <w:pStyle w:val="TableParagraph"/>
              <w:spacing w:line="276" w:lineRule="auto"/>
              <w:ind w:left="107"/>
              <w:rPr>
                <w:rFonts w:ascii="Times New Roman" w:hAnsi="Times New Roman" w:cs="Times New Roman"/>
              </w:rPr>
            </w:pPr>
            <w:r w:rsidRPr="00784D40">
              <w:rPr>
                <w:rFonts w:ascii="Times New Roman" w:eastAsia="Times New Roman" w:hAnsi="Times New Roman" w:cs="Times New Roman"/>
                <w:color w:val="000000"/>
                <w:sz w:val="20"/>
                <w:szCs w:val="20"/>
              </w:rPr>
              <w:t>Veli Seminerleri</w:t>
            </w:r>
          </w:p>
        </w:tc>
      </w:tr>
    </w:tbl>
    <w:p w:rsidR="00C4141A" w:rsidRDefault="00C4141A" w:rsidP="00C4141A"/>
    <w:p w:rsidR="00BB705B" w:rsidRDefault="00BB705B" w:rsidP="00C4141A"/>
    <w:p w:rsidR="00BB705B" w:rsidRDefault="00BB705B" w:rsidP="00C4141A"/>
    <w:p w:rsidR="00BB705B" w:rsidRDefault="00BB705B" w:rsidP="00C4141A"/>
    <w:p w:rsidR="00BB705B" w:rsidRDefault="00BB705B" w:rsidP="00C4141A"/>
    <w:p w:rsidR="00BB705B" w:rsidRDefault="00BB705B" w:rsidP="00C4141A"/>
    <w:p w:rsidR="00BB705B" w:rsidRPr="00C4141A" w:rsidRDefault="00BB705B" w:rsidP="00C4141A"/>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A44AAA" w:rsidTr="004A2BE7">
        <w:trPr>
          <w:trHeight w:val="558"/>
          <w:jc w:val="center"/>
        </w:trPr>
        <w:tc>
          <w:tcPr>
            <w:tcW w:w="2592" w:type="dxa"/>
            <w:shd w:val="clear" w:color="auto" w:fill="92CDDC" w:themeFill="accent5" w:themeFillTint="99"/>
            <w:vAlign w:val="center"/>
          </w:tcPr>
          <w:p w:rsidR="007858CA" w:rsidRPr="007858CA" w:rsidRDefault="007858CA" w:rsidP="0061794D">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rsidR="007858CA" w:rsidRPr="007858CA" w:rsidRDefault="007858CA" w:rsidP="0061794D">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7858CA" w:rsidRPr="00A44AAA" w:rsidTr="004A2BE7">
        <w:trPr>
          <w:trHeight w:val="567"/>
          <w:jc w:val="center"/>
        </w:trPr>
        <w:tc>
          <w:tcPr>
            <w:tcW w:w="2592" w:type="dxa"/>
            <w:shd w:val="clear" w:color="auto" w:fill="92CDDC" w:themeFill="accent5" w:themeFillTint="99"/>
            <w:vAlign w:val="center"/>
          </w:tcPr>
          <w:p w:rsidR="007858CA" w:rsidRPr="007858CA" w:rsidRDefault="007858CA" w:rsidP="0061794D">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00007D50">
              <w:rPr>
                <w:rFonts w:ascii="Times New Roman" w:hAnsi="Times New Roman" w:cs="Times New Roman"/>
                <w:b/>
                <w:spacing w:val="-10"/>
                <w:w w:val="110"/>
              </w:rPr>
              <w:t>2</w:t>
            </w:r>
          </w:p>
        </w:tc>
        <w:tc>
          <w:tcPr>
            <w:tcW w:w="7591" w:type="dxa"/>
            <w:gridSpan w:val="9"/>
            <w:shd w:val="clear" w:color="auto" w:fill="92CDDC" w:themeFill="accent5" w:themeFillTint="99"/>
            <w:vAlign w:val="center"/>
          </w:tcPr>
          <w:p w:rsidR="007858CA" w:rsidRPr="00007D50" w:rsidRDefault="00007D50" w:rsidP="00375EF6">
            <w:pPr>
              <w:adjustRightInd w:val="0"/>
              <w:jc w:val="both"/>
              <w:rPr>
                <w:rFonts w:ascii="Times New Roman" w:hAnsi="Times New Roman" w:cs="Times New Roman"/>
                <w:sz w:val="24"/>
                <w:szCs w:val="24"/>
              </w:rPr>
            </w:pPr>
            <w:r w:rsidRPr="00007D50">
              <w:rPr>
                <w:rFonts w:ascii="Times New Roman" w:eastAsia="Times New Roman" w:hAnsi="Times New Roman" w:cs="Times New Roman"/>
                <w:sz w:val="24"/>
                <w:szCs w:val="24"/>
              </w:rPr>
              <w:t>Öğrencilere medeniyetimizin ve insanlığın ortak değerleriyle çağın gereklerine uygun bilgi, beceri, tutum ve davranışlar kazandırılacaktır.</w:t>
            </w:r>
          </w:p>
        </w:tc>
      </w:tr>
      <w:tr w:rsidR="007858CA" w:rsidRPr="00A44AAA" w:rsidTr="004A2BE7">
        <w:trPr>
          <w:trHeight w:val="567"/>
          <w:jc w:val="center"/>
        </w:trPr>
        <w:tc>
          <w:tcPr>
            <w:tcW w:w="2592" w:type="dxa"/>
            <w:shd w:val="clear" w:color="auto" w:fill="92CDDC" w:themeFill="accent5" w:themeFillTint="99"/>
            <w:vAlign w:val="center"/>
          </w:tcPr>
          <w:p w:rsidR="007858CA" w:rsidRPr="007858CA" w:rsidRDefault="007858CA" w:rsidP="0061794D">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r w:rsidR="00007D50">
              <w:rPr>
                <w:rFonts w:ascii="Times New Roman" w:hAnsi="Times New Roman" w:cs="Times New Roman"/>
                <w:b/>
                <w:spacing w:val="-5"/>
                <w:w w:val="110"/>
              </w:rPr>
              <w:t xml:space="preserve"> 2</w:t>
            </w:r>
          </w:p>
        </w:tc>
        <w:tc>
          <w:tcPr>
            <w:tcW w:w="7591" w:type="dxa"/>
            <w:gridSpan w:val="9"/>
            <w:shd w:val="clear" w:color="auto" w:fill="92CDDC" w:themeFill="accent5" w:themeFillTint="99"/>
            <w:vAlign w:val="center"/>
          </w:tcPr>
          <w:p w:rsidR="007858CA" w:rsidRPr="00007D50" w:rsidRDefault="00007D50" w:rsidP="007858CA">
            <w:pPr>
              <w:pStyle w:val="TableParagraph"/>
              <w:ind w:left="108" w:right="232"/>
              <w:rPr>
                <w:rFonts w:ascii="Times New Roman" w:hAnsi="Times New Roman" w:cs="Times New Roman"/>
                <w:spacing w:val="-2"/>
                <w:w w:val="105"/>
                <w:sz w:val="24"/>
                <w:szCs w:val="24"/>
              </w:rPr>
            </w:pPr>
            <w:r w:rsidRPr="00007D50">
              <w:rPr>
                <w:rFonts w:ascii="Times New Roman" w:eastAsia="Times New Roman" w:hAnsi="Times New Roman" w:cs="Times New Roman"/>
                <w:sz w:val="24"/>
                <w:szCs w:val="24"/>
              </w:rPr>
              <w:t>Öğrencilere evrensel değerler, sağlıklı yaşam ve çevre bilinci duyarlılığı kazandırılacaktı</w:t>
            </w:r>
          </w:p>
        </w:tc>
      </w:tr>
      <w:tr w:rsidR="007858CA" w:rsidRPr="00A44AAA" w:rsidTr="004A2BE7">
        <w:trPr>
          <w:trHeight w:val="567"/>
          <w:jc w:val="center"/>
        </w:trPr>
        <w:tc>
          <w:tcPr>
            <w:tcW w:w="2592" w:type="dxa"/>
            <w:shd w:val="clear" w:color="auto" w:fill="92CDDC" w:themeFill="accent5" w:themeFillTint="99"/>
            <w:vAlign w:val="center"/>
          </w:tcPr>
          <w:p w:rsidR="007858CA" w:rsidRPr="007858CA" w:rsidRDefault="007858CA" w:rsidP="0061794D">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rsidR="007858CA" w:rsidRPr="007858CA" w:rsidRDefault="007858CA" w:rsidP="0061794D">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7858CA" w:rsidRPr="007858CA" w:rsidRDefault="007858CA" w:rsidP="0061794D">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7858CA" w:rsidRPr="007858CA" w:rsidRDefault="007858CA" w:rsidP="0061794D">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rsidR="007858CA" w:rsidRPr="007858CA" w:rsidRDefault="007858CA" w:rsidP="0061794D">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rsidR="007858CA" w:rsidRPr="007858CA" w:rsidRDefault="007858CA" w:rsidP="0061794D">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rsidR="007858CA" w:rsidRPr="007858CA" w:rsidRDefault="007858CA" w:rsidP="0061794D">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rsidR="007858CA" w:rsidRPr="007858CA" w:rsidRDefault="007858CA" w:rsidP="0061794D">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rsidR="007858CA" w:rsidRPr="007858CA" w:rsidRDefault="007858CA" w:rsidP="0061794D">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7858CA" w:rsidRPr="007858CA" w:rsidRDefault="007858CA" w:rsidP="0061794D">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3C75A9" w:rsidRPr="00A44AAA" w:rsidTr="004A2BE7">
        <w:trPr>
          <w:trHeight w:val="454"/>
          <w:jc w:val="center"/>
        </w:trPr>
        <w:tc>
          <w:tcPr>
            <w:tcW w:w="2592" w:type="dxa"/>
            <w:shd w:val="clear" w:color="auto" w:fill="92CDDC" w:themeFill="accent5" w:themeFillTint="99"/>
            <w:vAlign w:val="center"/>
          </w:tcPr>
          <w:p w:rsidR="003C75A9" w:rsidRPr="00007D50" w:rsidRDefault="003C75A9" w:rsidP="0061794D">
            <w:pPr>
              <w:pStyle w:val="TableParagraph"/>
              <w:spacing w:before="2"/>
              <w:ind w:left="107"/>
              <w:rPr>
                <w:rFonts w:ascii="Times New Roman" w:hAnsi="Times New Roman" w:cs="Times New Roman"/>
                <w:b/>
                <w:sz w:val="20"/>
                <w:szCs w:val="20"/>
              </w:rPr>
            </w:pPr>
            <w:r w:rsidRPr="00007D50">
              <w:rPr>
                <w:rFonts w:ascii="Times New Roman" w:hAnsi="Times New Roman" w:cs="Times New Roman"/>
                <w:b/>
                <w:w w:val="90"/>
                <w:sz w:val="20"/>
                <w:szCs w:val="20"/>
              </w:rPr>
              <w:t>PG</w:t>
            </w:r>
            <w:r w:rsidRPr="00007D50">
              <w:rPr>
                <w:rFonts w:ascii="Times New Roman" w:hAnsi="Times New Roman" w:cs="Times New Roman"/>
                <w:b/>
                <w:spacing w:val="-2"/>
                <w:w w:val="90"/>
                <w:sz w:val="20"/>
                <w:szCs w:val="20"/>
              </w:rPr>
              <w:t xml:space="preserve"> </w:t>
            </w:r>
            <w:r w:rsidRPr="00007D50">
              <w:rPr>
                <w:rFonts w:ascii="Times New Roman" w:hAnsi="Times New Roman" w:cs="Times New Roman"/>
                <w:b/>
                <w:spacing w:val="-2"/>
                <w:w w:val="105"/>
                <w:sz w:val="20"/>
                <w:szCs w:val="20"/>
              </w:rPr>
              <w:t xml:space="preserve">2.1.1 </w:t>
            </w:r>
            <w:r w:rsidRPr="00007D50">
              <w:rPr>
                <w:rFonts w:ascii="Times New Roman" w:eastAsia="Times New Roman" w:hAnsi="Times New Roman" w:cs="Times New Roman"/>
                <w:sz w:val="20"/>
                <w:szCs w:val="20"/>
              </w:rPr>
              <w:t>Öğrenci başına okunan kitap sayısı</w:t>
            </w:r>
            <w:r w:rsidRPr="00007D50">
              <w:rPr>
                <w:rFonts w:ascii="Times New Roman" w:hAnsi="Times New Roman" w:cs="Times New Roman"/>
                <w:b/>
                <w:sz w:val="20"/>
                <w:szCs w:val="20"/>
              </w:rPr>
              <w:t xml:space="preserve"> </w:t>
            </w:r>
          </w:p>
        </w:tc>
        <w:tc>
          <w:tcPr>
            <w:tcW w:w="991" w:type="dxa"/>
            <w:shd w:val="clear" w:color="auto" w:fill="DAEEF3" w:themeFill="accent5" w:themeFillTint="33"/>
            <w:vAlign w:val="center"/>
          </w:tcPr>
          <w:p w:rsidR="003C75A9" w:rsidRPr="008153D9" w:rsidRDefault="003C75A9"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rsidR="003C75A9" w:rsidRPr="008153D9" w:rsidRDefault="00CD5384"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797" w:type="dxa"/>
            <w:shd w:val="clear" w:color="auto" w:fill="DAEEF3" w:themeFill="accent5" w:themeFillTint="33"/>
            <w:vAlign w:val="center"/>
          </w:tcPr>
          <w:p w:rsidR="003C75A9" w:rsidRPr="008153D9" w:rsidRDefault="00CD5384"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w:t>
            </w:r>
            <w:r w:rsidR="003C75A9">
              <w:rPr>
                <w:rFonts w:ascii="Times New Roman" w:hAnsi="Times New Roman" w:cs="Times New Roman"/>
                <w:sz w:val="20"/>
                <w:szCs w:val="20"/>
              </w:rPr>
              <w:t>5</w:t>
            </w:r>
          </w:p>
        </w:tc>
        <w:tc>
          <w:tcPr>
            <w:tcW w:w="720" w:type="dxa"/>
            <w:shd w:val="clear" w:color="auto" w:fill="DAEEF3" w:themeFill="accent5" w:themeFillTint="33"/>
            <w:vAlign w:val="center"/>
          </w:tcPr>
          <w:p w:rsidR="003C75A9" w:rsidRPr="008153D9" w:rsidRDefault="00CD5384"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w:t>
            </w:r>
            <w:r w:rsidR="003C75A9">
              <w:rPr>
                <w:rFonts w:ascii="Times New Roman" w:hAnsi="Times New Roman" w:cs="Times New Roman"/>
                <w:sz w:val="20"/>
                <w:szCs w:val="20"/>
              </w:rPr>
              <w:t>0</w:t>
            </w:r>
          </w:p>
        </w:tc>
        <w:tc>
          <w:tcPr>
            <w:tcW w:w="718" w:type="dxa"/>
            <w:shd w:val="clear" w:color="auto" w:fill="DAEEF3" w:themeFill="accent5" w:themeFillTint="33"/>
            <w:vAlign w:val="center"/>
          </w:tcPr>
          <w:p w:rsidR="003C75A9" w:rsidRPr="008153D9" w:rsidRDefault="00CD5384"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w:t>
            </w:r>
            <w:r w:rsidR="003C75A9">
              <w:rPr>
                <w:rFonts w:ascii="Times New Roman" w:hAnsi="Times New Roman" w:cs="Times New Roman"/>
                <w:sz w:val="20"/>
                <w:szCs w:val="20"/>
              </w:rPr>
              <w:t>5</w:t>
            </w:r>
          </w:p>
        </w:tc>
        <w:tc>
          <w:tcPr>
            <w:tcW w:w="720" w:type="dxa"/>
            <w:shd w:val="clear" w:color="auto" w:fill="DAEEF3" w:themeFill="accent5" w:themeFillTint="33"/>
            <w:vAlign w:val="center"/>
          </w:tcPr>
          <w:p w:rsidR="003C75A9" w:rsidRPr="008153D9" w:rsidRDefault="00CD5384"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97</w:t>
            </w:r>
          </w:p>
        </w:tc>
        <w:tc>
          <w:tcPr>
            <w:tcW w:w="720" w:type="dxa"/>
            <w:shd w:val="clear" w:color="auto" w:fill="DAEEF3" w:themeFill="accent5" w:themeFillTint="33"/>
            <w:vAlign w:val="center"/>
          </w:tcPr>
          <w:p w:rsidR="003C75A9" w:rsidRPr="008153D9" w:rsidRDefault="00CD5384"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3C75A9" w:rsidRPr="007858CA" w:rsidRDefault="003C75A9" w:rsidP="0061794D">
            <w:pPr>
              <w:pStyle w:val="TableParagraph"/>
              <w:rPr>
                <w:rFonts w:ascii="Times New Roman" w:hAnsi="Times New Roman" w:cs="Times New Roman"/>
                <w:sz w:val="20"/>
              </w:rPr>
            </w:pPr>
          </w:p>
        </w:tc>
        <w:tc>
          <w:tcPr>
            <w:tcW w:w="926" w:type="dxa"/>
            <w:shd w:val="clear" w:color="auto" w:fill="DAEEF3" w:themeFill="accent5" w:themeFillTint="33"/>
            <w:vAlign w:val="center"/>
          </w:tcPr>
          <w:p w:rsidR="003C75A9" w:rsidRPr="007858CA" w:rsidRDefault="003C75A9" w:rsidP="0061794D">
            <w:pPr>
              <w:pStyle w:val="TableParagraph"/>
              <w:rPr>
                <w:rFonts w:ascii="Times New Roman" w:hAnsi="Times New Roman" w:cs="Times New Roman"/>
                <w:sz w:val="20"/>
              </w:rPr>
            </w:pPr>
          </w:p>
        </w:tc>
      </w:tr>
      <w:tr w:rsidR="003C75A9" w:rsidRPr="00A44AAA" w:rsidTr="004A2BE7">
        <w:trPr>
          <w:trHeight w:val="454"/>
          <w:jc w:val="center"/>
        </w:trPr>
        <w:tc>
          <w:tcPr>
            <w:tcW w:w="2592" w:type="dxa"/>
            <w:shd w:val="clear" w:color="auto" w:fill="92CDDC" w:themeFill="accent5" w:themeFillTint="99"/>
            <w:vAlign w:val="center"/>
          </w:tcPr>
          <w:p w:rsidR="003C75A9" w:rsidRPr="00007D50" w:rsidRDefault="003C75A9" w:rsidP="00007D50">
            <w:pPr>
              <w:rPr>
                <w:rFonts w:ascii="Times New Roman" w:hAnsi="Times New Roman" w:cs="Times New Roman"/>
                <w:color w:val="000000"/>
                <w:sz w:val="20"/>
                <w:szCs w:val="20"/>
              </w:rPr>
            </w:pPr>
            <w:r w:rsidRPr="00007D50">
              <w:rPr>
                <w:rFonts w:ascii="Times New Roman" w:hAnsi="Times New Roman" w:cs="Times New Roman"/>
                <w:b/>
                <w:w w:val="90"/>
                <w:sz w:val="20"/>
                <w:szCs w:val="20"/>
              </w:rPr>
              <w:t>PG</w:t>
            </w:r>
            <w:r w:rsidRPr="00007D50">
              <w:rPr>
                <w:rFonts w:ascii="Times New Roman" w:hAnsi="Times New Roman" w:cs="Times New Roman"/>
                <w:b/>
                <w:spacing w:val="-2"/>
                <w:w w:val="90"/>
                <w:sz w:val="20"/>
                <w:szCs w:val="20"/>
              </w:rPr>
              <w:t xml:space="preserve"> </w:t>
            </w:r>
            <w:r w:rsidRPr="00007D50">
              <w:rPr>
                <w:rFonts w:ascii="Times New Roman" w:hAnsi="Times New Roman" w:cs="Times New Roman"/>
                <w:b/>
                <w:spacing w:val="-2"/>
                <w:w w:val="105"/>
                <w:sz w:val="20"/>
                <w:szCs w:val="20"/>
              </w:rPr>
              <w:t xml:space="preserve">2.1.2 </w:t>
            </w:r>
            <w:r w:rsidRPr="00007D50">
              <w:rPr>
                <w:rFonts w:ascii="Times New Roman" w:eastAsia="Times New Roman" w:hAnsi="Times New Roman" w:cs="Times New Roman"/>
                <w:sz w:val="20"/>
                <w:szCs w:val="20"/>
              </w:rPr>
              <w:t>Sağlıklı ve dengeli beslenme ile ilgili verilen eğitim sayısı</w:t>
            </w:r>
          </w:p>
        </w:tc>
        <w:tc>
          <w:tcPr>
            <w:tcW w:w="991" w:type="dxa"/>
            <w:shd w:val="clear" w:color="auto" w:fill="DAEEF3" w:themeFill="accent5" w:themeFillTint="33"/>
            <w:vAlign w:val="center"/>
          </w:tcPr>
          <w:p w:rsidR="003C75A9" w:rsidRPr="008153D9" w:rsidRDefault="003C75A9"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rsidR="003C75A9" w:rsidRPr="008153D9" w:rsidRDefault="003C75A9"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797" w:type="dxa"/>
            <w:shd w:val="clear" w:color="auto" w:fill="DAEEF3" w:themeFill="accent5" w:themeFillTint="33"/>
            <w:vAlign w:val="center"/>
          </w:tcPr>
          <w:p w:rsidR="003C75A9" w:rsidRPr="008153D9" w:rsidRDefault="003C75A9"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DAEEF3" w:themeFill="accent5" w:themeFillTint="33"/>
            <w:vAlign w:val="center"/>
          </w:tcPr>
          <w:p w:rsidR="003C75A9" w:rsidRPr="008153D9" w:rsidRDefault="003C75A9"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718" w:type="dxa"/>
            <w:shd w:val="clear" w:color="auto" w:fill="DAEEF3" w:themeFill="accent5" w:themeFillTint="33"/>
            <w:vAlign w:val="center"/>
          </w:tcPr>
          <w:p w:rsidR="003C75A9" w:rsidRPr="008153D9" w:rsidRDefault="003C75A9"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rsidR="003C75A9" w:rsidRPr="008153D9" w:rsidRDefault="003C75A9"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rsidR="003C75A9" w:rsidRPr="008153D9" w:rsidRDefault="00CD5384"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3C75A9" w:rsidRPr="007858CA" w:rsidRDefault="003C75A9" w:rsidP="0061794D">
            <w:pPr>
              <w:pStyle w:val="TableParagraph"/>
              <w:rPr>
                <w:rFonts w:ascii="Times New Roman" w:hAnsi="Times New Roman" w:cs="Times New Roman"/>
                <w:sz w:val="20"/>
              </w:rPr>
            </w:pPr>
          </w:p>
        </w:tc>
        <w:tc>
          <w:tcPr>
            <w:tcW w:w="926" w:type="dxa"/>
            <w:shd w:val="clear" w:color="auto" w:fill="DAEEF3" w:themeFill="accent5" w:themeFillTint="33"/>
            <w:vAlign w:val="center"/>
          </w:tcPr>
          <w:p w:rsidR="003C75A9" w:rsidRPr="007858CA" w:rsidRDefault="003C75A9" w:rsidP="0061794D">
            <w:pPr>
              <w:pStyle w:val="TableParagraph"/>
              <w:rPr>
                <w:rFonts w:ascii="Times New Roman" w:hAnsi="Times New Roman" w:cs="Times New Roman"/>
                <w:sz w:val="20"/>
              </w:rPr>
            </w:pPr>
          </w:p>
        </w:tc>
      </w:tr>
      <w:tr w:rsidR="003C75A9" w:rsidRPr="00A44AAA" w:rsidTr="004A2BE7">
        <w:trPr>
          <w:trHeight w:val="454"/>
          <w:jc w:val="center"/>
        </w:trPr>
        <w:tc>
          <w:tcPr>
            <w:tcW w:w="2592" w:type="dxa"/>
            <w:shd w:val="clear" w:color="auto" w:fill="92CDDC" w:themeFill="accent5" w:themeFillTint="99"/>
            <w:vAlign w:val="center"/>
          </w:tcPr>
          <w:p w:rsidR="003C75A9" w:rsidRPr="00007D50" w:rsidRDefault="003C75A9" w:rsidP="004A2BE7">
            <w:pPr>
              <w:rPr>
                <w:rFonts w:ascii="Times New Roman" w:hAnsi="Times New Roman" w:cs="Times New Roman"/>
                <w:b/>
                <w:w w:val="90"/>
                <w:sz w:val="20"/>
                <w:szCs w:val="20"/>
              </w:rPr>
            </w:pPr>
            <w:r w:rsidRPr="00007D50">
              <w:rPr>
                <w:rFonts w:ascii="Times New Roman" w:eastAsia="Times New Roman" w:hAnsi="Times New Roman" w:cs="Times New Roman"/>
                <w:b/>
                <w:sz w:val="20"/>
                <w:szCs w:val="20"/>
              </w:rPr>
              <w:t>PG.2.1.3.</w:t>
            </w:r>
            <w:r w:rsidRPr="00007D50">
              <w:rPr>
                <w:rFonts w:ascii="Times New Roman" w:eastAsia="Times New Roman" w:hAnsi="Times New Roman" w:cs="Times New Roman"/>
                <w:sz w:val="20"/>
                <w:szCs w:val="20"/>
              </w:rPr>
              <w:t>Sağlıklı ve dengeli beslenme ile ilgili verilen eğitime katılan öğrenci sayısı</w:t>
            </w:r>
          </w:p>
        </w:tc>
        <w:tc>
          <w:tcPr>
            <w:tcW w:w="991" w:type="dxa"/>
            <w:shd w:val="clear" w:color="auto" w:fill="DAEEF3" w:themeFill="accent5" w:themeFillTint="33"/>
            <w:vAlign w:val="center"/>
          </w:tcPr>
          <w:p w:rsidR="003C75A9" w:rsidRPr="008153D9" w:rsidRDefault="00CD5384"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1135" w:type="dxa"/>
            <w:shd w:val="clear" w:color="auto" w:fill="DAEEF3" w:themeFill="accent5" w:themeFillTint="33"/>
            <w:vAlign w:val="center"/>
          </w:tcPr>
          <w:p w:rsidR="003C75A9" w:rsidRPr="008153D9" w:rsidRDefault="00CD5384"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797" w:type="dxa"/>
            <w:shd w:val="clear" w:color="auto" w:fill="DAEEF3" w:themeFill="accent5" w:themeFillTint="33"/>
            <w:vAlign w:val="center"/>
          </w:tcPr>
          <w:p w:rsidR="003C75A9" w:rsidRPr="008153D9" w:rsidRDefault="00CD5384"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82</w:t>
            </w:r>
          </w:p>
        </w:tc>
        <w:tc>
          <w:tcPr>
            <w:tcW w:w="720" w:type="dxa"/>
            <w:shd w:val="clear" w:color="auto" w:fill="DAEEF3" w:themeFill="accent5" w:themeFillTint="33"/>
            <w:vAlign w:val="center"/>
          </w:tcPr>
          <w:p w:rsidR="003C75A9" w:rsidRPr="008153D9" w:rsidRDefault="00CD5384"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718" w:type="dxa"/>
            <w:shd w:val="clear" w:color="auto" w:fill="DAEEF3" w:themeFill="accent5" w:themeFillTint="33"/>
            <w:vAlign w:val="center"/>
          </w:tcPr>
          <w:p w:rsidR="003C75A9" w:rsidRPr="008153D9" w:rsidRDefault="00CD5384"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rsidR="003C75A9" w:rsidRPr="008153D9" w:rsidRDefault="00CD5384"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w:t>
            </w:r>
            <w:r w:rsidR="003C75A9">
              <w:rPr>
                <w:rFonts w:ascii="Times New Roman" w:hAnsi="Times New Roman" w:cs="Times New Roman"/>
                <w:sz w:val="20"/>
                <w:szCs w:val="20"/>
              </w:rPr>
              <w:t>5</w:t>
            </w:r>
          </w:p>
        </w:tc>
        <w:tc>
          <w:tcPr>
            <w:tcW w:w="720" w:type="dxa"/>
            <w:shd w:val="clear" w:color="auto" w:fill="DAEEF3" w:themeFill="accent5" w:themeFillTint="33"/>
            <w:vAlign w:val="center"/>
          </w:tcPr>
          <w:p w:rsidR="003C75A9" w:rsidRPr="008153D9" w:rsidRDefault="003C75A9"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r w:rsidR="00CD5384">
              <w:rPr>
                <w:rFonts w:ascii="Times New Roman" w:hAnsi="Times New Roman" w:cs="Times New Roman"/>
                <w:sz w:val="20"/>
                <w:szCs w:val="20"/>
              </w:rPr>
              <w:t>00</w:t>
            </w:r>
          </w:p>
        </w:tc>
        <w:tc>
          <w:tcPr>
            <w:tcW w:w="864" w:type="dxa"/>
            <w:shd w:val="clear" w:color="auto" w:fill="DAEEF3" w:themeFill="accent5" w:themeFillTint="33"/>
            <w:vAlign w:val="center"/>
          </w:tcPr>
          <w:p w:rsidR="003C75A9" w:rsidRPr="007858CA" w:rsidRDefault="003C75A9" w:rsidP="0061794D">
            <w:pPr>
              <w:pStyle w:val="TableParagraph"/>
              <w:rPr>
                <w:rFonts w:ascii="Times New Roman" w:hAnsi="Times New Roman" w:cs="Times New Roman"/>
                <w:sz w:val="20"/>
              </w:rPr>
            </w:pPr>
          </w:p>
        </w:tc>
        <w:tc>
          <w:tcPr>
            <w:tcW w:w="926" w:type="dxa"/>
            <w:shd w:val="clear" w:color="auto" w:fill="DAEEF3" w:themeFill="accent5" w:themeFillTint="33"/>
            <w:vAlign w:val="center"/>
          </w:tcPr>
          <w:p w:rsidR="003C75A9" w:rsidRPr="007858CA" w:rsidRDefault="003C75A9" w:rsidP="0061794D">
            <w:pPr>
              <w:pStyle w:val="TableParagraph"/>
              <w:rPr>
                <w:rFonts w:ascii="Times New Roman" w:hAnsi="Times New Roman" w:cs="Times New Roman"/>
                <w:sz w:val="20"/>
              </w:rPr>
            </w:pPr>
          </w:p>
        </w:tc>
      </w:tr>
      <w:tr w:rsidR="003C75A9" w:rsidRPr="00A44AAA" w:rsidTr="004A2BE7">
        <w:trPr>
          <w:trHeight w:val="454"/>
          <w:jc w:val="center"/>
        </w:trPr>
        <w:tc>
          <w:tcPr>
            <w:tcW w:w="2592" w:type="dxa"/>
            <w:shd w:val="clear" w:color="auto" w:fill="92CDDC" w:themeFill="accent5" w:themeFillTint="99"/>
            <w:vAlign w:val="center"/>
          </w:tcPr>
          <w:p w:rsidR="003C75A9" w:rsidRPr="00007D50" w:rsidRDefault="003C75A9" w:rsidP="004A2BE7">
            <w:pPr>
              <w:rPr>
                <w:rFonts w:ascii="Times New Roman" w:eastAsia="Times New Roman" w:hAnsi="Times New Roman" w:cs="Times New Roman"/>
                <w:sz w:val="20"/>
                <w:szCs w:val="20"/>
              </w:rPr>
            </w:pPr>
            <w:r w:rsidRPr="00007D50">
              <w:rPr>
                <w:rFonts w:ascii="Times New Roman" w:eastAsia="Times New Roman" w:hAnsi="Times New Roman" w:cs="Times New Roman"/>
                <w:b/>
                <w:sz w:val="20"/>
                <w:szCs w:val="20"/>
              </w:rPr>
              <w:t>PG.2.1.4</w:t>
            </w:r>
            <w:r w:rsidRPr="00007D50">
              <w:rPr>
                <w:rFonts w:ascii="Times New Roman" w:eastAsia="Times New Roman" w:hAnsi="Times New Roman" w:cs="Times New Roman"/>
                <w:sz w:val="20"/>
                <w:szCs w:val="20"/>
              </w:rPr>
              <w:t>Çevre bilincinin artırılmasına yönelik verilen eğitim sayısı</w:t>
            </w:r>
          </w:p>
        </w:tc>
        <w:tc>
          <w:tcPr>
            <w:tcW w:w="991" w:type="dxa"/>
            <w:shd w:val="clear" w:color="auto" w:fill="DAEEF3" w:themeFill="accent5" w:themeFillTint="33"/>
            <w:vAlign w:val="center"/>
          </w:tcPr>
          <w:p w:rsidR="003C75A9" w:rsidRPr="008153D9" w:rsidRDefault="003C75A9"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rsidR="003C75A9" w:rsidRPr="008153D9" w:rsidRDefault="00CD5384"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797" w:type="dxa"/>
            <w:shd w:val="clear" w:color="auto" w:fill="DAEEF3" w:themeFill="accent5" w:themeFillTint="33"/>
            <w:vAlign w:val="center"/>
          </w:tcPr>
          <w:p w:rsidR="003C75A9" w:rsidRPr="008153D9" w:rsidRDefault="00CD5384"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w:t>
            </w:r>
            <w:r w:rsidR="003C75A9">
              <w:rPr>
                <w:rFonts w:ascii="Times New Roman" w:hAnsi="Times New Roman" w:cs="Times New Roman"/>
                <w:sz w:val="20"/>
                <w:szCs w:val="20"/>
              </w:rPr>
              <w:t>0</w:t>
            </w:r>
          </w:p>
        </w:tc>
        <w:tc>
          <w:tcPr>
            <w:tcW w:w="720" w:type="dxa"/>
            <w:shd w:val="clear" w:color="auto" w:fill="DAEEF3" w:themeFill="accent5" w:themeFillTint="33"/>
            <w:vAlign w:val="center"/>
          </w:tcPr>
          <w:p w:rsidR="003C75A9" w:rsidRPr="008153D9" w:rsidRDefault="00CD5384"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w:t>
            </w:r>
            <w:r w:rsidR="003C75A9">
              <w:rPr>
                <w:rFonts w:ascii="Times New Roman" w:hAnsi="Times New Roman" w:cs="Times New Roman"/>
                <w:sz w:val="20"/>
                <w:szCs w:val="20"/>
              </w:rPr>
              <w:t>5</w:t>
            </w:r>
          </w:p>
        </w:tc>
        <w:tc>
          <w:tcPr>
            <w:tcW w:w="718" w:type="dxa"/>
            <w:shd w:val="clear" w:color="auto" w:fill="DAEEF3" w:themeFill="accent5" w:themeFillTint="33"/>
            <w:vAlign w:val="center"/>
          </w:tcPr>
          <w:p w:rsidR="003C75A9" w:rsidRPr="008153D9" w:rsidRDefault="00CD5384"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w:t>
            </w:r>
            <w:r w:rsidR="003C75A9">
              <w:rPr>
                <w:rFonts w:ascii="Times New Roman" w:hAnsi="Times New Roman" w:cs="Times New Roman"/>
                <w:sz w:val="20"/>
                <w:szCs w:val="20"/>
              </w:rPr>
              <w:t>0</w:t>
            </w:r>
          </w:p>
        </w:tc>
        <w:tc>
          <w:tcPr>
            <w:tcW w:w="720" w:type="dxa"/>
            <w:shd w:val="clear" w:color="auto" w:fill="DAEEF3" w:themeFill="accent5" w:themeFillTint="33"/>
            <w:vAlign w:val="center"/>
          </w:tcPr>
          <w:p w:rsidR="003C75A9" w:rsidRPr="008153D9" w:rsidRDefault="00CD5384"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rsidR="003C75A9" w:rsidRPr="008153D9" w:rsidRDefault="003C75A9"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r w:rsidR="00CD5384">
              <w:rPr>
                <w:rFonts w:ascii="Times New Roman" w:hAnsi="Times New Roman" w:cs="Times New Roman"/>
                <w:sz w:val="20"/>
                <w:szCs w:val="20"/>
              </w:rPr>
              <w:t>00</w:t>
            </w:r>
          </w:p>
        </w:tc>
        <w:tc>
          <w:tcPr>
            <w:tcW w:w="864" w:type="dxa"/>
            <w:shd w:val="clear" w:color="auto" w:fill="DAEEF3" w:themeFill="accent5" w:themeFillTint="33"/>
            <w:vAlign w:val="center"/>
          </w:tcPr>
          <w:p w:rsidR="003C75A9" w:rsidRPr="007858CA" w:rsidRDefault="003C75A9" w:rsidP="0061794D">
            <w:pPr>
              <w:pStyle w:val="TableParagraph"/>
              <w:rPr>
                <w:rFonts w:ascii="Times New Roman" w:hAnsi="Times New Roman" w:cs="Times New Roman"/>
                <w:sz w:val="20"/>
              </w:rPr>
            </w:pPr>
          </w:p>
        </w:tc>
        <w:tc>
          <w:tcPr>
            <w:tcW w:w="926" w:type="dxa"/>
            <w:shd w:val="clear" w:color="auto" w:fill="DAEEF3" w:themeFill="accent5" w:themeFillTint="33"/>
            <w:vAlign w:val="center"/>
          </w:tcPr>
          <w:p w:rsidR="003C75A9" w:rsidRPr="007858CA" w:rsidRDefault="003C75A9" w:rsidP="0061794D">
            <w:pPr>
              <w:pStyle w:val="TableParagraph"/>
              <w:rPr>
                <w:rFonts w:ascii="Times New Roman" w:hAnsi="Times New Roman" w:cs="Times New Roman"/>
                <w:sz w:val="20"/>
              </w:rPr>
            </w:pPr>
          </w:p>
        </w:tc>
      </w:tr>
      <w:tr w:rsidR="003C75A9" w:rsidRPr="00A44AAA" w:rsidTr="004A2BE7">
        <w:trPr>
          <w:trHeight w:val="454"/>
          <w:jc w:val="center"/>
        </w:trPr>
        <w:tc>
          <w:tcPr>
            <w:tcW w:w="2592" w:type="dxa"/>
            <w:shd w:val="clear" w:color="auto" w:fill="92CDDC" w:themeFill="accent5" w:themeFillTint="99"/>
            <w:vAlign w:val="center"/>
          </w:tcPr>
          <w:p w:rsidR="003C75A9" w:rsidRPr="00007D50" w:rsidRDefault="003C75A9" w:rsidP="004A2BE7">
            <w:pPr>
              <w:rPr>
                <w:rFonts w:ascii="Times New Roman" w:eastAsia="Times New Roman" w:hAnsi="Times New Roman" w:cs="Times New Roman"/>
                <w:sz w:val="20"/>
                <w:szCs w:val="20"/>
              </w:rPr>
            </w:pPr>
            <w:r w:rsidRPr="00007D50">
              <w:rPr>
                <w:rFonts w:ascii="Times New Roman" w:eastAsia="Times New Roman" w:hAnsi="Times New Roman" w:cs="Times New Roman"/>
                <w:b/>
                <w:sz w:val="20"/>
                <w:szCs w:val="20"/>
              </w:rPr>
              <w:t>PG.2.1.5.</w:t>
            </w:r>
            <w:r w:rsidRPr="00007D50">
              <w:rPr>
                <w:rFonts w:ascii="Times New Roman" w:eastAsia="Times New Roman" w:hAnsi="Times New Roman" w:cs="Times New Roman"/>
                <w:sz w:val="20"/>
                <w:szCs w:val="20"/>
              </w:rPr>
              <w:t>Çevre bilincinin artırılmasına yönelik verilen eğitimlere katılan öğrenci sayısı</w:t>
            </w:r>
          </w:p>
        </w:tc>
        <w:tc>
          <w:tcPr>
            <w:tcW w:w="991" w:type="dxa"/>
            <w:shd w:val="clear" w:color="auto" w:fill="DAEEF3" w:themeFill="accent5" w:themeFillTint="33"/>
            <w:vAlign w:val="center"/>
          </w:tcPr>
          <w:p w:rsidR="003C75A9" w:rsidRPr="008153D9" w:rsidRDefault="003C75A9"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rsidR="003C75A9" w:rsidRPr="008153D9" w:rsidRDefault="003C75A9"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797" w:type="dxa"/>
            <w:shd w:val="clear" w:color="auto" w:fill="DAEEF3" w:themeFill="accent5" w:themeFillTint="33"/>
            <w:vAlign w:val="center"/>
          </w:tcPr>
          <w:p w:rsidR="003C75A9" w:rsidRPr="008153D9" w:rsidRDefault="003C75A9"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DAEEF3" w:themeFill="accent5" w:themeFillTint="33"/>
            <w:vAlign w:val="center"/>
          </w:tcPr>
          <w:p w:rsidR="003C75A9" w:rsidRPr="008153D9" w:rsidRDefault="003C75A9"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718" w:type="dxa"/>
            <w:shd w:val="clear" w:color="auto" w:fill="DAEEF3" w:themeFill="accent5" w:themeFillTint="33"/>
            <w:vAlign w:val="center"/>
          </w:tcPr>
          <w:p w:rsidR="003C75A9" w:rsidRPr="008153D9" w:rsidRDefault="003C75A9"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rsidR="003C75A9" w:rsidRPr="008153D9" w:rsidRDefault="003C75A9"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rsidR="003C75A9" w:rsidRPr="008153D9" w:rsidRDefault="00CD5384"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3C75A9" w:rsidRPr="007858CA" w:rsidRDefault="003C75A9" w:rsidP="0061794D">
            <w:pPr>
              <w:pStyle w:val="TableParagraph"/>
              <w:rPr>
                <w:rFonts w:ascii="Times New Roman" w:hAnsi="Times New Roman" w:cs="Times New Roman"/>
                <w:sz w:val="20"/>
              </w:rPr>
            </w:pPr>
          </w:p>
        </w:tc>
        <w:tc>
          <w:tcPr>
            <w:tcW w:w="926" w:type="dxa"/>
            <w:shd w:val="clear" w:color="auto" w:fill="DAEEF3" w:themeFill="accent5" w:themeFillTint="33"/>
            <w:vAlign w:val="center"/>
          </w:tcPr>
          <w:p w:rsidR="003C75A9" w:rsidRPr="007858CA" w:rsidRDefault="003C75A9" w:rsidP="0061794D">
            <w:pPr>
              <w:pStyle w:val="TableParagraph"/>
              <w:rPr>
                <w:rFonts w:ascii="Times New Roman" w:hAnsi="Times New Roman" w:cs="Times New Roman"/>
                <w:sz w:val="20"/>
              </w:rPr>
            </w:pPr>
          </w:p>
        </w:tc>
      </w:tr>
      <w:tr w:rsidR="007858CA" w:rsidRPr="00A44AAA" w:rsidTr="004A2BE7">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7858CA" w:rsidRPr="007858CA" w:rsidRDefault="004A2BE7" w:rsidP="006655B3">
            <w:pPr>
              <w:pStyle w:val="TableParagraph"/>
              <w:spacing w:line="276" w:lineRule="auto"/>
              <w:ind w:left="107"/>
              <w:rPr>
                <w:rFonts w:ascii="Times New Roman" w:hAnsi="Times New Roman" w:cs="Times New Roman"/>
              </w:rPr>
            </w:pPr>
            <w:r w:rsidRPr="00375EF6">
              <w:rPr>
                <w:rFonts w:ascii="Times New Roman" w:hAnsi="Times New Roman" w:cs="Times New Roman"/>
                <w:spacing w:val="-4"/>
              </w:rPr>
              <w:t xml:space="preserve">Okul İdaresi, </w:t>
            </w:r>
            <w:r w:rsidR="006655B3">
              <w:rPr>
                <w:rFonts w:ascii="Times New Roman" w:hAnsi="Times New Roman" w:cs="Times New Roman"/>
                <w:spacing w:val="-4"/>
              </w:rPr>
              <w:t>Kütüphane Kulubü, İlçe Sağlık Müdürlüğü</w:t>
            </w:r>
          </w:p>
        </w:tc>
      </w:tr>
      <w:tr w:rsidR="007858CA" w:rsidRPr="00A44AAA" w:rsidTr="004A2BE7">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rsidR="007858CA" w:rsidRPr="007858CA" w:rsidRDefault="006655B3" w:rsidP="007858CA">
            <w:pPr>
              <w:pStyle w:val="TableParagraph"/>
              <w:spacing w:line="276" w:lineRule="auto"/>
              <w:ind w:left="107"/>
              <w:rPr>
                <w:rFonts w:ascii="Times New Roman" w:hAnsi="Times New Roman" w:cs="Times New Roman"/>
              </w:rPr>
            </w:pPr>
            <w:r w:rsidRPr="00375EF6">
              <w:rPr>
                <w:rFonts w:ascii="Times New Roman" w:hAnsi="Times New Roman" w:cs="Times New Roman"/>
                <w:spacing w:val="-4"/>
              </w:rPr>
              <w:t xml:space="preserve">Okul İdaresi, </w:t>
            </w:r>
            <w:r>
              <w:rPr>
                <w:rFonts w:ascii="Times New Roman" w:hAnsi="Times New Roman" w:cs="Times New Roman"/>
                <w:spacing w:val="-4"/>
              </w:rPr>
              <w:t>Kütüphane Kulubü, İlçe Sağlık Müdürlüğü, Veliler</w:t>
            </w:r>
          </w:p>
        </w:tc>
      </w:tr>
      <w:tr w:rsidR="007858CA" w:rsidRPr="00A44AAA" w:rsidTr="004A2BE7">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rsidR="006655B3" w:rsidRPr="007858CA" w:rsidRDefault="004A2BE7" w:rsidP="006655B3">
            <w:pPr>
              <w:rPr>
                <w:rFonts w:ascii="Times New Roman" w:hAnsi="Times New Roman" w:cs="Times New Roman"/>
              </w:rPr>
            </w:pPr>
            <w:r w:rsidRPr="00FD5CDB">
              <w:rPr>
                <w:rFonts w:ascii="Times New Roman" w:eastAsia="Times New Roman" w:hAnsi="Times New Roman" w:cs="Times New Roman"/>
                <w:color w:val="000000"/>
                <w:sz w:val="20"/>
                <w:szCs w:val="20"/>
              </w:rPr>
              <w:t> </w:t>
            </w:r>
            <w:r w:rsidR="006655B3">
              <w:rPr>
                <w:rFonts w:ascii="Times New Roman" w:eastAsia="Times New Roman" w:hAnsi="Times New Roman" w:cs="Times New Roman"/>
                <w:color w:val="000000"/>
                <w:sz w:val="20"/>
                <w:szCs w:val="20"/>
              </w:rPr>
              <w:t>Eğitim verecek personel bulmada yaşanacak güçlükler, kitap tedariği konusunda yaşanacak güçlükler</w:t>
            </w:r>
          </w:p>
          <w:p w:rsidR="007858CA" w:rsidRPr="007858CA" w:rsidRDefault="007858CA" w:rsidP="004A2BE7">
            <w:pPr>
              <w:pStyle w:val="TableParagraph"/>
              <w:spacing w:line="276" w:lineRule="auto"/>
              <w:ind w:left="107"/>
              <w:rPr>
                <w:rFonts w:ascii="Times New Roman" w:hAnsi="Times New Roman" w:cs="Times New Roman"/>
              </w:rPr>
            </w:pPr>
          </w:p>
        </w:tc>
      </w:tr>
      <w:tr w:rsidR="007858CA" w:rsidRPr="00A44AAA" w:rsidTr="004A2BE7">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6655B3" w:rsidRPr="006655B3" w:rsidRDefault="006655B3" w:rsidP="006655B3">
            <w:pPr>
              <w:ind w:right="3486"/>
              <w:rPr>
                <w:rFonts w:ascii="Times New Roman" w:eastAsia="Times New Roman" w:hAnsi="Times New Roman" w:cs="Times New Roman"/>
                <w:sz w:val="20"/>
                <w:szCs w:val="20"/>
              </w:rPr>
            </w:pPr>
            <w:r w:rsidRPr="006655B3">
              <w:rPr>
                <w:rFonts w:ascii="Times New Roman" w:eastAsia="Times New Roman" w:hAnsi="Times New Roman" w:cs="Times New Roman"/>
                <w:sz w:val="20"/>
                <w:szCs w:val="20"/>
              </w:rPr>
              <w:t>S1 Okul kütüphanesi zenginleştirilecek, öğrencilerin kütüphaneden yararlanması sağlanacaktır.</w:t>
            </w:r>
          </w:p>
          <w:p w:rsidR="006655B3" w:rsidRPr="006655B3" w:rsidRDefault="006655B3" w:rsidP="006655B3">
            <w:pPr>
              <w:ind w:right="708"/>
              <w:rPr>
                <w:rFonts w:ascii="Times New Roman" w:eastAsia="Times New Roman" w:hAnsi="Times New Roman" w:cs="Times New Roman"/>
                <w:sz w:val="20"/>
                <w:szCs w:val="20"/>
              </w:rPr>
            </w:pPr>
            <w:r w:rsidRPr="006655B3">
              <w:rPr>
                <w:rFonts w:ascii="Times New Roman" w:eastAsia="Times New Roman" w:hAnsi="Times New Roman" w:cs="Times New Roman"/>
                <w:sz w:val="20"/>
                <w:szCs w:val="20"/>
              </w:rPr>
              <w:t>S2 Türkçe dersinde ders saatinin bir bölümü okumaya ayrılacak ve okul müdürlüğünce planlanan zamanlarda okuma etkinlikleri düzenlenecektir.</w:t>
            </w:r>
          </w:p>
          <w:p w:rsidR="006655B3" w:rsidRPr="006655B3" w:rsidRDefault="006655B3" w:rsidP="006655B3">
            <w:pPr>
              <w:ind w:right="1701"/>
              <w:rPr>
                <w:rFonts w:ascii="Times New Roman" w:eastAsia="Times New Roman" w:hAnsi="Times New Roman" w:cs="Times New Roman"/>
                <w:sz w:val="20"/>
                <w:szCs w:val="20"/>
              </w:rPr>
            </w:pPr>
            <w:r w:rsidRPr="006655B3">
              <w:rPr>
                <w:rFonts w:ascii="Times New Roman" w:eastAsia="Times New Roman" w:hAnsi="Times New Roman" w:cs="Times New Roman"/>
                <w:sz w:val="20"/>
                <w:szCs w:val="20"/>
              </w:rPr>
              <w:t>S3 Serbest etkinlikler saati, öğrencilerin sanatsal, sportif ve kültürel faaliyetlere katılım sağlayacağı şekilde düzenlenecektir.</w:t>
            </w:r>
          </w:p>
          <w:p w:rsidR="006655B3" w:rsidRPr="006655B3" w:rsidRDefault="006655B3" w:rsidP="006655B3">
            <w:pPr>
              <w:ind w:right="1275"/>
              <w:rPr>
                <w:rFonts w:ascii="Times New Roman" w:eastAsia="Times New Roman" w:hAnsi="Times New Roman" w:cs="Times New Roman"/>
                <w:sz w:val="20"/>
                <w:szCs w:val="20"/>
              </w:rPr>
            </w:pPr>
            <w:r w:rsidRPr="006655B3">
              <w:rPr>
                <w:rFonts w:ascii="Times New Roman" w:eastAsia="Times New Roman" w:hAnsi="Times New Roman" w:cs="Times New Roman"/>
                <w:sz w:val="20"/>
                <w:szCs w:val="20"/>
              </w:rPr>
              <w:t>S4 Öğrencilere sağlıklı ve dengeli beslenmelerine yönelik bilgilendirme eğitimleri ve etkinlikler yapılacaktır.</w:t>
            </w:r>
          </w:p>
          <w:p w:rsidR="007858CA" w:rsidRPr="006655B3" w:rsidRDefault="006655B3" w:rsidP="006655B3">
            <w:pPr>
              <w:ind w:right="3486"/>
              <w:rPr>
                <w:rFonts w:ascii="Times New Roman" w:eastAsia="Times New Roman" w:hAnsi="Times New Roman" w:cs="Times New Roman"/>
                <w:sz w:val="20"/>
                <w:szCs w:val="20"/>
              </w:rPr>
            </w:pPr>
            <w:r w:rsidRPr="006655B3">
              <w:rPr>
                <w:rFonts w:ascii="Times New Roman" w:eastAsia="Times New Roman" w:hAnsi="Times New Roman" w:cs="Times New Roman"/>
                <w:sz w:val="20"/>
                <w:szCs w:val="20"/>
              </w:rPr>
              <w:t>S5 Öğrencilerin çevre bilincinin artırılmasına yönelik etkinlikler yapılacaktır.</w:t>
            </w:r>
          </w:p>
        </w:tc>
      </w:tr>
      <w:tr w:rsidR="007858CA" w:rsidRPr="00A44AAA" w:rsidTr="004A2BE7">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rsidR="007858CA" w:rsidRPr="007858CA" w:rsidRDefault="00BB705B" w:rsidP="007858CA">
            <w:pPr>
              <w:pStyle w:val="TableParagraph"/>
              <w:spacing w:line="276" w:lineRule="auto"/>
              <w:ind w:left="107"/>
              <w:rPr>
                <w:rFonts w:ascii="Times New Roman" w:hAnsi="Times New Roman" w:cs="Times New Roman"/>
              </w:rPr>
            </w:pPr>
            <w:r>
              <w:rPr>
                <w:rFonts w:ascii="Times New Roman" w:hAnsi="Times New Roman" w:cs="Times New Roman"/>
                <w:spacing w:val="-4"/>
              </w:rPr>
              <w:t>15.000TL</w:t>
            </w:r>
          </w:p>
        </w:tc>
      </w:tr>
      <w:tr w:rsidR="007858CA" w:rsidRPr="00A44AAA" w:rsidTr="004A2BE7">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7858CA" w:rsidRPr="007858CA" w:rsidRDefault="006655B3" w:rsidP="007858CA">
            <w:pPr>
              <w:pStyle w:val="TableParagraph"/>
              <w:spacing w:line="276" w:lineRule="auto"/>
              <w:ind w:left="107"/>
              <w:rPr>
                <w:rFonts w:ascii="Times New Roman" w:hAnsi="Times New Roman" w:cs="Times New Roman"/>
              </w:rPr>
            </w:pPr>
            <w:r>
              <w:rPr>
                <w:rFonts w:ascii="Times New Roman" w:eastAsia="Times New Roman" w:hAnsi="Times New Roman" w:cs="Times New Roman"/>
                <w:color w:val="000000"/>
                <w:sz w:val="20"/>
                <w:szCs w:val="20"/>
              </w:rPr>
              <w:t>Kütüphanemizdeki kitap sayısının yetersiz olması</w:t>
            </w:r>
          </w:p>
        </w:tc>
      </w:tr>
      <w:tr w:rsidR="007858CA" w:rsidRPr="00A44AAA" w:rsidTr="004A2BE7">
        <w:trPr>
          <w:trHeight w:val="680"/>
          <w:jc w:val="center"/>
        </w:trPr>
        <w:tc>
          <w:tcPr>
            <w:tcW w:w="2592" w:type="dxa"/>
            <w:shd w:val="clear" w:color="auto" w:fill="92CDDC" w:themeFill="accent5" w:themeFillTint="99"/>
            <w:vAlign w:val="center"/>
          </w:tcPr>
          <w:p w:rsidR="007858CA" w:rsidRPr="007858CA" w:rsidRDefault="007858CA" w:rsidP="0061794D">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7858CA" w:rsidRPr="007858CA" w:rsidRDefault="006655B3" w:rsidP="007858CA">
            <w:pPr>
              <w:pStyle w:val="TableParagraph"/>
              <w:spacing w:line="276" w:lineRule="auto"/>
              <w:ind w:left="107"/>
              <w:rPr>
                <w:rFonts w:ascii="Times New Roman" w:hAnsi="Times New Roman" w:cs="Times New Roman"/>
                <w:sz w:val="20"/>
              </w:rPr>
            </w:pPr>
            <w:r>
              <w:rPr>
                <w:rFonts w:ascii="Times New Roman" w:eastAsia="Times New Roman" w:hAnsi="Times New Roman" w:cs="Times New Roman"/>
                <w:color w:val="000000"/>
                <w:sz w:val="20"/>
                <w:szCs w:val="20"/>
              </w:rPr>
              <w:t>İlkokul seviyesine uygun kitaplar, çevre bilinci oluşturacak eğitimler</w:t>
            </w:r>
          </w:p>
        </w:tc>
      </w:tr>
    </w:tbl>
    <w:p w:rsidR="008153D9" w:rsidRPr="00C4141A" w:rsidRDefault="008153D9" w:rsidP="00C4141A">
      <w:pPr>
        <w:spacing w:line="276" w:lineRule="auto"/>
        <w:jc w:val="both"/>
        <w:rPr>
          <w:rFonts w:ascii="Times New Roman" w:hAnsi="Times New Roman" w:cs="Times New Roman"/>
          <w:sz w:val="24"/>
          <w:szCs w:val="24"/>
        </w:rPr>
      </w:pPr>
    </w:p>
    <w:p w:rsidR="006A747E" w:rsidRDefault="006A747E">
      <w:r>
        <w:br w:type="page"/>
      </w:r>
    </w:p>
    <w:p w:rsidR="00FA03B2" w:rsidRDefault="00FA03B2" w:rsidP="006A747E">
      <w:pPr>
        <w:spacing w:line="276" w:lineRule="auto"/>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rsidTr="001F1794">
        <w:trPr>
          <w:trHeight w:val="558"/>
          <w:jc w:val="center"/>
        </w:trPr>
        <w:tc>
          <w:tcPr>
            <w:tcW w:w="2592" w:type="dxa"/>
            <w:shd w:val="clear" w:color="auto" w:fill="92CDDC" w:themeFill="accent5" w:themeFillTint="99"/>
            <w:vAlign w:val="center"/>
          </w:tcPr>
          <w:p w:rsidR="001F1794" w:rsidRPr="0088374D" w:rsidRDefault="001F1794" w:rsidP="0061794D">
            <w:pPr>
              <w:pStyle w:val="TableParagraph"/>
              <w:spacing w:before="2"/>
              <w:ind w:left="107"/>
              <w:jc w:val="center"/>
              <w:rPr>
                <w:rFonts w:ascii="Times New Roman" w:hAnsi="Times New Roman" w:cs="Times New Roman"/>
                <w:b/>
                <w:spacing w:val="4"/>
                <w:sz w:val="24"/>
                <w:szCs w:val="24"/>
              </w:rPr>
            </w:pPr>
            <w:r>
              <w:br w:type="page"/>
            </w: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1F1794" w:rsidRPr="0088374D" w:rsidRDefault="001F1794" w:rsidP="0061794D">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1F1794" w:rsidRPr="006655B3" w:rsidRDefault="006655B3" w:rsidP="006655B3">
            <w:pPr>
              <w:pStyle w:val="TableParagraph"/>
              <w:ind w:left="108" w:right="232"/>
              <w:jc w:val="both"/>
              <w:rPr>
                <w:rFonts w:ascii="Times New Roman" w:hAnsi="Times New Roman" w:cs="Times New Roman"/>
                <w:b/>
                <w:spacing w:val="-2"/>
                <w:w w:val="105"/>
                <w:sz w:val="24"/>
                <w:szCs w:val="24"/>
              </w:rPr>
            </w:pPr>
            <w:r w:rsidRPr="006655B3">
              <w:rPr>
                <w:rFonts w:ascii="Times New Roman" w:eastAsia="Times New Roman" w:hAnsi="Times New Roman" w:cs="Times New Roman"/>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rsidR="001F1794" w:rsidRPr="006655B3" w:rsidRDefault="006655B3" w:rsidP="006655B3">
            <w:pPr>
              <w:pStyle w:val="TableParagraph"/>
              <w:ind w:left="108" w:right="232"/>
              <w:jc w:val="both"/>
              <w:rPr>
                <w:rFonts w:ascii="Times New Roman" w:hAnsi="Times New Roman" w:cs="Times New Roman"/>
                <w:b/>
                <w:spacing w:val="-2"/>
                <w:w w:val="105"/>
                <w:sz w:val="24"/>
                <w:szCs w:val="24"/>
              </w:rPr>
            </w:pPr>
            <w:r w:rsidRPr="006655B3">
              <w:rPr>
                <w:rFonts w:ascii="Times New Roman" w:eastAsia="Times New Roman" w:hAnsi="Times New Roman" w:cs="Times New Roman"/>
                <w:sz w:val="24"/>
                <w:szCs w:val="24"/>
              </w:rPr>
              <w:t>Öğrencilerin bilimsel, kültürel, sanatsal, sportif ve toplum hizmeti alanlarında ders dışı etkinliklere katılım oranı artırılacaktır.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61794D">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1F1794" w:rsidRPr="0088374D" w:rsidRDefault="001F1794" w:rsidP="0061794D">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1F1794" w:rsidRPr="0088374D" w:rsidRDefault="001F1794" w:rsidP="0061794D">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1F1794" w:rsidRPr="0088374D" w:rsidRDefault="001F1794" w:rsidP="0061794D">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1F1794" w:rsidRPr="0088374D" w:rsidRDefault="001F1794" w:rsidP="0061794D">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1F1794" w:rsidRPr="0088374D" w:rsidRDefault="001F1794" w:rsidP="0061794D">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1F1794" w:rsidRPr="0088374D" w:rsidRDefault="001F1794" w:rsidP="0061794D">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1F1794" w:rsidRPr="0088374D" w:rsidRDefault="001F1794" w:rsidP="0061794D">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1F1794" w:rsidRPr="0088374D" w:rsidRDefault="001F1794" w:rsidP="0061794D">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1F1794" w:rsidRPr="0088374D" w:rsidRDefault="001F1794" w:rsidP="0061794D">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3C75A9" w:rsidRPr="0088374D" w:rsidTr="001F1794">
        <w:trPr>
          <w:trHeight w:val="737"/>
          <w:jc w:val="center"/>
        </w:trPr>
        <w:tc>
          <w:tcPr>
            <w:tcW w:w="2592" w:type="dxa"/>
            <w:shd w:val="clear" w:color="auto" w:fill="92CDDC" w:themeFill="accent5" w:themeFillTint="99"/>
            <w:vAlign w:val="center"/>
          </w:tcPr>
          <w:p w:rsidR="003C75A9" w:rsidRPr="006655B3" w:rsidRDefault="003C75A9" w:rsidP="001F1794">
            <w:pPr>
              <w:pStyle w:val="TableParagraph"/>
              <w:spacing w:before="2"/>
              <w:ind w:left="107"/>
              <w:rPr>
                <w:rFonts w:ascii="Times New Roman" w:hAnsi="Times New Roman" w:cs="Times New Roman"/>
                <w:b/>
                <w:sz w:val="20"/>
                <w:szCs w:val="20"/>
              </w:rPr>
            </w:pPr>
            <w:r w:rsidRPr="006655B3">
              <w:rPr>
                <w:rFonts w:ascii="Times New Roman" w:hAnsi="Times New Roman" w:cs="Times New Roman"/>
                <w:b/>
                <w:w w:val="90"/>
                <w:sz w:val="20"/>
                <w:szCs w:val="20"/>
              </w:rPr>
              <w:t>PG</w:t>
            </w:r>
            <w:r w:rsidRPr="006655B3">
              <w:rPr>
                <w:rFonts w:ascii="Times New Roman" w:hAnsi="Times New Roman" w:cs="Times New Roman"/>
                <w:b/>
                <w:spacing w:val="-2"/>
                <w:w w:val="90"/>
                <w:sz w:val="20"/>
                <w:szCs w:val="20"/>
              </w:rPr>
              <w:t xml:space="preserve"> </w:t>
            </w:r>
            <w:r w:rsidRPr="006655B3">
              <w:rPr>
                <w:rFonts w:ascii="Times New Roman" w:hAnsi="Times New Roman" w:cs="Times New Roman"/>
                <w:b/>
                <w:spacing w:val="-2"/>
                <w:w w:val="105"/>
                <w:sz w:val="20"/>
                <w:szCs w:val="20"/>
              </w:rPr>
              <w:t>3.1.1</w:t>
            </w:r>
            <w:r w:rsidRPr="006655B3">
              <w:rPr>
                <w:rFonts w:ascii="Times New Roman" w:hAnsi="Times New Roman" w:cs="Times New Roman"/>
                <w:color w:val="000000"/>
                <w:sz w:val="20"/>
                <w:szCs w:val="20"/>
              </w:rPr>
              <w:t xml:space="preserve"> </w:t>
            </w:r>
            <w:r w:rsidRPr="006655B3">
              <w:rPr>
                <w:rFonts w:ascii="Times New Roman" w:eastAsia="Times New Roman" w:hAnsi="Times New Roman" w:cs="Times New Roman"/>
                <w:sz w:val="20"/>
                <w:szCs w:val="20"/>
              </w:rPr>
              <w:t>Okulda bir eğitim ve öğretim döneminde bilimsel, kültürel, sanatsal ve sportif alanlarda en az bir faaliyete katılan öğrenci oranı (%)</w:t>
            </w:r>
          </w:p>
        </w:tc>
        <w:tc>
          <w:tcPr>
            <w:tcW w:w="991" w:type="dxa"/>
            <w:shd w:val="clear" w:color="auto" w:fill="DAEEF3" w:themeFill="accent5" w:themeFillTint="33"/>
            <w:vAlign w:val="center"/>
          </w:tcPr>
          <w:p w:rsidR="003C75A9" w:rsidRPr="008153D9" w:rsidRDefault="00646C3D"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w:t>
            </w:r>
            <w:r w:rsidR="003C75A9">
              <w:rPr>
                <w:rFonts w:ascii="Times New Roman" w:hAnsi="Times New Roman" w:cs="Times New Roman"/>
                <w:sz w:val="20"/>
                <w:szCs w:val="20"/>
              </w:rPr>
              <w:t>0</w:t>
            </w:r>
          </w:p>
        </w:tc>
        <w:tc>
          <w:tcPr>
            <w:tcW w:w="1135" w:type="dxa"/>
            <w:shd w:val="clear" w:color="auto" w:fill="DAEEF3" w:themeFill="accent5" w:themeFillTint="33"/>
            <w:vAlign w:val="center"/>
          </w:tcPr>
          <w:p w:rsidR="003C75A9" w:rsidRPr="008153D9" w:rsidRDefault="003C75A9"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797" w:type="dxa"/>
            <w:shd w:val="clear" w:color="auto" w:fill="DAEEF3" w:themeFill="accent5" w:themeFillTint="33"/>
            <w:vAlign w:val="center"/>
          </w:tcPr>
          <w:p w:rsidR="003C75A9" w:rsidRPr="008153D9" w:rsidRDefault="00B70D2F"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3C75A9" w:rsidRPr="008153D9" w:rsidRDefault="00B70D2F"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718" w:type="dxa"/>
            <w:shd w:val="clear" w:color="auto" w:fill="DAEEF3" w:themeFill="accent5" w:themeFillTint="33"/>
            <w:vAlign w:val="center"/>
          </w:tcPr>
          <w:p w:rsidR="003C75A9" w:rsidRPr="008153D9" w:rsidRDefault="00B70D2F"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rsidR="003C75A9" w:rsidRPr="008153D9" w:rsidRDefault="00B70D2F"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rsidR="003C75A9" w:rsidRPr="008153D9" w:rsidRDefault="00B70D2F"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3C75A9" w:rsidRPr="0088374D" w:rsidRDefault="003C75A9"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3C75A9" w:rsidRPr="0088374D" w:rsidRDefault="003C75A9" w:rsidP="001F1794">
            <w:pPr>
              <w:pStyle w:val="TableParagraph"/>
              <w:rPr>
                <w:rFonts w:ascii="Times New Roman" w:hAnsi="Times New Roman" w:cs="Times New Roman"/>
                <w:sz w:val="20"/>
                <w:szCs w:val="20"/>
              </w:rPr>
            </w:pPr>
          </w:p>
        </w:tc>
      </w:tr>
      <w:tr w:rsidR="003C75A9" w:rsidRPr="0088374D" w:rsidTr="001F1794">
        <w:trPr>
          <w:trHeight w:val="737"/>
          <w:jc w:val="center"/>
        </w:trPr>
        <w:tc>
          <w:tcPr>
            <w:tcW w:w="2592" w:type="dxa"/>
            <w:shd w:val="clear" w:color="auto" w:fill="92CDDC" w:themeFill="accent5" w:themeFillTint="99"/>
            <w:vAlign w:val="center"/>
          </w:tcPr>
          <w:p w:rsidR="003C75A9" w:rsidRPr="006655B3" w:rsidRDefault="003C75A9" w:rsidP="00D976C5">
            <w:pPr>
              <w:rPr>
                <w:rFonts w:ascii="Times New Roman" w:hAnsi="Times New Roman" w:cs="Times New Roman"/>
                <w:color w:val="000000"/>
                <w:sz w:val="20"/>
                <w:szCs w:val="20"/>
              </w:rPr>
            </w:pPr>
            <w:r w:rsidRPr="006655B3">
              <w:rPr>
                <w:rFonts w:ascii="Times New Roman" w:hAnsi="Times New Roman" w:cs="Times New Roman"/>
                <w:b/>
                <w:w w:val="90"/>
                <w:sz w:val="20"/>
                <w:szCs w:val="20"/>
              </w:rPr>
              <w:t>PG</w:t>
            </w:r>
            <w:r w:rsidRPr="006655B3">
              <w:rPr>
                <w:rFonts w:ascii="Times New Roman" w:hAnsi="Times New Roman" w:cs="Times New Roman"/>
                <w:b/>
                <w:spacing w:val="-2"/>
                <w:w w:val="90"/>
                <w:sz w:val="20"/>
                <w:szCs w:val="20"/>
              </w:rPr>
              <w:t xml:space="preserve"> </w:t>
            </w:r>
            <w:r w:rsidRPr="006655B3">
              <w:rPr>
                <w:rFonts w:ascii="Times New Roman" w:hAnsi="Times New Roman" w:cs="Times New Roman"/>
                <w:b/>
                <w:spacing w:val="-2"/>
                <w:w w:val="105"/>
                <w:sz w:val="20"/>
                <w:szCs w:val="20"/>
              </w:rPr>
              <w:t xml:space="preserve">3.1.2 </w:t>
            </w:r>
            <w:r w:rsidRPr="006655B3">
              <w:rPr>
                <w:rFonts w:ascii="Times New Roman" w:eastAsia="Times New Roman" w:hAnsi="Times New Roman" w:cs="Times New Roman"/>
                <w:sz w:val="20"/>
                <w:szCs w:val="20"/>
              </w:rPr>
              <w:t>Bir eğitim ve öğretim yılında en az iki sosyal sorumluluk ve toplum hizmeti çalışmalarına katılan öğrenci oranı (%)</w:t>
            </w:r>
          </w:p>
          <w:p w:rsidR="003C75A9" w:rsidRPr="006655B3" w:rsidRDefault="003C75A9" w:rsidP="001F1794">
            <w:pPr>
              <w:pStyle w:val="TableParagraph"/>
              <w:spacing w:before="2"/>
              <w:ind w:left="107"/>
              <w:rPr>
                <w:rFonts w:ascii="Times New Roman" w:hAnsi="Times New Roman" w:cs="Times New Roman"/>
                <w:b/>
                <w:sz w:val="20"/>
                <w:szCs w:val="20"/>
              </w:rPr>
            </w:pPr>
          </w:p>
        </w:tc>
        <w:tc>
          <w:tcPr>
            <w:tcW w:w="991" w:type="dxa"/>
            <w:shd w:val="clear" w:color="auto" w:fill="DAEEF3" w:themeFill="accent5" w:themeFillTint="33"/>
            <w:vAlign w:val="center"/>
          </w:tcPr>
          <w:p w:rsidR="003C75A9" w:rsidRPr="008153D9" w:rsidRDefault="00646C3D"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w:t>
            </w:r>
            <w:r w:rsidR="003C75A9">
              <w:rPr>
                <w:rFonts w:ascii="Times New Roman" w:hAnsi="Times New Roman" w:cs="Times New Roman"/>
                <w:sz w:val="20"/>
                <w:szCs w:val="20"/>
              </w:rPr>
              <w:t>0</w:t>
            </w:r>
          </w:p>
        </w:tc>
        <w:tc>
          <w:tcPr>
            <w:tcW w:w="1135" w:type="dxa"/>
            <w:shd w:val="clear" w:color="auto" w:fill="DAEEF3" w:themeFill="accent5" w:themeFillTint="33"/>
            <w:vAlign w:val="center"/>
          </w:tcPr>
          <w:p w:rsidR="003C75A9" w:rsidRPr="008153D9" w:rsidRDefault="00B70D2F"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w:t>
            </w:r>
            <w:r w:rsidR="003C75A9">
              <w:rPr>
                <w:rFonts w:ascii="Times New Roman" w:hAnsi="Times New Roman" w:cs="Times New Roman"/>
                <w:sz w:val="20"/>
                <w:szCs w:val="20"/>
              </w:rPr>
              <w:t>0</w:t>
            </w:r>
          </w:p>
        </w:tc>
        <w:tc>
          <w:tcPr>
            <w:tcW w:w="797" w:type="dxa"/>
            <w:shd w:val="clear" w:color="auto" w:fill="DAEEF3" w:themeFill="accent5" w:themeFillTint="33"/>
            <w:vAlign w:val="center"/>
          </w:tcPr>
          <w:p w:rsidR="003C75A9" w:rsidRPr="008153D9" w:rsidRDefault="00B70D2F"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w:t>
            </w:r>
            <w:r w:rsidR="003C75A9">
              <w:rPr>
                <w:rFonts w:ascii="Times New Roman" w:hAnsi="Times New Roman" w:cs="Times New Roman"/>
                <w:sz w:val="20"/>
                <w:szCs w:val="20"/>
              </w:rPr>
              <w:t>5</w:t>
            </w:r>
          </w:p>
        </w:tc>
        <w:tc>
          <w:tcPr>
            <w:tcW w:w="720" w:type="dxa"/>
            <w:shd w:val="clear" w:color="auto" w:fill="DAEEF3" w:themeFill="accent5" w:themeFillTint="33"/>
            <w:vAlign w:val="center"/>
          </w:tcPr>
          <w:p w:rsidR="003C75A9" w:rsidRPr="008153D9" w:rsidRDefault="00B70D2F"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w:t>
            </w:r>
            <w:r w:rsidR="003C75A9">
              <w:rPr>
                <w:rFonts w:ascii="Times New Roman" w:hAnsi="Times New Roman" w:cs="Times New Roman"/>
                <w:sz w:val="20"/>
                <w:szCs w:val="20"/>
              </w:rPr>
              <w:t>0</w:t>
            </w:r>
          </w:p>
        </w:tc>
        <w:tc>
          <w:tcPr>
            <w:tcW w:w="718" w:type="dxa"/>
            <w:shd w:val="clear" w:color="auto" w:fill="DAEEF3" w:themeFill="accent5" w:themeFillTint="33"/>
            <w:vAlign w:val="center"/>
          </w:tcPr>
          <w:p w:rsidR="003C75A9" w:rsidRPr="008153D9" w:rsidRDefault="00B70D2F"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w:t>
            </w:r>
            <w:r w:rsidR="003C75A9">
              <w:rPr>
                <w:rFonts w:ascii="Times New Roman" w:hAnsi="Times New Roman" w:cs="Times New Roman"/>
                <w:sz w:val="20"/>
                <w:szCs w:val="20"/>
              </w:rPr>
              <w:t>5</w:t>
            </w:r>
          </w:p>
        </w:tc>
        <w:tc>
          <w:tcPr>
            <w:tcW w:w="720" w:type="dxa"/>
            <w:shd w:val="clear" w:color="auto" w:fill="DAEEF3" w:themeFill="accent5" w:themeFillTint="33"/>
            <w:vAlign w:val="center"/>
          </w:tcPr>
          <w:p w:rsidR="003C75A9" w:rsidRPr="008153D9" w:rsidRDefault="00B70D2F"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97</w:t>
            </w:r>
          </w:p>
        </w:tc>
        <w:tc>
          <w:tcPr>
            <w:tcW w:w="720" w:type="dxa"/>
            <w:shd w:val="clear" w:color="auto" w:fill="DAEEF3" w:themeFill="accent5" w:themeFillTint="33"/>
            <w:vAlign w:val="center"/>
          </w:tcPr>
          <w:p w:rsidR="003C75A9" w:rsidRPr="008153D9" w:rsidRDefault="00B70D2F"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3C75A9" w:rsidRPr="0088374D" w:rsidRDefault="003C75A9"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3C75A9" w:rsidRPr="0088374D" w:rsidRDefault="003C75A9" w:rsidP="001F1794">
            <w:pPr>
              <w:pStyle w:val="TableParagraph"/>
              <w:rPr>
                <w:rFonts w:ascii="Times New Roman" w:hAnsi="Times New Roman" w:cs="Times New Roman"/>
                <w:sz w:val="20"/>
                <w:szCs w:val="20"/>
              </w:rPr>
            </w:pPr>
          </w:p>
        </w:tc>
      </w:tr>
      <w:tr w:rsidR="003C75A9" w:rsidRPr="0088374D" w:rsidTr="001F1794">
        <w:trPr>
          <w:trHeight w:val="737"/>
          <w:jc w:val="center"/>
        </w:trPr>
        <w:tc>
          <w:tcPr>
            <w:tcW w:w="2592" w:type="dxa"/>
            <w:shd w:val="clear" w:color="auto" w:fill="92CDDC" w:themeFill="accent5" w:themeFillTint="99"/>
            <w:vAlign w:val="center"/>
          </w:tcPr>
          <w:p w:rsidR="003C75A9" w:rsidRPr="006655B3" w:rsidRDefault="003C75A9" w:rsidP="00D976C5">
            <w:pPr>
              <w:rPr>
                <w:rFonts w:ascii="Times New Roman" w:hAnsi="Times New Roman" w:cs="Times New Roman"/>
                <w:color w:val="000000"/>
                <w:sz w:val="20"/>
                <w:szCs w:val="20"/>
              </w:rPr>
            </w:pPr>
            <w:r w:rsidRPr="006655B3">
              <w:rPr>
                <w:rFonts w:ascii="Times New Roman" w:hAnsi="Times New Roman" w:cs="Times New Roman"/>
                <w:b/>
                <w:w w:val="90"/>
                <w:sz w:val="20"/>
                <w:szCs w:val="20"/>
              </w:rPr>
              <w:t>PG</w:t>
            </w:r>
            <w:r w:rsidRPr="006655B3">
              <w:rPr>
                <w:rFonts w:ascii="Times New Roman" w:hAnsi="Times New Roman" w:cs="Times New Roman"/>
                <w:b/>
                <w:spacing w:val="-2"/>
                <w:w w:val="90"/>
                <w:sz w:val="20"/>
                <w:szCs w:val="20"/>
              </w:rPr>
              <w:t xml:space="preserve"> </w:t>
            </w:r>
            <w:r w:rsidRPr="006655B3">
              <w:rPr>
                <w:rFonts w:ascii="Times New Roman" w:hAnsi="Times New Roman" w:cs="Times New Roman"/>
                <w:b/>
                <w:spacing w:val="-2"/>
                <w:w w:val="105"/>
                <w:sz w:val="20"/>
                <w:szCs w:val="20"/>
              </w:rPr>
              <w:t>3.1.3</w:t>
            </w:r>
            <w:r w:rsidRPr="006655B3">
              <w:rPr>
                <w:rFonts w:ascii="Times New Roman" w:hAnsi="Times New Roman" w:cs="Times New Roman"/>
                <w:color w:val="000000"/>
                <w:sz w:val="20"/>
                <w:szCs w:val="20"/>
              </w:rPr>
              <w:t xml:space="preserve"> </w:t>
            </w:r>
            <w:r w:rsidRPr="006655B3">
              <w:rPr>
                <w:rFonts w:ascii="Times New Roman" w:eastAsia="Times New Roman" w:hAnsi="Times New Roman" w:cs="Times New Roman"/>
                <w:sz w:val="20"/>
                <w:szCs w:val="20"/>
              </w:rPr>
              <w:t>Bir eğitim ve öğretim yılında yerel, ulusal ve uluslararası proje, yarışma vb. etkinliklere katılan öğrenci oranı (%)</w:t>
            </w:r>
          </w:p>
          <w:p w:rsidR="003C75A9" w:rsidRPr="006655B3" w:rsidRDefault="003C75A9" w:rsidP="001F1794">
            <w:pPr>
              <w:pStyle w:val="TableParagraph"/>
              <w:spacing w:before="2"/>
              <w:ind w:left="107"/>
              <w:rPr>
                <w:rFonts w:ascii="Times New Roman" w:hAnsi="Times New Roman" w:cs="Times New Roman"/>
                <w:b/>
                <w:sz w:val="20"/>
                <w:szCs w:val="20"/>
              </w:rPr>
            </w:pPr>
          </w:p>
        </w:tc>
        <w:tc>
          <w:tcPr>
            <w:tcW w:w="991" w:type="dxa"/>
            <w:shd w:val="clear" w:color="auto" w:fill="DAEEF3" w:themeFill="accent5" w:themeFillTint="33"/>
            <w:vAlign w:val="center"/>
          </w:tcPr>
          <w:p w:rsidR="003C75A9" w:rsidRPr="008153D9" w:rsidRDefault="003C75A9"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rsidR="003C75A9" w:rsidRPr="008153D9" w:rsidRDefault="00646C3D"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797" w:type="dxa"/>
            <w:shd w:val="clear" w:color="auto" w:fill="DAEEF3" w:themeFill="accent5" w:themeFillTint="33"/>
            <w:vAlign w:val="center"/>
          </w:tcPr>
          <w:p w:rsidR="003C75A9" w:rsidRPr="008153D9" w:rsidRDefault="00646C3D"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w:t>
            </w:r>
            <w:r w:rsidR="003C75A9">
              <w:rPr>
                <w:rFonts w:ascii="Times New Roman" w:hAnsi="Times New Roman" w:cs="Times New Roman"/>
                <w:sz w:val="20"/>
                <w:szCs w:val="20"/>
              </w:rPr>
              <w:t>0</w:t>
            </w:r>
          </w:p>
        </w:tc>
        <w:tc>
          <w:tcPr>
            <w:tcW w:w="720" w:type="dxa"/>
            <w:shd w:val="clear" w:color="auto" w:fill="DAEEF3" w:themeFill="accent5" w:themeFillTint="33"/>
            <w:vAlign w:val="center"/>
          </w:tcPr>
          <w:p w:rsidR="003C75A9" w:rsidRPr="008153D9" w:rsidRDefault="00646C3D"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w:t>
            </w:r>
            <w:r w:rsidR="003C75A9">
              <w:rPr>
                <w:rFonts w:ascii="Times New Roman" w:hAnsi="Times New Roman" w:cs="Times New Roman"/>
                <w:sz w:val="20"/>
                <w:szCs w:val="20"/>
              </w:rPr>
              <w:t>5</w:t>
            </w:r>
          </w:p>
        </w:tc>
        <w:tc>
          <w:tcPr>
            <w:tcW w:w="718" w:type="dxa"/>
            <w:shd w:val="clear" w:color="auto" w:fill="DAEEF3" w:themeFill="accent5" w:themeFillTint="33"/>
            <w:vAlign w:val="center"/>
          </w:tcPr>
          <w:p w:rsidR="003C75A9" w:rsidRPr="008153D9" w:rsidRDefault="00646C3D"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w:t>
            </w:r>
            <w:r w:rsidR="003C75A9">
              <w:rPr>
                <w:rFonts w:ascii="Times New Roman" w:hAnsi="Times New Roman" w:cs="Times New Roman"/>
                <w:sz w:val="20"/>
                <w:szCs w:val="20"/>
              </w:rPr>
              <w:t>0</w:t>
            </w:r>
          </w:p>
        </w:tc>
        <w:tc>
          <w:tcPr>
            <w:tcW w:w="720" w:type="dxa"/>
            <w:shd w:val="clear" w:color="auto" w:fill="DAEEF3" w:themeFill="accent5" w:themeFillTint="33"/>
            <w:vAlign w:val="center"/>
          </w:tcPr>
          <w:p w:rsidR="003C75A9" w:rsidRPr="008153D9" w:rsidRDefault="00646C3D"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w:t>
            </w:r>
            <w:r w:rsidR="003C75A9">
              <w:rPr>
                <w:rFonts w:ascii="Times New Roman" w:hAnsi="Times New Roman" w:cs="Times New Roman"/>
                <w:sz w:val="20"/>
                <w:szCs w:val="20"/>
              </w:rPr>
              <w:t>5</w:t>
            </w:r>
          </w:p>
        </w:tc>
        <w:tc>
          <w:tcPr>
            <w:tcW w:w="720" w:type="dxa"/>
            <w:shd w:val="clear" w:color="auto" w:fill="DAEEF3" w:themeFill="accent5" w:themeFillTint="33"/>
            <w:vAlign w:val="center"/>
          </w:tcPr>
          <w:p w:rsidR="003C75A9" w:rsidRPr="008153D9" w:rsidRDefault="003C75A9"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r w:rsidR="00646C3D">
              <w:rPr>
                <w:rFonts w:ascii="Times New Roman" w:hAnsi="Times New Roman" w:cs="Times New Roman"/>
                <w:sz w:val="20"/>
                <w:szCs w:val="20"/>
              </w:rPr>
              <w:t>00</w:t>
            </w:r>
          </w:p>
        </w:tc>
        <w:tc>
          <w:tcPr>
            <w:tcW w:w="864" w:type="dxa"/>
            <w:shd w:val="clear" w:color="auto" w:fill="DAEEF3" w:themeFill="accent5" w:themeFillTint="33"/>
            <w:vAlign w:val="center"/>
          </w:tcPr>
          <w:p w:rsidR="003C75A9" w:rsidRPr="0088374D" w:rsidRDefault="003C75A9"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3C75A9" w:rsidRPr="0088374D" w:rsidRDefault="003C75A9" w:rsidP="001F1794">
            <w:pPr>
              <w:pStyle w:val="TableParagraph"/>
              <w:rPr>
                <w:rFonts w:ascii="Times New Roman" w:hAnsi="Times New Roman" w:cs="Times New Roman"/>
                <w:sz w:val="20"/>
                <w:szCs w:val="20"/>
              </w:rPr>
            </w:pPr>
          </w:p>
        </w:tc>
      </w:tr>
      <w:tr w:rsidR="003C75A9" w:rsidRPr="0088374D" w:rsidTr="001F1794">
        <w:trPr>
          <w:trHeight w:val="737"/>
          <w:jc w:val="center"/>
        </w:trPr>
        <w:tc>
          <w:tcPr>
            <w:tcW w:w="2592" w:type="dxa"/>
            <w:shd w:val="clear" w:color="auto" w:fill="92CDDC" w:themeFill="accent5" w:themeFillTint="99"/>
            <w:vAlign w:val="center"/>
          </w:tcPr>
          <w:p w:rsidR="003C75A9" w:rsidRPr="006655B3" w:rsidRDefault="003C75A9" w:rsidP="00D976C5">
            <w:pPr>
              <w:rPr>
                <w:rFonts w:ascii="Times New Roman" w:hAnsi="Times New Roman" w:cs="Times New Roman"/>
                <w:color w:val="000000"/>
                <w:sz w:val="20"/>
                <w:szCs w:val="20"/>
              </w:rPr>
            </w:pPr>
            <w:r w:rsidRPr="006655B3">
              <w:rPr>
                <w:rFonts w:ascii="Times New Roman" w:hAnsi="Times New Roman" w:cs="Times New Roman"/>
                <w:b/>
                <w:w w:val="90"/>
                <w:sz w:val="20"/>
                <w:szCs w:val="20"/>
              </w:rPr>
              <w:t>PG</w:t>
            </w:r>
            <w:r w:rsidRPr="006655B3">
              <w:rPr>
                <w:rFonts w:ascii="Times New Roman" w:hAnsi="Times New Roman" w:cs="Times New Roman"/>
                <w:b/>
                <w:spacing w:val="-2"/>
                <w:w w:val="90"/>
                <w:sz w:val="20"/>
                <w:szCs w:val="20"/>
              </w:rPr>
              <w:t xml:space="preserve"> </w:t>
            </w:r>
            <w:r w:rsidRPr="006655B3">
              <w:rPr>
                <w:rFonts w:ascii="Times New Roman" w:hAnsi="Times New Roman" w:cs="Times New Roman"/>
                <w:b/>
                <w:spacing w:val="-2"/>
                <w:w w:val="105"/>
                <w:sz w:val="20"/>
                <w:szCs w:val="20"/>
              </w:rPr>
              <w:t xml:space="preserve">3.1.4 </w:t>
            </w:r>
            <w:r w:rsidRPr="006655B3">
              <w:rPr>
                <w:rFonts w:ascii="Times New Roman" w:eastAsia="Times New Roman" w:hAnsi="Times New Roman" w:cs="Times New Roman"/>
                <w:sz w:val="20"/>
                <w:szCs w:val="20"/>
              </w:rPr>
              <w:t>Okulda bir eğitim ve öğretim yılında geleneksel çocuk oyunları alt başlığında en az bir faaliyete katılan öğrenci oranı (%)</w:t>
            </w:r>
          </w:p>
          <w:p w:rsidR="003C75A9" w:rsidRPr="006655B3" w:rsidRDefault="003C75A9" w:rsidP="001F1794">
            <w:pPr>
              <w:pStyle w:val="TableParagraph"/>
              <w:spacing w:before="2"/>
              <w:ind w:left="107"/>
              <w:rPr>
                <w:rFonts w:ascii="Times New Roman" w:hAnsi="Times New Roman" w:cs="Times New Roman"/>
                <w:b/>
                <w:sz w:val="20"/>
                <w:szCs w:val="20"/>
              </w:rPr>
            </w:pPr>
          </w:p>
        </w:tc>
        <w:tc>
          <w:tcPr>
            <w:tcW w:w="991" w:type="dxa"/>
            <w:shd w:val="clear" w:color="auto" w:fill="DAEEF3" w:themeFill="accent5" w:themeFillTint="33"/>
            <w:vAlign w:val="center"/>
          </w:tcPr>
          <w:p w:rsidR="003C75A9" w:rsidRPr="008153D9" w:rsidRDefault="00646C3D"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w:t>
            </w:r>
            <w:r w:rsidR="003C75A9">
              <w:rPr>
                <w:rFonts w:ascii="Times New Roman" w:hAnsi="Times New Roman" w:cs="Times New Roman"/>
                <w:sz w:val="20"/>
                <w:szCs w:val="20"/>
              </w:rPr>
              <w:t>0</w:t>
            </w:r>
          </w:p>
        </w:tc>
        <w:tc>
          <w:tcPr>
            <w:tcW w:w="1135" w:type="dxa"/>
            <w:shd w:val="clear" w:color="auto" w:fill="DAEEF3" w:themeFill="accent5" w:themeFillTint="33"/>
            <w:vAlign w:val="center"/>
          </w:tcPr>
          <w:p w:rsidR="003C75A9" w:rsidRPr="008153D9" w:rsidRDefault="00646C3D"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797" w:type="dxa"/>
            <w:shd w:val="clear" w:color="auto" w:fill="DAEEF3" w:themeFill="accent5" w:themeFillTint="33"/>
            <w:vAlign w:val="center"/>
          </w:tcPr>
          <w:p w:rsidR="003C75A9" w:rsidRPr="008153D9" w:rsidRDefault="00646C3D"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rsidR="003C75A9" w:rsidRPr="008153D9" w:rsidRDefault="00646C3D"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718" w:type="dxa"/>
            <w:shd w:val="clear" w:color="auto" w:fill="DAEEF3" w:themeFill="accent5" w:themeFillTint="33"/>
            <w:vAlign w:val="center"/>
          </w:tcPr>
          <w:p w:rsidR="003C75A9" w:rsidRPr="008153D9" w:rsidRDefault="00646C3D"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rsidR="003C75A9" w:rsidRPr="008153D9" w:rsidRDefault="00646C3D"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97</w:t>
            </w:r>
          </w:p>
        </w:tc>
        <w:tc>
          <w:tcPr>
            <w:tcW w:w="720" w:type="dxa"/>
            <w:shd w:val="clear" w:color="auto" w:fill="DAEEF3" w:themeFill="accent5" w:themeFillTint="33"/>
            <w:vAlign w:val="center"/>
          </w:tcPr>
          <w:p w:rsidR="003C75A9" w:rsidRPr="008153D9" w:rsidRDefault="003C75A9" w:rsidP="00CE5B8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r w:rsidR="00646C3D">
              <w:rPr>
                <w:rFonts w:ascii="Times New Roman" w:hAnsi="Times New Roman" w:cs="Times New Roman"/>
                <w:sz w:val="20"/>
                <w:szCs w:val="20"/>
              </w:rPr>
              <w:t>00</w:t>
            </w:r>
          </w:p>
        </w:tc>
        <w:tc>
          <w:tcPr>
            <w:tcW w:w="864" w:type="dxa"/>
            <w:shd w:val="clear" w:color="auto" w:fill="DAEEF3" w:themeFill="accent5" w:themeFillTint="33"/>
            <w:vAlign w:val="center"/>
          </w:tcPr>
          <w:p w:rsidR="003C75A9" w:rsidRPr="0088374D" w:rsidRDefault="003C75A9"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3C75A9" w:rsidRPr="0088374D" w:rsidRDefault="003C75A9" w:rsidP="001F1794">
            <w:pPr>
              <w:pStyle w:val="TableParagraph"/>
              <w:rPr>
                <w:rFonts w:ascii="Times New Roman" w:hAnsi="Times New Roman" w:cs="Times New Roman"/>
                <w:sz w:val="20"/>
                <w:szCs w:val="20"/>
              </w:rPr>
            </w:pP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61794D">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1F1794" w:rsidRPr="00D976C5" w:rsidRDefault="00D976C5" w:rsidP="00D976C5">
            <w:pPr>
              <w:jc w:val="both"/>
              <w:rPr>
                <w:color w:val="000000"/>
                <w:szCs w:val="24"/>
              </w:rPr>
            </w:pPr>
            <w:r>
              <w:rPr>
                <w:color w:val="000000"/>
                <w:szCs w:val="24"/>
              </w:rPr>
              <w:t>Okul İdaresi ve Öğretmenler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61794D">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1F1794" w:rsidRPr="0088374D" w:rsidRDefault="006655B3" w:rsidP="0061794D">
            <w:pPr>
              <w:pStyle w:val="TableParagraph"/>
              <w:spacing w:before="6" w:line="369" w:lineRule="auto"/>
              <w:ind w:left="107"/>
              <w:rPr>
                <w:rFonts w:ascii="Times New Roman" w:hAnsi="Times New Roman" w:cs="Times New Roman"/>
                <w:sz w:val="20"/>
                <w:szCs w:val="20"/>
              </w:rPr>
            </w:pPr>
            <w:r>
              <w:rPr>
                <w:color w:val="000000"/>
                <w:szCs w:val="24"/>
              </w:rPr>
              <w:t>Gezi Kulubü, Okul İdaresi, İlçe Milli Eğitim Müdürlüğü</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61794D">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1F1794" w:rsidRPr="0088374D" w:rsidRDefault="006655B3" w:rsidP="0061794D">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61794D">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6655B3" w:rsidRPr="006655B3" w:rsidRDefault="006655B3" w:rsidP="006655B3">
            <w:pPr>
              <w:ind w:right="1275"/>
              <w:rPr>
                <w:rFonts w:ascii="Times New Roman" w:eastAsia="Times New Roman" w:hAnsi="Times New Roman" w:cs="Times New Roman"/>
                <w:sz w:val="20"/>
                <w:szCs w:val="20"/>
              </w:rPr>
            </w:pPr>
            <w:r w:rsidRPr="006655B3">
              <w:rPr>
                <w:rFonts w:ascii="Times New Roman" w:eastAsia="Times New Roman" w:hAnsi="Times New Roman" w:cs="Times New Roman"/>
                <w:sz w:val="20"/>
                <w:szCs w:val="20"/>
              </w:rPr>
              <w:t>S1 Her bir öğrencinin bir kulüp faaliyetinde aktif olarak yer alması sağlanarak kulüp faaliyetlerinin etkinliği artırılacaktır.</w:t>
            </w:r>
          </w:p>
          <w:p w:rsidR="006655B3" w:rsidRPr="006655B3" w:rsidRDefault="006655B3" w:rsidP="006655B3">
            <w:pPr>
              <w:ind w:right="242"/>
              <w:rPr>
                <w:rFonts w:ascii="Times New Roman" w:eastAsia="Times New Roman" w:hAnsi="Times New Roman" w:cs="Times New Roman"/>
                <w:sz w:val="20"/>
                <w:szCs w:val="20"/>
              </w:rPr>
            </w:pPr>
            <w:r w:rsidRPr="006655B3">
              <w:rPr>
                <w:rFonts w:ascii="Times New Roman" w:eastAsia="Times New Roman" w:hAnsi="Times New Roman" w:cs="Times New Roman"/>
                <w:sz w:val="20"/>
                <w:szCs w:val="20"/>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6655B3" w:rsidRPr="006655B3" w:rsidRDefault="006655B3" w:rsidP="006655B3">
            <w:pPr>
              <w:ind w:right="3486"/>
              <w:rPr>
                <w:rFonts w:ascii="Times New Roman" w:eastAsia="Times New Roman" w:hAnsi="Times New Roman" w:cs="Times New Roman"/>
                <w:sz w:val="20"/>
                <w:szCs w:val="20"/>
              </w:rPr>
            </w:pPr>
            <w:r w:rsidRPr="006655B3">
              <w:rPr>
                <w:rFonts w:ascii="Times New Roman" w:eastAsia="Times New Roman" w:hAnsi="Times New Roman" w:cs="Times New Roman"/>
                <w:sz w:val="20"/>
                <w:szCs w:val="20"/>
              </w:rPr>
              <w:t>S3 Okul bünyesinde yarışmalar düzenlenecektir.</w:t>
            </w:r>
          </w:p>
          <w:p w:rsidR="006655B3" w:rsidRPr="006655B3" w:rsidRDefault="006655B3" w:rsidP="006655B3">
            <w:pPr>
              <w:ind w:right="992"/>
              <w:rPr>
                <w:rFonts w:ascii="Times New Roman" w:eastAsia="Times New Roman" w:hAnsi="Times New Roman" w:cs="Times New Roman"/>
                <w:sz w:val="20"/>
                <w:szCs w:val="20"/>
              </w:rPr>
            </w:pPr>
            <w:r w:rsidRPr="006655B3">
              <w:rPr>
                <w:rFonts w:ascii="Times New Roman" w:eastAsia="Times New Roman" w:hAnsi="Times New Roman" w:cs="Times New Roman"/>
                <w:sz w:val="20"/>
                <w:szCs w:val="20"/>
              </w:rPr>
              <w:t>S4 Diğer kurum ve kuruluşlarla iş birliği içerisinde yürütülen bilimsel, sosyal, kültürel, sanatsal ve sportif alanlardaki faaliyetler artırılacaktır.</w:t>
            </w:r>
          </w:p>
          <w:p w:rsidR="006655B3" w:rsidRPr="006655B3" w:rsidRDefault="006655B3" w:rsidP="006655B3">
            <w:pPr>
              <w:ind w:right="242"/>
              <w:rPr>
                <w:rFonts w:ascii="Times New Roman" w:eastAsia="Times New Roman" w:hAnsi="Times New Roman" w:cs="Times New Roman"/>
                <w:sz w:val="20"/>
                <w:szCs w:val="20"/>
              </w:rPr>
            </w:pPr>
            <w:r w:rsidRPr="006655B3">
              <w:rPr>
                <w:rFonts w:ascii="Times New Roman" w:eastAsia="Times New Roman" w:hAnsi="Times New Roman" w:cs="Times New Roman"/>
                <w:sz w:val="20"/>
                <w:szCs w:val="20"/>
              </w:rPr>
              <w:t>S5 Okul bahçeleri çocukların geleneksel oyunlarla vakit geçirmelerini sağlayacak ve gelişimlerini destekleyecek şekilde etkin olarak kullanılacaktır.</w:t>
            </w:r>
          </w:p>
          <w:p w:rsidR="006655B3" w:rsidRPr="006655B3" w:rsidRDefault="006655B3" w:rsidP="006655B3">
            <w:pPr>
              <w:ind w:right="3486"/>
              <w:rPr>
                <w:rFonts w:ascii="Times New Roman" w:eastAsia="Times New Roman" w:hAnsi="Times New Roman" w:cs="Times New Roman"/>
                <w:sz w:val="20"/>
                <w:szCs w:val="20"/>
              </w:rPr>
            </w:pPr>
            <w:r w:rsidRPr="006655B3">
              <w:rPr>
                <w:rFonts w:ascii="Times New Roman" w:eastAsia="Times New Roman" w:hAnsi="Times New Roman" w:cs="Times New Roman"/>
                <w:sz w:val="20"/>
                <w:szCs w:val="20"/>
              </w:rPr>
              <w:t>S6 Okul bünyesinde etkinlikler düzenlenecektir.</w:t>
            </w:r>
          </w:p>
          <w:p w:rsidR="006655B3" w:rsidRPr="006655B3" w:rsidRDefault="006655B3" w:rsidP="006655B3">
            <w:pPr>
              <w:ind w:right="3486"/>
              <w:rPr>
                <w:rFonts w:ascii="Times New Roman" w:eastAsia="Times New Roman" w:hAnsi="Times New Roman" w:cs="Times New Roman"/>
                <w:sz w:val="20"/>
                <w:szCs w:val="20"/>
              </w:rPr>
            </w:pPr>
            <w:r w:rsidRPr="006655B3">
              <w:rPr>
                <w:rFonts w:ascii="Times New Roman" w:eastAsia="Times New Roman" w:hAnsi="Times New Roman" w:cs="Times New Roman"/>
                <w:sz w:val="20"/>
                <w:szCs w:val="20"/>
              </w:rPr>
              <w:t>S7 Öğrencilerin yerel, ulusal ve uluslararası proje ve yarışmalara katılmaları teşvik edilecektir.</w:t>
            </w:r>
          </w:p>
          <w:p w:rsidR="006655B3" w:rsidRPr="006655B3" w:rsidRDefault="006655B3" w:rsidP="006655B3">
            <w:pPr>
              <w:ind w:right="3486"/>
              <w:rPr>
                <w:rFonts w:ascii="Times New Roman" w:eastAsia="Times New Roman" w:hAnsi="Times New Roman" w:cs="Times New Roman"/>
                <w:sz w:val="20"/>
                <w:szCs w:val="20"/>
              </w:rPr>
            </w:pPr>
            <w:r w:rsidRPr="006655B3">
              <w:rPr>
                <w:rFonts w:ascii="Times New Roman" w:eastAsia="Times New Roman" w:hAnsi="Times New Roman" w:cs="Times New Roman"/>
                <w:sz w:val="20"/>
                <w:szCs w:val="20"/>
              </w:rPr>
              <w:t>S8 E-okul sisteminde bulunan sosyal etkinlik modülünde gerçekleştirilen etkinlikler işlenecektir.</w:t>
            </w:r>
          </w:p>
          <w:p w:rsidR="006655B3" w:rsidRPr="006655B3" w:rsidRDefault="006655B3" w:rsidP="006655B3">
            <w:pPr>
              <w:ind w:right="3486"/>
              <w:rPr>
                <w:rFonts w:ascii="Times New Roman" w:eastAsia="Times New Roman" w:hAnsi="Times New Roman" w:cs="Times New Roman"/>
                <w:sz w:val="20"/>
                <w:szCs w:val="20"/>
              </w:rPr>
            </w:pPr>
            <w:r w:rsidRPr="006655B3">
              <w:rPr>
                <w:rFonts w:ascii="Times New Roman" w:eastAsia="Times New Roman" w:hAnsi="Times New Roman" w:cs="Times New Roman"/>
                <w:sz w:val="20"/>
                <w:szCs w:val="20"/>
              </w:rPr>
              <w:t xml:space="preserve">S9 Okul bahçeleri geleneksel çocuk oyunlarına </w:t>
            </w:r>
            <w:r w:rsidRPr="006655B3">
              <w:rPr>
                <w:rFonts w:ascii="Times New Roman" w:eastAsia="Times New Roman" w:hAnsi="Times New Roman" w:cs="Times New Roman"/>
                <w:sz w:val="20"/>
                <w:szCs w:val="20"/>
              </w:rPr>
              <w:lastRenderedPageBreak/>
              <w:t>yönelik düzenlenecektir.</w:t>
            </w:r>
          </w:p>
          <w:p w:rsidR="006655B3" w:rsidRPr="006655B3" w:rsidRDefault="006655B3" w:rsidP="006655B3">
            <w:pPr>
              <w:ind w:right="850"/>
              <w:rPr>
                <w:rFonts w:ascii="Times New Roman" w:eastAsia="Times New Roman" w:hAnsi="Times New Roman" w:cs="Times New Roman"/>
                <w:sz w:val="20"/>
                <w:szCs w:val="20"/>
              </w:rPr>
            </w:pPr>
            <w:r w:rsidRPr="006655B3">
              <w:rPr>
                <w:rFonts w:ascii="Times New Roman" w:eastAsia="Times New Roman" w:hAnsi="Times New Roman" w:cs="Times New Roman"/>
                <w:sz w:val="20"/>
                <w:szCs w:val="20"/>
              </w:rPr>
              <w:t>S10 Öğrenci seviyesi ve öğretim programı kazanımlarına uygun olarak geleneksel çocuk oyunları ders içi etkinliklerde kullanılacaktır.</w:t>
            </w:r>
          </w:p>
          <w:p w:rsidR="001F1794" w:rsidRPr="0088374D" w:rsidRDefault="006655B3" w:rsidP="006655B3">
            <w:pPr>
              <w:pStyle w:val="TableParagraph"/>
              <w:spacing w:before="2" w:line="369" w:lineRule="auto"/>
              <w:ind w:left="107"/>
              <w:rPr>
                <w:rFonts w:ascii="Times New Roman" w:hAnsi="Times New Roman" w:cs="Times New Roman"/>
                <w:sz w:val="20"/>
                <w:szCs w:val="20"/>
              </w:rPr>
            </w:pPr>
            <w:r w:rsidRPr="006655B3">
              <w:rPr>
                <w:rFonts w:ascii="Times New Roman" w:eastAsia="Times New Roman" w:hAnsi="Times New Roman" w:cs="Times New Roman"/>
                <w:sz w:val="20"/>
                <w:szCs w:val="20"/>
              </w:rPr>
              <w:t>S11 Eğitim- öğretim yılı içerisinde okullarda geleneksel çocuk oyunları şenliği yapılacaktır.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61794D">
            <w:pPr>
              <w:pStyle w:val="TableParagraph"/>
              <w:ind w:left="107"/>
              <w:rPr>
                <w:rFonts w:ascii="Times New Roman" w:hAnsi="Times New Roman" w:cs="Times New Roman"/>
                <w:b/>
              </w:rPr>
            </w:pPr>
            <w:r w:rsidRPr="0088374D">
              <w:rPr>
                <w:rFonts w:ascii="Times New Roman" w:hAnsi="Times New Roman" w:cs="Times New Roman"/>
                <w:b/>
              </w:rPr>
              <w:lastRenderedPageBreak/>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1F1794" w:rsidRPr="0088374D" w:rsidRDefault="000A7F20" w:rsidP="0061794D">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30,000</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61794D">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1F1794" w:rsidRPr="0088374D" w:rsidRDefault="006655B3" w:rsidP="0061794D">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Öğrencilerin çok boyutlu gelişmesi için sosyal, kültürel ve sportif faaliyetlerin gerekliliği</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61794D">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1F1794" w:rsidRPr="0088374D" w:rsidRDefault="003068CE" w:rsidP="0061794D">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Öğrencilerin çok boyutlu gelişmesi için sosyal, kültürel ve sportif faaliyetlerin gerekliliği</w:t>
            </w:r>
          </w:p>
        </w:tc>
      </w:tr>
    </w:tbl>
    <w:p w:rsidR="0088374D" w:rsidRDefault="0088374D">
      <w:r>
        <w:br w:type="page"/>
      </w:r>
    </w:p>
    <w:p w:rsidR="00D976C5" w:rsidRDefault="00D976C5" w:rsidP="00D976C5">
      <w:pPr>
        <w:jc w:val="center"/>
        <w:rPr>
          <w:rFonts w:ascii="Times New Roman" w:hAnsi="Times New Roman" w:cs="Times New Roman"/>
          <w:b/>
          <w:bCs/>
          <w:sz w:val="96"/>
          <w:szCs w:val="96"/>
        </w:rPr>
      </w:pPr>
    </w:p>
    <w:p w:rsidR="00D976C5" w:rsidRDefault="00D976C5" w:rsidP="00D976C5">
      <w:pPr>
        <w:jc w:val="center"/>
        <w:rPr>
          <w:rFonts w:ascii="Times New Roman" w:hAnsi="Times New Roman" w:cs="Times New Roman"/>
          <w:b/>
          <w:bCs/>
          <w:sz w:val="96"/>
          <w:szCs w:val="96"/>
        </w:rPr>
      </w:pPr>
    </w:p>
    <w:p w:rsidR="00A91513" w:rsidRPr="0045734B" w:rsidRDefault="00A91513" w:rsidP="00D976C5">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D976C5">
      <w:pPr>
        <w:jc w:val="center"/>
        <w:rPr>
          <w:rFonts w:ascii="Times New Roman" w:hAnsi="Times New Roman" w:cs="Times New Roman"/>
          <w:b/>
          <w:bCs/>
          <w:sz w:val="36"/>
          <w:szCs w:val="36"/>
        </w:rPr>
      </w:pPr>
    </w:p>
    <w:p w:rsidR="00A91513" w:rsidRPr="00055777" w:rsidRDefault="00A91513" w:rsidP="00D976C5">
      <w:pPr>
        <w:jc w:val="center"/>
        <w:rPr>
          <w:rFonts w:ascii="Times New Roman" w:hAnsi="Times New Roman" w:cs="Times New Roman"/>
          <w:b/>
          <w:bCs/>
          <w:sz w:val="36"/>
          <w:szCs w:val="36"/>
        </w:rPr>
      </w:pPr>
    </w:p>
    <w:p w:rsidR="00A91513" w:rsidRPr="00055777" w:rsidRDefault="00A91513" w:rsidP="00D976C5">
      <w:pPr>
        <w:jc w:val="center"/>
        <w:rPr>
          <w:rFonts w:ascii="Times New Roman" w:hAnsi="Times New Roman" w:cs="Times New Roman"/>
          <w:b/>
          <w:bCs/>
          <w:sz w:val="36"/>
          <w:szCs w:val="36"/>
        </w:rPr>
      </w:pPr>
    </w:p>
    <w:p w:rsidR="00A91513" w:rsidRDefault="00A91513" w:rsidP="00D976C5">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D976C5">
      <w:pPr>
        <w:jc w:val="cente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Pr="00B96865" w:rsidRDefault="00EA3190" w:rsidP="00EA3190">
      <w:pPr>
        <w:pStyle w:val="Balk1"/>
      </w:pPr>
      <w:bookmarkStart w:id="26" w:name="_Toc164264135"/>
      <w:r>
        <w:lastRenderedPageBreak/>
        <w:t xml:space="preserve">4. </w:t>
      </w:r>
      <w:r w:rsidRPr="00B96865">
        <w:t>MALİYETLENDİRME</w:t>
      </w:r>
      <w:bookmarkEnd w:id="26"/>
    </w:p>
    <w:p w:rsidR="00364FEE" w:rsidRPr="00364FEE" w:rsidRDefault="00364FEE" w:rsidP="00364FEE">
      <w:pPr>
        <w:spacing w:line="276" w:lineRule="auto"/>
        <w:rPr>
          <w:rFonts w:ascii="Times New Roman" w:hAnsi="Times New Roman" w:cs="Times New Roman"/>
          <w:sz w:val="24"/>
          <w:szCs w:val="24"/>
        </w:rPr>
      </w:pPr>
    </w:p>
    <w:p w:rsidR="00364FEE" w:rsidRPr="00364FEE" w:rsidRDefault="00364FEE" w:rsidP="00364FEE">
      <w:pPr>
        <w:spacing w:line="276" w:lineRule="auto"/>
        <w:rPr>
          <w:rFonts w:ascii="Times New Roman" w:hAnsi="Times New Roman" w:cs="Times New Roman"/>
          <w:sz w:val="24"/>
          <w:szCs w:val="24"/>
        </w:rPr>
      </w:pPr>
    </w:p>
    <w:p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A82602">
        <w:rPr>
          <w:rFonts w:ascii="Times New Roman" w:hAnsi="Times New Roman" w:cs="Times New Roman"/>
          <w:b/>
          <w:bCs/>
          <w:i/>
          <w:iCs/>
          <w:sz w:val="24"/>
          <w:szCs w:val="24"/>
        </w:rPr>
        <w:t>15</w:t>
      </w:r>
      <w:r w:rsidRPr="00364FEE">
        <w:rPr>
          <w:rFonts w:ascii="Times New Roman" w:hAnsi="Times New Roman" w:cs="Times New Roman"/>
          <w:i/>
          <w:iCs/>
          <w:sz w:val="24"/>
          <w:szCs w:val="24"/>
        </w:rPr>
        <w:t xml:space="preserve"> 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rsidTr="00364FEE">
        <w:trPr>
          <w:trHeight w:val="624"/>
          <w:jc w:val="center"/>
        </w:trPr>
        <w:tc>
          <w:tcPr>
            <w:tcW w:w="1413" w:type="dxa"/>
            <w:shd w:val="clear" w:color="auto" w:fill="92CDDC" w:themeFill="accent5" w:themeFillTint="99"/>
            <w:vAlign w:val="center"/>
          </w:tcPr>
          <w:p w:rsidR="00364FEE" w:rsidRPr="00364FEE" w:rsidRDefault="00364FEE" w:rsidP="0061794D">
            <w:pPr>
              <w:pStyle w:val="TableParagraph"/>
              <w:rPr>
                <w:rFonts w:ascii="Times New Roman" w:hAnsi="Times New Roman" w:cs="Times New Roman"/>
              </w:rPr>
            </w:pPr>
          </w:p>
        </w:tc>
        <w:tc>
          <w:tcPr>
            <w:tcW w:w="1182" w:type="dxa"/>
            <w:shd w:val="clear" w:color="auto" w:fill="92CDDC" w:themeFill="accent5" w:themeFillTint="99"/>
            <w:vAlign w:val="center"/>
          </w:tcPr>
          <w:p w:rsidR="00364FEE" w:rsidRPr="00364FEE" w:rsidRDefault="00364FEE" w:rsidP="0061794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rsidR="00364FEE" w:rsidRPr="00364FEE" w:rsidRDefault="00364FEE" w:rsidP="0061794D">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rsidR="00364FEE" w:rsidRPr="00364FEE" w:rsidRDefault="00364FEE" w:rsidP="0061794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rsidR="00364FEE" w:rsidRPr="00364FEE" w:rsidRDefault="00364FEE" w:rsidP="0061794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rsidR="00364FEE" w:rsidRPr="00364FEE" w:rsidRDefault="00364FEE" w:rsidP="0061794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rsidR="00364FEE" w:rsidRPr="00364FEE" w:rsidRDefault="00364FEE" w:rsidP="0061794D">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rsidTr="00364FEE">
        <w:trPr>
          <w:trHeight w:val="624"/>
          <w:jc w:val="center"/>
        </w:trPr>
        <w:tc>
          <w:tcPr>
            <w:tcW w:w="1413" w:type="dxa"/>
            <w:shd w:val="clear" w:color="auto" w:fill="DAEEF3" w:themeFill="accent5" w:themeFillTint="33"/>
            <w:vAlign w:val="center"/>
          </w:tcPr>
          <w:p w:rsidR="00364FEE" w:rsidRPr="00BF2FBE" w:rsidRDefault="00BF2FBE" w:rsidP="0061794D">
            <w:pPr>
              <w:pStyle w:val="TableParagraph"/>
              <w:spacing w:before="2"/>
              <w:ind w:left="107"/>
              <w:rPr>
                <w:rFonts w:ascii="Times New Roman" w:hAnsi="Times New Roman" w:cs="Times New Roman"/>
                <w:b/>
              </w:rPr>
            </w:pPr>
            <w:r w:rsidRPr="00BF2FBE">
              <w:rPr>
                <w:rFonts w:ascii="Times New Roman" w:hAnsi="Times New Roman" w:cs="Times New Roman"/>
                <w:b/>
              </w:rPr>
              <w:t>AMAÇ</w:t>
            </w:r>
            <w:r w:rsidRPr="00BF2FBE">
              <w:rPr>
                <w:rFonts w:ascii="Times New Roman" w:hAnsi="Times New Roman" w:cs="Times New Roman"/>
                <w:b/>
                <w:spacing w:val="-4"/>
              </w:rPr>
              <w:t xml:space="preserve"> </w:t>
            </w:r>
            <w:r w:rsidRPr="00BF2FBE">
              <w:rPr>
                <w:rFonts w:ascii="Times New Roman" w:hAnsi="Times New Roman" w:cs="Times New Roman"/>
                <w:b/>
                <w:spacing w:val="-10"/>
                <w:w w:val="110"/>
              </w:rPr>
              <w:t>1</w:t>
            </w:r>
          </w:p>
        </w:tc>
        <w:tc>
          <w:tcPr>
            <w:tcW w:w="1182" w:type="dxa"/>
            <w:shd w:val="clear" w:color="auto" w:fill="DAEEF3" w:themeFill="accent5" w:themeFillTint="33"/>
            <w:vAlign w:val="center"/>
          </w:tcPr>
          <w:p w:rsidR="00364FEE" w:rsidRPr="00364FEE" w:rsidRDefault="00F60B19" w:rsidP="0061794D">
            <w:pPr>
              <w:pStyle w:val="TableParagraph"/>
              <w:rPr>
                <w:rFonts w:ascii="Times New Roman" w:hAnsi="Times New Roman" w:cs="Times New Roman"/>
              </w:rPr>
            </w:pPr>
            <w:r>
              <w:rPr>
                <w:rFonts w:ascii="Times New Roman" w:hAnsi="Times New Roman" w:cs="Times New Roman"/>
                <w:spacing w:val="-4"/>
              </w:rPr>
              <w:t>10.000</w:t>
            </w:r>
          </w:p>
        </w:tc>
        <w:tc>
          <w:tcPr>
            <w:tcW w:w="1183" w:type="dxa"/>
            <w:shd w:val="clear" w:color="auto" w:fill="DAEEF3" w:themeFill="accent5" w:themeFillTint="33"/>
            <w:vAlign w:val="center"/>
          </w:tcPr>
          <w:p w:rsidR="00364FEE" w:rsidRPr="00364FEE" w:rsidRDefault="00F60B19" w:rsidP="0061794D">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rsidR="00364FEE" w:rsidRPr="00364FEE" w:rsidRDefault="00F60B19" w:rsidP="0061794D">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rsidR="00364FEE" w:rsidRPr="00364FEE" w:rsidRDefault="00F60B19" w:rsidP="0061794D">
            <w:pPr>
              <w:pStyle w:val="TableParagraph"/>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rsidR="00364FEE" w:rsidRPr="00364FEE" w:rsidRDefault="00F60B19" w:rsidP="0061794D">
            <w:pPr>
              <w:pStyle w:val="TableParagraph"/>
              <w:rPr>
                <w:rFonts w:ascii="Times New Roman" w:hAnsi="Times New Roman" w:cs="Times New Roman"/>
              </w:rPr>
            </w:pPr>
            <w:r>
              <w:rPr>
                <w:rFonts w:ascii="Times New Roman" w:hAnsi="Times New Roman" w:cs="Times New Roman"/>
              </w:rPr>
              <w:t>30.000</w:t>
            </w:r>
          </w:p>
        </w:tc>
        <w:tc>
          <w:tcPr>
            <w:tcW w:w="1944" w:type="dxa"/>
            <w:shd w:val="clear" w:color="auto" w:fill="DAEEF3" w:themeFill="accent5" w:themeFillTint="33"/>
            <w:vAlign w:val="center"/>
          </w:tcPr>
          <w:p w:rsidR="00364FEE" w:rsidRPr="00364FEE" w:rsidRDefault="00F60B19" w:rsidP="0061794D">
            <w:pPr>
              <w:pStyle w:val="TableParagraph"/>
              <w:rPr>
                <w:rFonts w:ascii="Times New Roman" w:hAnsi="Times New Roman" w:cs="Times New Roman"/>
              </w:rPr>
            </w:pPr>
            <w:r>
              <w:rPr>
                <w:rFonts w:ascii="Times New Roman" w:hAnsi="Times New Roman" w:cs="Times New Roman"/>
              </w:rPr>
              <w:t>100,000</w:t>
            </w:r>
          </w:p>
        </w:tc>
      </w:tr>
      <w:tr w:rsidR="00981E41" w:rsidRPr="00A44AAA" w:rsidTr="00364FEE">
        <w:trPr>
          <w:trHeight w:val="624"/>
          <w:jc w:val="center"/>
        </w:trPr>
        <w:tc>
          <w:tcPr>
            <w:tcW w:w="1413" w:type="dxa"/>
            <w:shd w:val="clear" w:color="auto" w:fill="DAEEF3" w:themeFill="accent5" w:themeFillTint="33"/>
            <w:vAlign w:val="center"/>
          </w:tcPr>
          <w:p w:rsidR="00981E41" w:rsidRPr="00364FEE" w:rsidRDefault="00981E41" w:rsidP="0061794D">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rsidR="00981E41" w:rsidRPr="00364FEE" w:rsidRDefault="00121254" w:rsidP="00CE5B81">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981E41" w:rsidRPr="00364FEE" w:rsidRDefault="00121254" w:rsidP="00CE5B81">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981E41" w:rsidRPr="00364FEE" w:rsidRDefault="008D620D" w:rsidP="00CE5B81">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981E41" w:rsidRPr="00364FEE" w:rsidRDefault="008D620D" w:rsidP="00CE5B81">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981E41" w:rsidRPr="00364FEE" w:rsidRDefault="008D620D" w:rsidP="00CE5B81">
            <w:pPr>
              <w:pStyle w:val="TableParagraph"/>
              <w:rPr>
                <w:rFonts w:ascii="Times New Roman" w:hAnsi="Times New Roman" w:cs="Times New Roman"/>
              </w:rPr>
            </w:pPr>
            <w:r>
              <w:rPr>
                <w:rFonts w:ascii="Times New Roman" w:hAnsi="Times New Roman" w:cs="Times New Roman"/>
              </w:rPr>
              <w:t>15000</w:t>
            </w:r>
          </w:p>
        </w:tc>
        <w:tc>
          <w:tcPr>
            <w:tcW w:w="1944" w:type="dxa"/>
            <w:shd w:val="clear" w:color="auto" w:fill="DAEEF3" w:themeFill="accent5" w:themeFillTint="33"/>
            <w:vAlign w:val="center"/>
          </w:tcPr>
          <w:p w:rsidR="00981E41" w:rsidRPr="00364FEE" w:rsidRDefault="00AE3D64" w:rsidP="00CE5B81">
            <w:pPr>
              <w:pStyle w:val="TableParagraph"/>
              <w:rPr>
                <w:rFonts w:ascii="Times New Roman" w:hAnsi="Times New Roman" w:cs="Times New Roman"/>
              </w:rPr>
            </w:pPr>
            <w:r>
              <w:rPr>
                <w:rFonts w:ascii="Times New Roman" w:hAnsi="Times New Roman" w:cs="Times New Roman"/>
              </w:rPr>
              <w:t>45000</w:t>
            </w:r>
          </w:p>
        </w:tc>
      </w:tr>
      <w:tr w:rsidR="00981E41" w:rsidRPr="00A44AAA" w:rsidTr="00364FEE">
        <w:trPr>
          <w:trHeight w:val="624"/>
          <w:jc w:val="center"/>
        </w:trPr>
        <w:tc>
          <w:tcPr>
            <w:tcW w:w="1413" w:type="dxa"/>
            <w:shd w:val="clear" w:color="auto" w:fill="DAEEF3" w:themeFill="accent5" w:themeFillTint="33"/>
            <w:vAlign w:val="center"/>
          </w:tcPr>
          <w:p w:rsidR="00981E41" w:rsidRPr="00364FEE" w:rsidRDefault="00981E41" w:rsidP="0061794D">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1.2</w:t>
            </w:r>
          </w:p>
        </w:tc>
        <w:tc>
          <w:tcPr>
            <w:tcW w:w="1182" w:type="dxa"/>
            <w:shd w:val="clear" w:color="auto" w:fill="DAEEF3" w:themeFill="accent5" w:themeFillTint="33"/>
            <w:vAlign w:val="center"/>
          </w:tcPr>
          <w:p w:rsidR="00981E41" w:rsidRPr="00364FEE" w:rsidRDefault="00121254" w:rsidP="00CE5B81">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981E41" w:rsidRPr="00364FEE" w:rsidRDefault="00121254" w:rsidP="00CE5B81">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981E41" w:rsidRPr="00364FEE" w:rsidRDefault="008D620D" w:rsidP="00CE5B81">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981E41" w:rsidRPr="00364FEE" w:rsidRDefault="008D620D" w:rsidP="00CE5B81">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rsidR="00981E41" w:rsidRPr="00364FEE" w:rsidRDefault="008D620D" w:rsidP="00CE5B81">
            <w:pPr>
              <w:pStyle w:val="TableParagraph"/>
              <w:rPr>
                <w:rFonts w:ascii="Times New Roman" w:hAnsi="Times New Roman" w:cs="Times New Roman"/>
              </w:rPr>
            </w:pPr>
            <w:r>
              <w:rPr>
                <w:rFonts w:ascii="Times New Roman" w:hAnsi="Times New Roman" w:cs="Times New Roman"/>
              </w:rPr>
              <w:t>15000</w:t>
            </w:r>
          </w:p>
        </w:tc>
        <w:tc>
          <w:tcPr>
            <w:tcW w:w="1944" w:type="dxa"/>
            <w:shd w:val="clear" w:color="auto" w:fill="DAEEF3" w:themeFill="accent5" w:themeFillTint="33"/>
            <w:vAlign w:val="center"/>
          </w:tcPr>
          <w:p w:rsidR="00981E41" w:rsidRPr="00364FEE" w:rsidRDefault="00AE3D64" w:rsidP="00CE5B81">
            <w:pPr>
              <w:pStyle w:val="TableParagraph"/>
              <w:rPr>
                <w:rFonts w:ascii="Times New Roman" w:hAnsi="Times New Roman" w:cs="Times New Roman"/>
              </w:rPr>
            </w:pPr>
            <w:r>
              <w:rPr>
                <w:rFonts w:ascii="Times New Roman" w:hAnsi="Times New Roman" w:cs="Times New Roman"/>
              </w:rPr>
              <w:t>5</w:t>
            </w:r>
            <w:r w:rsidR="008D620D">
              <w:rPr>
                <w:rFonts w:ascii="Times New Roman" w:hAnsi="Times New Roman" w:cs="Times New Roman"/>
              </w:rPr>
              <w:t>5000</w:t>
            </w:r>
          </w:p>
        </w:tc>
      </w:tr>
      <w:tr w:rsidR="00981E41" w:rsidRPr="00A44AAA" w:rsidTr="00364FEE">
        <w:trPr>
          <w:trHeight w:val="624"/>
          <w:jc w:val="center"/>
        </w:trPr>
        <w:tc>
          <w:tcPr>
            <w:tcW w:w="1413" w:type="dxa"/>
            <w:shd w:val="clear" w:color="auto" w:fill="DAEEF3" w:themeFill="accent5" w:themeFillTint="33"/>
            <w:vAlign w:val="center"/>
          </w:tcPr>
          <w:p w:rsidR="00981E41" w:rsidRPr="00364FEE" w:rsidRDefault="00981E41" w:rsidP="0061794D">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rsidR="00981E41" w:rsidRPr="00364FEE" w:rsidRDefault="008A7948" w:rsidP="00CE5B81">
            <w:pPr>
              <w:pStyle w:val="TableParagraph"/>
              <w:rPr>
                <w:rFonts w:ascii="Times New Roman" w:hAnsi="Times New Roman" w:cs="Times New Roman"/>
              </w:rPr>
            </w:pPr>
            <w:r>
              <w:rPr>
                <w:rFonts w:ascii="Times New Roman" w:hAnsi="Times New Roman" w:cs="Times New Roman"/>
              </w:rPr>
              <w:t xml:space="preserve">15,000 </w:t>
            </w:r>
          </w:p>
        </w:tc>
        <w:tc>
          <w:tcPr>
            <w:tcW w:w="1183" w:type="dxa"/>
            <w:shd w:val="clear" w:color="auto" w:fill="DAEEF3" w:themeFill="accent5" w:themeFillTint="33"/>
            <w:vAlign w:val="center"/>
          </w:tcPr>
          <w:p w:rsidR="00981E41" w:rsidRPr="00364FEE" w:rsidRDefault="00F60B19" w:rsidP="00CE5B81">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rsidR="00981E41" w:rsidRPr="00364FEE" w:rsidRDefault="00F60B19" w:rsidP="00CE5B81">
            <w:pPr>
              <w:pStyle w:val="TableParagraph"/>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rsidR="00981E41" w:rsidRPr="00364FEE" w:rsidRDefault="00F60B19" w:rsidP="00CE5B81">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rsidR="00981E41" w:rsidRPr="00364FEE" w:rsidRDefault="00F60B19" w:rsidP="00CE5B81">
            <w:pPr>
              <w:pStyle w:val="TableParagraph"/>
              <w:rPr>
                <w:rFonts w:ascii="Times New Roman" w:hAnsi="Times New Roman" w:cs="Times New Roman"/>
              </w:rPr>
            </w:pPr>
            <w:r>
              <w:rPr>
                <w:rFonts w:ascii="Times New Roman" w:hAnsi="Times New Roman" w:cs="Times New Roman"/>
              </w:rPr>
              <w:t>35,000</w:t>
            </w:r>
          </w:p>
        </w:tc>
        <w:tc>
          <w:tcPr>
            <w:tcW w:w="1944" w:type="dxa"/>
            <w:shd w:val="clear" w:color="auto" w:fill="DAEEF3" w:themeFill="accent5" w:themeFillTint="33"/>
            <w:vAlign w:val="center"/>
          </w:tcPr>
          <w:p w:rsidR="00981E41" w:rsidRPr="00364FEE" w:rsidRDefault="00F60B19" w:rsidP="00CE5B81">
            <w:pPr>
              <w:pStyle w:val="TableParagraph"/>
              <w:rPr>
                <w:rFonts w:ascii="Times New Roman" w:hAnsi="Times New Roman" w:cs="Times New Roman"/>
              </w:rPr>
            </w:pPr>
            <w:r>
              <w:rPr>
                <w:rFonts w:ascii="Times New Roman" w:hAnsi="Times New Roman" w:cs="Times New Roman"/>
              </w:rPr>
              <w:t>125,00</w:t>
            </w:r>
          </w:p>
        </w:tc>
      </w:tr>
      <w:tr w:rsidR="00981E41" w:rsidRPr="00A44AAA" w:rsidTr="00364FEE">
        <w:trPr>
          <w:trHeight w:val="624"/>
          <w:jc w:val="center"/>
        </w:trPr>
        <w:tc>
          <w:tcPr>
            <w:tcW w:w="1413" w:type="dxa"/>
            <w:shd w:val="clear" w:color="auto" w:fill="DAEEF3" w:themeFill="accent5" w:themeFillTint="33"/>
            <w:vAlign w:val="center"/>
          </w:tcPr>
          <w:p w:rsidR="00981E41" w:rsidRPr="00364FEE" w:rsidRDefault="00981E41" w:rsidP="0061794D">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rsidR="00981E41" w:rsidRPr="00364FEE" w:rsidRDefault="001E765B" w:rsidP="00CE5B81">
            <w:pPr>
              <w:pStyle w:val="TableParagraph"/>
              <w:rPr>
                <w:rFonts w:ascii="Times New Roman" w:hAnsi="Times New Roman" w:cs="Times New Roman"/>
              </w:rPr>
            </w:pPr>
            <w:r>
              <w:rPr>
                <w:rFonts w:ascii="Times New Roman" w:hAnsi="Times New Roman" w:cs="Times New Roman"/>
              </w:rPr>
              <w:t>10</w:t>
            </w:r>
            <w:r w:rsidR="00AE3D64">
              <w:rPr>
                <w:rFonts w:ascii="Times New Roman" w:hAnsi="Times New Roman" w:cs="Times New Roman"/>
              </w:rPr>
              <w:t>000</w:t>
            </w:r>
          </w:p>
        </w:tc>
        <w:tc>
          <w:tcPr>
            <w:tcW w:w="1183" w:type="dxa"/>
            <w:shd w:val="clear" w:color="auto" w:fill="DAEEF3" w:themeFill="accent5" w:themeFillTint="33"/>
            <w:vAlign w:val="center"/>
          </w:tcPr>
          <w:p w:rsidR="00981E41" w:rsidRPr="00364FEE" w:rsidRDefault="00AE3D64" w:rsidP="00CE5B81">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981E41" w:rsidRPr="00364FEE" w:rsidRDefault="00AE3D64" w:rsidP="00CE5B81">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981E41" w:rsidRPr="00364FEE" w:rsidRDefault="00AE3D64" w:rsidP="00CE5B81">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rsidR="00981E41" w:rsidRPr="00364FEE" w:rsidRDefault="00AE3D64" w:rsidP="00CE5B81">
            <w:pPr>
              <w:pStyle w:val="TableParagraph"/>
              <w:rPr>
                <w:rFonts w:ascii="Times New Roman" w:hAnsi="Times New Roman" w:cs="Times New Roman"/>
              </w:rPr>
            </w:pPr>
            <w:r>
              <w:rPr>
                <w:rFonts w:ascii="Times New Roman" w:hAnsi="Times New Roman" w:cs="Times New Roman"/>
              </w:rPr>
              <w:t>15000</w:t>
            </w:r>
          </w:p>
        </w:tc>
        <w:tc>
          <w:tcPr>
            <w:tcW w:w="1944" w:type="dxa"/>
            <w:shd w:val="clear" w:color="auto" w:fill="DAEEF3" w:themeFill="accent5" w:themeFillTint="33"/>
            <w:vAlign w:val="center"/>
          </w:tcPr>
          <w:p w:rsidR="00981E41" w:rsidRPr="00364FEE" w:rsidRDefault="001F75C4" w:rsidP="00CE5B81">
            <w:pPr>
              <w:pStyle w:val="TableParagraph"/>
              <w:rPr>
                <w:rFonts w:ascii="Times New Roman" w:hAnsi="Times New Roman" w:cs="Times New Roman"/>
              </w:rPr>
            </w:pPr>
            <w:r>
              <w:rPr>
                <w:rFonts w:ascii="Times New Roman" w:hAnsi="Times New Roman" w:cs="Times New Roman"/>
              </w:rPr>
              <w:t>60000</w:t>
            </w:r>
          </w:p>
        </w:tc>
      </w:tr>
      <w:tr w:rsidR="00981E41" w:rsidRPr="00A44AAA" w:rsidTr="00364FEE">
        <w:trPr>
          <w:trHeight w:val="624"/>
          <w:jc w:val="center"/>
        </w:trPr>
        <w:tc>
          <w:tcPr>
            <w:tcW w:w="1413" w:type="dxa"/>
            <w:shd w:val="clear" w:color="auto" w:fill="DAEEF3" w:themeFill="accent5" w:themeFillTint="33"/>
            <w:vAlign w:val="center"/>
          </w:tcPr>
          <w:p w:rsidR="00981E41" w:rsidRPr="00364FEE" w:rsidRDefault="00981E41" w:rsidP="0061794D">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2.2</w:t>
            </w:r>
          </w:p>
        </w:tc>
        <w:tc>
          <w:tcPr>
            <w:tcW w:w="1182" w:type="dxa"/>
            <w:shd w:val="clear" w:color="auto" w:fill="DAEEF3" w:themeFill="accent5" w:themeFillTint="33"/>
            <w:vAlign w:val="center"/>
          </w:tcPr>
          <w:p w:rsidR="00981E41" w:rsidRPr="00364FEE" w:rsidRDefault="00AE3D64" w:rsidP="00CE5B81">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981E41" w:rsidRPr="00364FEE" w:rsidRDefault="00AE3D64" w:rsidP="00CE5B81">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981E41" w:rsidRPr="00364FEE" w:rsidRDefault="00AE3D64" w:rsidP="00CE5B81">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rsidR="00981E41" w:rsidRPr="00364FEE" w:rsidRDefault="00AE3D64" w:rsidP="00CE5B81">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rsidR="00981E41" w:rsidRPr="00364FEE" w:rsidRDefault="00AE3D64" w:rsidP="00CE5B81">
            <w:pPr>
              <w:pStyle w:val="TableParagraph"/>
              <w:rPr>
                <w:rFonts w:ascii="Times New Roman" w:hAnsi="Times New Roman" w:cs="Times New Roman"/>
              </w:rPr>
            </w:pPr>
            <w:r>
              <w:rPr>
                <w:rFonts w:ascii="Times New Roman" w:hAnsi="Times New Roman" w:cs="Times New Roman"/>
              </w:rPr>
              <w:t>20000</w:t>
            </w:r>
          </w:p>
        </w:tc>
        <w:tc>
          <w:tcPr>
            <w:tcW w:w="1944" w:type="dxa"/>
            <w:shd w:val="clear" w:color="auto" w:fill="DAEEF3" w:themeFill="accent5" w:themeFillTint="33"/>
            <w:vAlign w:val="center"/>
          </w:tcPr>
          <w:p w:rsidR="00981E41" w:rsidRPr="00364FEE" w:rsidRDefault="001F75C4" w:rsidP="00CE5B81">
            <w:pPr>
              <w:pStyle w:val="TableParagraph"/>
              <w:rPr>
                <w:rFonts w:ascii="Times New Roman" w:hAnsi="Times New Roman" w:cs="Times New Roman"/>
              </w:rPr>
            </w:pPr>
            <w:r>
              <w:rPr>
                <w:rFonts w:ascii="Times New Roman" w:hAnsi="Times New Roman" w:cs="Times New Roman"/>
              </w:rPr>
              <w:t>65000</w:t>
            </w:r>
          </w:p>
        </w:tc>
      </w:tr>
      <w:tr w:rsidR="00981E41" w:rsidRPr="00A44AAA" w:rsidTr="00364FEE">
        <w:trPr>
          <w:trHeight w:val="624"/>
          <w:jc w:val="center"/>
        </w:trPr>
        <w:tc>
          <w:tcPr>
            <w:tcW w:w="1413" w:type="dxa"/>
            <w:shd w:val="clear" w:color="auto" w:fill="DAEEF3" w:themeFill="accent5" w:themeFillTint="33"/>
            <w:vAlign w:val="center"/>
          </w:tcPr>
          <w:p w:rsidR="00981E41" w:rsidRPr="00364FEE" w:rsidRDefault="00981E41" w:rsidP="0061794D">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rsidR="00981E41" w:rsidRPr="00364FEE" w:rsidRDefault="008A7948" w:rsidP="00CE5B81">
            <w:pPr>
              <w:pStyle w:val="TableParagraph"/>
              <w:rPr>
                <w:rFonts w:ascii="Times New Roman" w:hAnsi="Times New Roman" w:cs="Times New Roman"/>
              </w:rPr>
            </w:pPr>
            <w:r>
              <w:rPr>
                <w:rFonts w:ascii="Times New Roman" w:hAnsi="Times New Roman" w:cs="Times New Roman"/>
                <w:spacing w:val="-4"/>
              </w:rPr>
              <w:t>25.000</w:t>
            </w:r>
          </w:p>
        </w:tc>
        <w:tc>
          <w:tcPr>
            <w:tcW w:w="1183" w:type="dxa"/>
            <w:shd w:val="clear" w:color="auto" w:fill="DAEEF3" w:themeFill="accent5" w:themeFillTint="33"/>
            <w:vAlign w:val="center"/>
          </w:tcPr>
          <w:p w:rsidR="00981E41" w:rsidRPr="00364FEE" w:rsidRDefault="008A7948" w:rsidP="00CE5B81">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rsidR="00981E41" w:rsidRPr="00364FEE" w:rsidRDefault="008A7948" w:rsidP="00CE5B81">
            <w:pPr>
              <w:pStyle w:val="TableParagraph"/>
              <w:rPr>
                <w:rFonts w:ascii="Times New Roman" w:hAnsi="Times New Roman" w:cs="Times New Roman"/>
              </w:rPr>
            </w:pPr>
            <w:r>
              <w:rPr>
                <w:rFonts w:ascii="Times New Roman" w:hAnsi="Times New Roman" w:cs="Times New Roman"/>
              </w:rPr>
              <w:t>35,000</w:t>
            </w:r>
          </w:p>
        </w:tc>
        <w:tc>
          <w:tcPr>
            <w:tcW w:w="1183" w:type="dxa"/>
            <w:shd w:val="clear" w:color="auto" w:fill="DAEEF3" w:themeFill="accent5" w:themeFillTint="33"/>
            <w:vAlign w:val="center"/>
          </w:tcPr>
          <w:p w:rsidR="00981E41" w:rsidRPr="00364FEE" w:rsidRDefault="008A7948" w:rsidP="00CE5B81">
            <w:pPr>
              <w:pStyle w:val="TableParagraph"/>
              <w:rPr>
                <w:rFonts w:ascii="Times New Roman" w:hAnsi="Times New Roman" w:cs="Times New Roman"/>
              </w:rPr>
            </w:pPr>
            <w:r>
              <w:rPr>
                <w:rFonts w:ascii="Times New Roman" w:hAnsi="Times New Roman" w:cs="Times New Roman"/>
              </w:rPr>
              <w:t>40,000</w:t>
            </w:r>
          </w:p>
        </w:tc>
        <w:tc>
          <w:tcPr>
            <w:tcW w:w="1183" w:type="dxa"/>
            <w:shd w:val="clear" w:color="auto" w:fill="DAEEF3" w:themeFill="accent5" w:themeFillTint="33"/>
            <w:vAlign w:val="center"/>
          </w:tcPr>
          <w:p w:rsidR="00981E41" w:rsidRPr="00364FEE" w:rsidRDefault="008A7948" w:rsidP="00CE5B81">
            <w:pPr>
              <w:pStyle w:val="TableParagraph"/>
              <w:rPr>
                <w:rFonts w:ascii="Times New Roman" w:hAnsi="Times New Roman" w:cs="Times New Roman"/>
              </w:rPr>
            </w:pPr>
            <w:r>
              <w:rPr>
                <w:rFonts w:ascii="Times New Roman" w:hAnsi="Times New Roman" w:cs="Times New Roman"/>
              </w:rPr>
              <w:t>45,000</w:t>
            </w:r>
          </w:p>
        </w:tc>
        <w:tc>
          <w:tcPr>
            <w:tcW w:w="1944" w:type="dxa"/>
            <w:shd w:val="clear" w:color="auto" w:fill="DAEEF3" w:themeFill="accent5" w:themeFillTint="33"/>
            <w:vAlign w:val="center"/>
          </w:tcPr>
          <w:p w:rsidR="00981E41" w:rsidRPr="00364FEE" w:rsidRDefault="00C10940" w:rsidP="00CE5B81">
            <w:pPr>
              <w:pStyle w:val="TableParagraph"/>
              <w:rPr>
                <w:rFonts w:ascii="Times New Roman" w:hAnsi="Times New Roman" w:cs="Times New Roman"/>
              </w:rPr>
            </w:pPr>
            <w:r>
              <w:rPr>
                <w:rFonts w:ascii="Times New Roman" w:hAnsi="Times New Roman" w:cs="Times New Roman"/>
              </w:rPr>
              <w:t>175</w:t>
            </w:r>
            <w:r w:rsidR="00C26D8D">
              <w:rPr>
                <w:rFonts w:ascii="Times New Roman" w:hAnsi="Times New Roman" w:cs="Times New Roman"/>
              </w:rPr>
              <w:t>000</w:t>
            </w:r>
          </w:p>
        </w:tc>
      </w:tr>
      <w:tr w:rsidR="00981E41" w:rsidRPr="00A44AAA" w:rsidTr="00364FEE">
        <w:trPr>
          <w:trHeight w:val="624"/>
          <w:jc w:val="center"/>
        </w:trPr>
        <w:tc>
          <w:tcPr>
            <w:tcW w:w="1413" w:type="dxa"/>
            <w:shd w:val="clear" w:color="auto" w:fill="DAEEF3" w:themeFill="accent5" w:themeFillTint="33"/>
            <w:vAlign w:val="center"/>
          </w:tcPr>
          <w:p w:rsidR="00981E41" w:rsidRPr="00364FEE" w:rsidRDefault="00981E41" w:rsidP="0061794D">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rsidR="00981E41" w:rsidRPr="00364FEE" w:rsidRDefault="00C26D8D" w:rsidP="00CE5B81">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981E41" w:rsidRPr="00364FEE" w:rsidRDefault="00C26D8D" w:rsidP="00CE5B81">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rsidR="00981E41" w:rsidRPr="00364FEE" w:rsidRDefault="00C26D8D" w:rsidP="00CE5B81">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rsidR="00981E41" w:rsidRPr="00364FEE" w:rsidRDefault="00C26D8D" w:rsidP="00CE5B81">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rsidR="00981E41" w:rsidRPr="00364FEE" w:rsidRDefault="00C26D8D" w:rsidP="00CE5B81">
            <w:pPr>
              <w:pStyle w:val="TableParagraph"/>
              <w:rPr>
                <w:rFonts w:ascii="Times New Roman" w:hAnsi="Times New Roman" w:cs="Times New Roman"/>
              </w:rPr>
            </w:pPr>
            <w:r>
              <w:rPr>
                <w:rFonts w:ascii="Times New Roman" w:hAnsi="Times New Roman" w:cs="Times New Roman"/>
              </w:rPr>
              <w:t>25000</w:t>
            </w:r>
          </w:p>
        </w:tc>
        <w:tc>
          <w:tcPr>
            <w:tcW w:w="1944" w:type="dxa"/>
            <w:shd w:val="clear" w:color="auto" w:fill="DAEEF3" w:themeFill="accent5" w:themeFillTint="33"/>
            <w:vAlign w:val="center"/>
          </w:tcPr>
          <w:p w:rsidR="00981E41" w:rsidRPr="00364FEE" w:rsidRDefault="007E395D" w:rsidP="00CE5B81">
            <w:pPr>
              <w:pStyle w:val="TableParagraph"/>
              <w:rPr>
                <w:rFonts w:ascii="Times New Roman" w:hAnsi="Times New Roman" w:cs="Times New Roman"/>
              </w:rPr>
            </w:pPr>
            <w:r>
              <w:rPr>
                <w:rFonts w:ascii="Times New Roman" w:hAnsi="Times New Roman" w:cs="Times New Roman"/>
              </w:rPr>
              <w:t>85000</w:t>
            </w:r>
          </w:p>
        </w:tc>
      </w:tr>
      <w:tr w:rsidR="00981E41" w:rsidRPr="00A44AAA" w:rsidTr="00364FEE">
        <w:trPr>
          <w:trHeight w:val="624"/>
          <w:jc w:val="center"/>
        </w:trPr>
        <w:tc>
          <w:tcPr>
            <w:tcW w:w="1413" w:type="dxa"/>
            <w:shd w:val="clear" w:color="auto" w:fill="DAEEF3" w:themeFill="accent5" w:themeFillTint="33"/>
            <w:vAlign w:val="center"/>
          </w:tcPr>
          <w:p w:rsidR="00981E41" w:rsidRPr="00364FEE" w:rsidRDefault="00981E41" w:rsidP="0061794D">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3.2</w:t>
            </w:r>
          </w:p>
        </w:tc>
        <w:tc>
          <w:tcPr>
            <w:tcW w:w="1182" w:type="dxa"/>
            <w:shd w:val="clear" w:color="auto" w:fill="DAEEF3" w:themeFill="accent5" w:themeFillTint="33"/>
            <w:vAlign w:val="center"/>
          </w:tcPr>
          <w:p w:rsidR="00981E41" w:rsidRPr="00364FEE" w:rsidRDefault="00C26D8D" w:rsidP="00CE5B81">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rsidR="00981E41" w:rsidRPr="00364FEE" w:rsidRDefault="00C26D8D" w:rsidP="00CE5B81">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rsidR="00981E41" w:rsidRPr="00364FEE" w:rsidRDefault="00C26D8D" w:rsidP="00CE5B81">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rsidR="00981E41" w:rsidRPr="00364FEE" w:rsidRDefault="00C26D8D" w:rsidP="00CE5B81">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rsidR="00981E41" w:rsidRPr="00364FEE" w:rsidRDefault="00C26D8D" w:rsidP="00CE5B81">
            <w:pPr>
              <w:pStyle w:val="TableParagraph"/>
              <w:rPr>
                <w:rFonts w:ascii="Times New Roman" w:hAnsi="Times New Roman" w:cs="Times New Roman"/>
              </w:rPr>
            </w:pPr>
            <w:r>
              <w:rPr>
                <w:rFonts w:ascii="Times New Roman" w:hAnsi="Times New Roman" w:cs="Times New Roman"/>
              </w:rPr>
              <w:t>20000</w:t>
            </w:r>
          </w:p>
        </w:tc>
        <w:tc>
          <w:tcPr>
            <w:tcW w:w="1944" w:type="dxa"/>
            <w:shd w:val="clear" w:color="auto" w:fill="DAEEF3" w:themeFill="accent5" w:themeFillTint="33"/>
            <w:vAlign w:val="center"/>
          </w:tcPr>
          <w:p w:rsidR="00981E41" w:rsidRPr="00364FEE" w:rsidRDefault="007E395D" w:rsidP="00CE5B81">
            <w:pPr>
              <w:pStyle w:val="TableParagraph"/>
              <w:rPr>
                <w:rFonts w:ascii="Times New Roman" w:hAnsi="Times New Roman" w:cs="Times New Roman"/>
              </w:rPr>
            </w:pPr>
            <w:r>
              <w:rPr>
                <w:rFonts w:ascii="Times New Roman" w:hAnsi="Times New Roman" w:cs="Times New Roman"/>
              </w:rPr>
              <w:t>90000</w:t>
            </w:r>
          </w:p>
        </w:tc>
      </w:tr>
      <w:tr w:rsidR="00981E41" w:rsidRPr="00A44AAA" w:rsidTr="00364FEE">
        <w:trPr>
          <w:trHeight w:val="624"/>
          <w:jc w:val="center"/>
        </w:trPr>
        <w:tc>
          <w:tcPr>
            <w:tcW w:w="1413" w:type="dxa"/>
            <w:shd w:val="clear" w:color="auto" w:fill="DAEEF3" w:themeFill="accent5" w:themeFillTint="33"/>
            <w:vAlign w:val="center"/>
          </w:tcPr>
          <w:p w:rsidR="00981E41" w:rsidRPr="00364FEE" w:rsidRDefault="00981E41" w:rsidP="0061794D">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w:t>
            </w:r>
          </w:p>
        </w:tc>
        <w:tc>
          <w:tcPr>
            <w:tcW w:w="1182" w:type="dxa"/>
            <w:shd w:val="clear" w:color="auto" w:fill="DAEEF3" w:themeFill="accent5" w:themeFillTint="33"/>
            <w:vAlign w:val="center"/>
          </w:tcPr>
          <w:p w:rsidR="00981E41" w:rsidRPr="00364FEE" w:rsidRDefault="00981E41" w:rsidP="00CE5B81">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981E41" w:rsidRPr="00364FEE" w:rsidRDefault="00981E41" w:rsidP="00CE5B81">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981E41" w:rsidRPr="00364FEE" w:rsidRDefault="00981E41" w:rsidP="00CE5B81">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981E41" w:rsidRPr="00364FEE" w:rsidRDefault="00981E41" w:rsidP="00CE5B81">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981E41" w:rsidRPr="00364FEE" w:rsidRDefault="00981E41" w:rsidP="00CE5B81">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981E41" w:rsidRPr="00364FEE" w:rsidRDefault="00981E41" w:rsidP="00CE5B81">
            <w:pPr>
              <w:pStyle w:val="TableParagraph"/>
              <w:rPr>
                <w:rFonts w:ascii="Times New Roman" w:hAnsi="Times New Roman" w:cs="Times New Roman"/>
              </w:rPr>
            </w:pPr>
            <w:r>
              <w:rPr>
                <w:rFonts w:ascii="Times New Roman" w:hAnsi="Times New Roman" w:cs="Times New Roman"/>
              </w:rPr>
              <w:t>0</w:t>
            </w:r>
          </w:p>
        </w:tc>
      </w:tr>
      <w:tr w:rsidR="00981E41" w:rsidRPr="00A44AAA" w:rsidTr="00364FEE">
        <w:trPr>
          <w:trHeight w:val="624"/>
          <w:jc w:val="center"/>
        </w:trPr>
        <w:tc>
          <w:tcPr>
            <w:tcW w:w="1413" w:type="dxa"/>
            <w:shd w:val="clear" w:color="auto" w:fill="DAEEF3" w:themeFill="accent5" w:themeFillTint="33"/>
            <w:vAlign w:val="center"/>
          </w:tcPr>
          <w:p w:rsidR="00981E41" w:rsidRPr="00364FEE" w:rsidRDefault="00981E41" w:rsidP="0061794D">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rsidR="00981E41" w:rsidRPr="00364FEE" w:rsidRDefault="00DC7B8D" w:rsidP="00CE5B81">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rsidR="00981E41" w:rsidRPr="00364FEE" w:rsidRDefault="00DC7B8D" w:rsidP="00CE5B81">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rsidR="00981E41" w:rsidRPr="00364FEE" w:rsidRDefault="00DC7B8D" w:rsidP="00CE5B81">
            <w:pPr>
              <w:pStyle w:val="TableParagraph"/>
              <w:rPr>
                <w:rFonts w:ascii="Times New Roman" w:hAnsi="Times New Roman" w:cs="Times New Roman"/>
              </w:rPr>
            </w:pPr>
            <w:r>
              <w:rPr>
                <w:rFonts w:ascii="Times New Roman" w:hAnsi="Times New Roman" w:cs="Times New Roman"/>
              </w:rPr>
              <w:t>40,000</w:t>
            </w:r>
          </w:p>
        </w:tc>
        <w:tc>
          <w:tcPr>
            <w:tcW w:w="1183" w:type="dxa"/>
            <w:shd w:val="clear" w:color="auto" w:fill="DAEEF3" w:themeFill="accent5" w:themeFillTint="33"/>
            <w:vAlign w:val="center"/>
          </w:tcPr>
          <w:p w:rsidR="00981E41" w:rsidRPr="00364FEE" w:rsidRDefault="00DC7B8D" w:rsidP="00CE5B81">
            <w:pPr>
              <w:pStyle w:val="TableParagraph"/>
              <w:rPr>
                <w:rFonts w:ascii="Times New Roman" w:hAnsi="Times New Roman" w:cs="Times New Roman"/>
              </w:rPr>
            </w:pPr>
            <w:r>
              <w:rPr>
                <w:rFonts w:ascii="Times New Roman" w:hAnsi="Times New Roman" w:cs="Times New Roman"/>
              </w:rPr>
              <w:t>50,000</w:t>
            </w:r>
          </w:p>
        </w:tc>
        <w:tc>
          <w:tcPr>
            <w:tcW w:w="1183" w:type="dxa"/>
            <w:shd w:val="clear" w:color="auto" w:fill="DAEEF3" w:themeFill="accent5" w:themeFillTint="33"/>
            <w:vAlign w:val="center"/>
          </w:tcPr>
          <w:p w:rsidR="00981E41" w:rsidRPr="00364FEE" w:rsidRDefault="00DC7B8D" w:rsidP="00CE5B81">
            <w:pPr>
              <w:pStyle w:val="TableParagraph"/>
              <w:rPr>
                <w:rFonts w:ascii="Times New Roman" w:hAnsi="Times New Roman" w:cs="Times New Roman"/>
              </w:rPr>
            </w:pPr>
            <w:r>
              <w:rPr>
                <w:rFonts w:ascii="Times New Roman" w:hAnsi="Times New Roman" w:cs="Times New Roman"/>
              </w:rPr>
              <w:t>60</w:t>
            </w:r>
            <w:r w:rsidR="00B81841">
              <w:rPr>
                <w:rFonts w:ascii="Times New Roman" w:hAnsi="Times New Roman" w:cs="Times New Roman"/>
              </w:rPr>
              <w:t>,</w:t>
            </w:r>
            <w:r>
              <w:rPr>
                <w:rFonts w:ascii="Times New Roman" w:hAnsi="Times New Roman" w:cs="Times New Roman"/>
              </w:rPr>
              <w:t>000</w:t>
            </w:r>
          </w:p>
        </w:tc>
        <w:tc>
          <w:tcPr>
            <w:tcW w:w="1944" w:type="dxa"/>
            <w:shd w:val="clear" w:color="auto" w:fill="DAEEF3" w:themeFill="accent5" w:themeFillTint="33"/>
            <w:vAlign w:val="center"/>
          </w:tcPr>
          <w:p w:rsidR="00981E41" w:rsidRPr="00364FEE" w:rsidRDefault="00B81841" w:rsidP="00CE5B81">
            <w:pPr>
              <w:pStyle w:val="TableParagraph"/>
              <w:rPr>
                <w:rFonts w:ascii="Times New Roman" w:hAnsi="Times New Roman" w:cs="Times New Roman"/>
              </w:rPr>
            </w:pPr>
            <w:r>
              <w:rPr>
                <w:rFonts w:ascii="Times New Roman" w:hAnsi="Times New Roman" w:cs="Times New Roman"/>
              </w:rPr>
              <w:t>200,000</w:t>
            </w:r>
          </w:p>
        </w:tc>
      </w:tr>
      <w:tr w:rsidR="00981E41" w:rsidRPr="00A44AAA" w:rsidTr="00364FEE">
        <w:trPr>
          <w:trHeight w:val="624"/>
          <w:jc w:val="center"/>
        </w:trPr>
        <w:tc>
          <w:tcPr>
            <w:tcW w:w="1413" w:type="dxa"/>
            <w:shd w:val="clear" w:color="auto" w:fill="DAEEF3" w:themeFill="accent5" w:themeFillTint="33"/>
            <w:vAlign w:val="center"/>
          </w:tcPr>
          <w:p w:rsidR="00981E41" w:rsidRPr="00364FEE" w:rsidRDefault="00981E41" w:rsidP="0061794D">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rsidR="00981E41" w:rsidRPr="00364FEE" w:rsidRDefault="00813226" w:rsidP="00CE5B81">
            <w:pPr>
              <w:pStyle w:val="TableParagraph"/>
              <w:rPr>
                <w:rFonts w:ascii="Times New Roman" w:hAnsi="Times New Roman" w:cs="Times New Roman"/>
              </w:rPr>
            </w:pPr>
            <w:r>
              <w:rPr>
                <w:rFonts w:ascii="Times New Roman" w:hAnsi="Times New Roman" w:cs="Times New Roman"/>
              </w:rPr>
              <w:t>70,000</w:t>
            </w:r>
          </w:p>
        </w:tc>
        <w:tc>
          <w:tcPr>
            <w:tcW w:w="1183" w:type="dxa"/>
            <w:shd w:val="clear" w:color="auto" w:fill="DAEEF3" w:themeFill="accent5" w:themeFillTint="33"/>
            <w:vAlign w:val="center"/>
          </w:tcPr>
          <w:p w:rsidR="00981E41" w:rsidRPr="00364FEE" w:rsidRDefault="00813226" w:rsidP="00CE5B81">
            <w:pPr>
              <w:pStyle w:val="TableParagraph"/>
              <w:rPr>
                <w:rFonts w:ascii="Times New Roman" w:hAnsi="Times New Roman" w:cs="Times New Roman"/>
              </w:rPr>
            </w:pPr>
            <w:r>
              <w:rPr>
                <w:rFonts w:ascii="Times New Roman" w:hAnsi="Times New Roman" w:cs="Times New Roman"/>
              </w:rPr>
              <w:t>95,000</w:t>
            </w:r>
          </w:p>
        </w:tc>
        <w:tc>
          <w:tcPr>
            <w:tcW w:w="1183" w:type="dxa"/>
            <w:shd w:val="clear" w:color="auto" w:fill="DAEEF3" w:themeFill="accent5" w:themeFillTint="33"/>
            <w:vAlign w:val="center"/>
          </w:tcPr>
          <w:p w:rsidR="00981E41" w:rsidRPr="00364FEE" w:rsidRDefault="00813226" w:rsidP="00CE5B81">
            <w:pPr>
              <w:pStyle w:val="TableParagraph"/>
              <w:rPr>
                <w:rFonts w:ascii="Times New Roman" w:hAnsi="Times New Roman" w:cs="Times New Roman"/>
              </w:rPr>
            </w:pPr>
            <w:r>
              <w:rPr>
                <w:rFonts w:ascii="Times New Roman" w:hAnsi="Times New Roman" w:cs="Times New Roman"/>
              </w:rPr>
              <w:t>120,000</w:t>
            </w:r>
          </w:p>
        </w:tc>
        <w:tc>
          <w:tcPr>
            <w:tcW w:w="1183" w:type="dxa"/>
            <w:shd w:val="clear" w:color="auto" w:fill="DAEEF3" w:themeFill="accent5" w:themeFillTint="33"/>
            <w:vAlign w:val="center"/>
          </w:tcPr>
          <w:p w:rsidR="00981E41" w:rsidRPr="00364FEE" w:rsidRDefault="00813226" w:rsidP="00CE5B81">
            <w:pPr>
              <w:pStyle w:val="TableParagraph"/>
              <w:rPr>
                <w:rFonts w:ascii="Times New Roman" w:hAnsi="Times New Roman" w:cs="Times New Roman"/>
              </w:rPr>
            </w:pPr>
            <w:r>
              <w:rPr>
                <w:rFonts w:ascii="Times New Roman" w:hAnsi="Times New Roman" w:cs="Times New Roman"/>
              </w:rPr>
              <w:t>145,000</w:t>
            </w:r>
          </w:p>
        </w:tc>
        <w:tc>
          <w:tcPr>
            <w:tcW w:w="1183" w:type="dxa"/>
            <w:shd w:val="clear" w:color="auto" w:fill="DAEEF3" w:themeFill="accent5" w:themeFillTint="33"/>
            <w:vAlign w:val="center"/>
          </w:tcPr>
          <w:p w:rsidR="00981E41" w:rsidRPr="00364FEE" w:rsidRDefault="00154EB5" w:rsidP="00CE5B81">
            <w:pPr>
              <w:pStyle w:val="TableParagraph"/>
              <w:rPr>
                <w:rFonts w:ascii="Times New Roman" w:hAnsi="Times New Roman" w:cs="Times New Roman"/>
              </w:rPr>
            </w:pPr>
            <w:r>
              <w:rPr>
                <w:rFonts w:ascii="Times New Roman" w:hAnsi="Times New Roman" w:cs="Times New Roman"/>
              </w:rPr>
              <w:t>170.000</w:t>
            </w:r>
          </w:p>
        </w:tc>
        <w:tc>
          <w:tcPr>
            <w:tcW w:w="1944" w:type="dxa"/>
            <w:shd w:val="clear" w:color="auto" w:fill="DAEEF3" w:themeFill="accent5" w:themeFillTint="33"/>
            <w:vAlign w:val="center"/>
          </w:tcPr>
          <w:p w:rsidR="00981E41" w:rsidRPr="00364FEE" w:rsidRDefault="00116C4C" w:rsidP="00CE5B81">
            <w:pPr>
              <w:pStyle w:val="TableParagraph"/>
              <w:rPr>
                <w:rFonts w:ascii="Times New Roman" w:hAnsi="Times New Roman" w:cs="Times New Roman"/>
              </w:rPr>
            </w:pPr>
            <w:r>
              <w:rPr>
                <w:rFonts w:ascii="Times New Roman" w:hAnsi="Times New Roman" w:cs="Times New Roman"/>
              </w:rPr>
              <w:t>600,000</w:t>
            </w:r>
          </w:p>
        </w:tc>
      </w:tr>
    </w:tbl>
    <w:p w:rsidR="00364FEE" w:rsidRPr="00A44AAA" w:rsidRDefault="00364FEE" w:rsidP="00364FEE">
      <w:pPr>
        <w:pStyle w:val="GvdeMetni"/>
        <w:rPr>
          <w:rFonts w:ascii="Times New Roman" w:hAnsi="Times New Roman" w:cs="Times New Roman"/>
          <w:b/>
          <w:sz w:val="20"/>
        </w:rPr>
      </w:pPr>
    </w:p>
    <w:p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B96865" w:rsidRPr="00B96865" w:rsidRDefault="00EA3190" w:rsidP="00EA3190">
      <w:pPr>
        <w:pStyle w:val="Balk1"/>
      </w:pPr>
      <w:bookmarkStart w:id="27" w:name="_Toc164264136"/>
      <w:r>
        <w:lastRenderedPageBreak/>
        <w:t xml:space="preserve">5. </w:t>
      </w:r>
      <w:r w:rsidRPr="00B96865">
        <w:t>İZLEME VE DEĞERLENDİRME</w:t>
      </w:r>
      <w:bookmarkEnd w:id="27"/>
    </w:p>
    <w:p w:rsidR="00B96865" w:rsidRPr="00B96865" w:rsidRDefault="00B96865" w:rsidP="00B96865">
      <w:pPr>
        <w:spacing w:line="276" w:lineRule="auto"/>
        <w:jc w:val="both"/>
        <w:rPr>
          <w:rFonts w:ascii="Times New Roman" w:hAnsi="Times New Roman" w:cs="Times New Roman"/>
          <w:sz w:val="24"/>
          <w:szCs w:val="24"/>
        </w:rPr>
      </w:pPr>
    </w:p>
    <w:p w:rsidR="00E42589" w:rsidRDefault="00B96865" w:rsidP="00B96865">
      <w:pPr>
        <w:spacing w:line="276" w:lineRule="auto"/>
        <w:jc w:val="both"/>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r w:rsidR="00E42589">
        <w:br w:type="page"/>
      </w:r>
    </w:p>
    <w:p w:rsidR="00EB46B4" w:rsidRDefault="00EB46B4" w:rsidP="00CE5C87">
      <w:pPr>
        <w:pStyle w:val="Balk1"/>
      </w:pPr>
      <w:bookmarkStart w:id="28" w:name="_Toc164264137"/>
      <w:r w:rsidRPr="00EB46B4">
        <w:lastRenderedPageBreak/>
        <w:t>EKLER:</w:t>
      </w:r>
      <w:bookmarkEnd w:id="28"/>
    </w:p>
    <w:p w:rsidR="00EB46B4" w:rsidRPr="00EB46B4" w:rsidRDefault="00EB46B4" w:rsidP="00EB46B4">
      <w:pPr>
        <w:spacing w:line="276" w:lineRule="auto"/>
        <w:rPr>
          <w:rFonts w:ascii="Times New Roman" w:hAnsi="Times New Roman" w:cs="Times New Roman"/>
          <w:b/>
          <w:bCs/>
          <w:sz w:val="24"/>
          <w:szCs w:val="24"/>
        </w:rPr>
      </w:pPr>
    </w:p>
    <w:p w:rsidR="00EB46B4" w:rsidRPr="00B5289E" w:rsidRDefault="00B5289E" w:rsidP="00EB46B4">
      <w:pPr>
        <w:spacing w:line="276" w:lineRule="auto"/>
        <w:jc w:val="both"/>
        <w:rPr>
          <w:rFonts w:ascii="Times New Roman" w:hAnsi="Times New Roman" w:cs="Times New Roman"/>
          <w:b/>
          <w:bCs/>
          <w:sz w:val="24"/>
          <w:szCs w:val="24"/>
        </w:rPr>
      </w:pPr>
      <w:r w:rsidRPr="00B5289E">
        <w:rPr>
          <w:rFonts w:ascii="Times New Roman" w:hAnsi="Times New Roman" w:cs="Times New Roman"/>
          <w:b/>
          <w:bCs/>
          <w:sz w:val="24"/>
          <w:szCs w:val="24"/>
        </w:rPr>
        <w:t>Ek-1 Okul/kurumlar tarafından uygulanan anketlerin sonuçları ile tablolar şeklinde yer verilecektir.</w:t>
      </w:r>
    </w:p>
    <w:p w:rsidR="006F7635" w:rsidRDefault="006F7635" w:rsidP="00432C6F">
      <w:pPr>
        <w:jc w:val="both"/>
      </w:pPr>
    </w:p>
    <w:p w:rsidR="0081278B" w:rsidRPr="0081278B" w:rsidRDefault="00B5289E" w:rsidP="0081278B">
      <w:pPr>
        <w:spacing w:line="276" w:lineRule="auto"/>
        <w:rPr>
          <w:rFonts w:ascii="Times New Roman" w:hAnsi="Times New Roman" w:cs="Times New Roman"/>
          <w:b/>
          <w:bCs/>
          <w:sz w:val="24"/>
          <w:szCs w:val="24"/>
        </w:rPr>
      </w:pPr>
      <w:r>
        <w:rPr>
          <w:rFonts w:ascii="Times New Roman" w:hAnsi="Times New Roman" w:cs="Times New Roman"/>
          <w:b/>
          <w:bCs/>
          <w:sz w:val="24"/>
          <w:szCs w:val="24"/>
        </w:rPr>
        <w:t>Ek-2</w:t>
      </w:r>
      <w:r w:rsidR="0081278B" w:rsidRPr="0081278B">
        <w:rPr>
          <w:rFonts w:ascii="Times New Roman" w:hAnsi="Times New Roman" w:cs="Times New Roman"/>
          <w:b/>
          <w:bCs/>
          <w:sz w:val="24"/>
          <w:szCs w:val="24"/>
        </w:rPr>
        <w:t xml:space="preserve"> Stratejik Plan Mimarisi</w:t>
      </w:r>
    </w:p>
    <w:p w:rsidR="0081278B" w:rsidRPr="0081278B" w:rsidRDefault="0081278B" w:rsidP="0081278B">
      <w:pPr>
        <w:spacing w:line="276" w:lineRule="auto"/>
        <w:rPr>
          <w:rFonts w:ascii="Times New Roman" w:hAnsi="Times New Roman" w:cs="Times New Roman"/>
          <w:sz w:val="24"/>
          <w:szCs w:val="24"/>
        </w:rPr>
      </w:pP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Bilgi ve Medya Okuryazarlığı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Girişimcilik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Mali Yönetim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Sağlıklı Beslenme ve Obezite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lastRenderedPageBreak/>
        <w:t>Sivil Savunma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rsidR="0081278B" w:rsidRPr="000A7865" w:rsidRDefault="00FC2FCE" w:rsidP="00FC2FCE">
      <w:pPr>
        <w:pStyle w:val="ListeParagraf"/>
        <w:numPr>
          <w:ilvl w:val="3"/>
          <w:numId w:val="20"/>
        </w:numPr>
        <w:tabs>
          <w:tab w:val="left" w:pos="1850"/>
        </w:tabs>
        <w:spacing w:before="80" w:line="276" w:lineRule="auto"/>
        <w:ind w:left="1850"/>
        <w:rPr>
          <w:rFonts w:ascii="Times New Roman" w:hAnsi="Times New Roman" w:cs="Times New Roman"/>
          <w:color w:val="FF0000"/>
          <w:sz w:val="24"/>
          <w:szCs w:val="24"/>
        </w:rPr>
      </w:pPr>
      <w:r>
        <w:rPr>
          <w:rFonts w:ascii="Times New Roman" w:hAnsi="Times New Roman" w:cs="Times New Roman"/>
          <w:sz w:val="24"/>
          <w:szCs w:val="24"/>
        </w:rPr>
        <w:t>Salgın hastalıkla</w:t>
      </w:r>
      <w:r w:rsidR="000A7865">
        <w:rPr>
          <w:rFonts w:ascii="Times New Roman" w:hAnsi="Times New Roman" w:cs="Times New Roman"/>
          <w:sz w:val="24"/>
          <w:szCs w:val="24"/>
        </w:rPr>
        <w:t>r</w:t>
      </w: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Pr="000A7865" w:rsidRDefault="000A7865" w:rsidP="000A7865">
      <w:pPr>
        <w:tabs>
          <w:tab w:val="left" w:pos="1850"/>
        </w:tabs>
        <w:spacing w:before="80" w:line="276" w:lineRule="auto"/>
        <w:rPr>
          <w:rFonts w:ascii="Times New Roman" w:hAnsi="Times New Roman" w:cs="Times New Roman"/>
          <w:color w:val="FF0000"/>
          <w:sz w:val="24"/>
          <w:szCs w:val="24"/>
        </w:rPr>
      </w:pPr>
    </w:p>
    <w:p w:rsidR="000A7865" w:rsidRPr="000A7865" w:rsidRDefault="000A7865" w:rsidP="000A7865">
      <w:pPr>
        <w:pStyle w:val="ListeParagraf"/>
        <w:numPr>
          <w:ilvl w:val="0"/>
          <w:numId w:val="20"/>
        </w:numPr>
        <w:rPr>
          <w:rFonts w:ascii="Times New Roman" w:hAnsi="Times New Roman" w:cs="Times New Roman"/>
          <w:color w:val="FF0000"/>
          <w:sz w:val="24"/>
          <w:szCs w:val="24"/>
        </w:rPr>
      </w:pPr>
      <w:r w:rsidRPr="000A7865">
        <w:rPr>
          <w:rFonts w:ascii="Times New Roman" w:hAnsi="Times New Roman" w:cs="Times New Roman"/>
          <w:b/>
          <w:bCs/>
          <w:sz w:val="24"/>
          <w:szCs w:val="24"/>
        </w:rPr>
        <w:t xml:space="preserve">EK-3 Örnek İzleme ve Değerlendirme Şablonu </w:t>
      </w:r>
    </w:p>
    <w:p w:rsidR="000A7865" w:rsidRPr="000A7865" w:rsidRDefault="000A7865" w:rsidP="000A7865">
      <w:pPr>
        <w:pStyle w:val="ListeParagraf"/>
        <w:numPr>
          <w:ilvl w:val="0"/>
          <w:numId w:val="20"/>
        </w:num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0A7865" w:rsidRPr="00A44AAA" w:rsidTr="00DB22CF">
        <w:trPr>
          <w:trHeight w:val="510"/>
          <w:jc w:val="center"/>
        </w:trPr>
        <w:tc>
          <w:tcPr>
            <w:tcW w:w="10003" w:type="dxa"/>
            <w:gridSpan w:val="6"/>
            <w:shd w:val="clear" w:color="auto" w:fill="92CDDC" w:themeFill="accent5" w:themeFillTint="99"/>
            <w:vAlign w:val="center"/>
          </w:tcPr>
          <w:p w:rsidR="000A7865" w:rsidRPr="00B43556" w:rsidRDefault="000A7865" w:rsidP="00DB22CF">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0A7865" w:rsidRPr="00A44AAA" w:rsidTr="00DB22CF">
        <w:trPr>
          <w:trHeight w:val="567"/>
          <w:jc w:val="center"/>
        </w:trPr>
        <w:tc>
          <w:tcPr>
            <w:tcW w:w="1836" w:type="dxa"/>
            <w:shd w:val="clear" w:color="auto" w:fill="92CDDC" w:themeFill="accent5" w:themeFillTint="99"/>
            <w:vAlign w:val="center"/>
          </w:tcPr>
          <w:p w:rsidR="000A7865" w:rsidRPr="00B43556" w:rsidRDefault="000A7865" w:rsidP="00DB22CF">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rsidR="000A7865" w:rsidRPr="00B43556" w:rsidRDefault="000A7865" w:rsidP="00DB22CF">
            <w:pPr>
              <w:pStyle w:val="TableParagraph"/>
              <w:spacing w:line="236" w:lineRule="exact"/>
              <w:ind w:left="108"/>
              <w:rPr>
                <w:rFonts w:ascii="Times New Roman" w:hAnsi="Times New Roman" w:cs="Times New Roman"/>
                <w:i/>
              </w:rPr>
            </w:pPr>
          </w:p>
        </w:tc>
      </w:tr>
      <w:tr w:rsidR="000A7865" w:rsidRPr="00A44AAA" w:rsidTr="00DB22CF">
        <w:trPr>
          <w:trHeight w:val="567"/>
          <w:jc w:val="center"/>
        </w:trPr>
        <w:tc>
          <w:tcPr>
            <w:tcW w:w="1836" w:type="dxa"/>
            <w:shd w:val="clear" w:color="auto" w:fill="92CDDC" w:themeFill="accent5" w:themeFillTint="99"/>
            <w:vAlign w:val="center"/>
          </w:tcPr>
          <w:p w:rsidR="000A7865" w:rsidRPr="00B43556" w:rsidRDefault="000A7865" w:rsidP="00DB22CF">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rsidR="000A7865" w:rsidRPr="00B43556" w:rsidRDefault="000A7865" w:rsidP="00DB22CF">
            <w:pPr>
              <w:pStyle w:val="TableParagraph"/>
              <w:spacing w:before="4" w:line="209" w:lineRule="exact"/>
              <w:ind w:left="108"/>
              <w:rPr>
                <w:rFonts w:ascii="Times New Roman" w:hAnsi="Times New Roman" w:cs="Times New Roman"/>
              </w:rPr>
            </w:pPr>
          </w:p>
        </w:tc>
      </w:tr>
      <w:tr w:rsidR="000A7865" w:rsidRPr="00A44AAA" w:rsidTr="00DB22CF">
        <w:trPr>
          <w:trHeight w:val="567"/>
          <w:jc w:val="center"/>
        </w:trPr>
        <w:tc>
          <w:tcPr>
            <w:tcW w:w="1836" w:type="dxa"/>
            <w:shd w:val="clear" w:color="auto" w:fill="92CDDC" w:themeFill="accent5" w:themeFillTint="99"/>
            <w:vAlign w:val="center"/>
          </w:tcPr>
          <w:p w:rsidR="000A7865" w:rsidRPr="00B43556" w:rsidRDefault="000A7865" w:rsidP="00DB22CF">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0A7865" w:rsidRPr="00B43556" w:rsidRDefault="000A7865" w:rsidP="00DB22CF">
            <w:pPr>
              <w:pStyle w:val="TableParagraph"/>
              <w:spacing w:before="6"/>
              <w:ind w:left="108"/>
              <w:rPr>
                <w:rFonts w:ascii="Times New Roman" w:hAnsi="Times New Roman" w:cs="Times New Roman"/>
              </w:rPr>
            </w:pPr>
          </w:p>
        </w:tc>
      </w:tr>
      <w:tr w:rsidR="000A7865" w:rsidRPr="00A44AAA" w:rsidTr="00DB22CF">
        <w:trPr>
          <w:trHeight w:val="567"/>
          <w:jc w:val="center"/>
        </w:trPr>
        <w:tc>
          <w:tcPr>
            <w:tcW w:w="1836" w:type="dxa"/>
            <w:shd w:val="clear" w:color="auto" w:fill="92CDDC" w:themeFill="accent5" w:themeFillTint="99"/>
            <w:vAlign w:val="center"/>
          </w:tcPr>
          <w:p w:rsidR="000A7865" w:rsidRPr="00B43556" w:rsidRDefault="000A7865" w:rsidP="00DB22CF">
            <w:pPr>
              <w:ind w:left="142"/>
              <w:rPr>
                <w:rFonts w:ascii="Times New Roman" w:hAnsi="Times New Roman" w:cs="Times New Roman"/>
                <w:b/>
                <w:bCs/>
              </w:rPr>
            </w:pPr>
            <w:r w:rsidRPr="00B43556">
              <w:rPr>
                <w:rFonts w:ascii="Times New Roman" w:hAnsi="Times New Roman" w:cs="Times New Roman"/>
                <w:b/>
                <w:bCs/>
              </w:rPr>
              <w:t>Sorumlu</w:t>
            </w:r>
          </w:p>
          <w:p w:rsidR="000A7865" w:rsidRPr="00B43556" w:rsidRDefault="000A7865" w:rsidP="00DB22CF">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0A7865" w:rsidRPr="00B43556" w:rsidRDefault="000A7865" w:rsidP="00DB22CF">
            <w:pPr>
              <w:pStyle w:val="TableParagraph"/>
              <w:spacing w:before="1"/>
              <w:ind w:left="108"/>
              <w:rPr>
                <w:rFonts w:ascii="Times New Roman" w:hAnsi="Times New Roman" w:cs="Times New Roman"/>
              </w:rPr>
            </w:pPr>
          </w:p>
        </w:tc>
      </w:tr>
      <w:tr w:rsidR="000A7865" w:rsidRPr="00A44AAA" w:rsidTr="00DB22CF">
        <w:trPr>
          <w:trHeight w:val="1247"/>
          <w:jc w:val="center"/>
        </w:trPr>
        <w:tc>
          <w:tcPr>
            <w:tcW w:w="1836" w:type="dxa"/>
            <w:shd w:val="clear" w:color="auto" w:fill="92CDDC" w:themeFill="accent5" w:themeFillTint="99"/>
            <w:vAlign w:val="center"/>
          </w:tcPr>
          <w:p w:rsidR="000A7865" w:rsidRPr="00B43556" w:rsidRDefault="000A7865" w:rsidP="00DB22CF">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0A7865" w:rsidRPr="00B43556" w:rsidRDefault="000A7865" w:rsidP="00DB22CF">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0A7865" w:rsidRPr="00B43556" w:rsidRDefault="000A7865" w:rsidP="00DB22CF">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0A7865" w:rsidRPr="00B43556" w:rsidRDefault="000A7865" w:rsidP="00DB22CF">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0A7865" w:rsidRPr="00B43556" w:rsidRDefault="000A7865" w:rsidP="00DB22CF">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0A7865" w:rsidRPr="00B43556" w:rsidRDefault="000A7865" w:rsidP="00DB22CF">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0A7865" w:rsidRPr="00B43556" w:rsidRDefault="000A7865" w:rsidP="00DB22CF">
            <w:pPr>
              <w:jc w:val="center"/>
              <w:rPr>
                <w:rFonts w:ascii="Times New Roman" w:hAnsi="Times New Roman" w:cs="Times New Roman"/>
                <w:b/>
                <w:bCs/>
              </w:rPr>
            </w:pPr>
            <w:r w:rsidRPr="00B43556">
              <w:rPr>
                <w:rFonts w:ascii="Times New Roman" w:hAnsi="Times New Roman" w:cs="Times New Roman"/>
                <w:b/>
                <w:bCs/>
              </w:rPr>
              <w:t>Performans (%) (C-A)/(B-A)</w:t>
            </w:r>
          </w:p>
        </w:tc>
      </w:tr>
      <w:tr w:rsidR="000A7865" w:rsidRPr="00A44AAA" w:rsidTr="00DB22CF">
        <w:trPr>
          <w:trHeight w:val="1417"/>
          <w:jc w:val="center"/>
        </w:trPr>
        <w:tc>
          <w:tcPr>
            <w:tcW w:w="1836" w:type="dxa"/>
            <w:shd w:val="clear" w:color="auto" w:fill="92CDDC" w:themeFill="accent5" w:themeFillTint="99"/>
            <w:vAlign w:val="center"/>
          </w:tcPr>
          <w:p w:rsidR="000A7865" w:rsidRPr="00B43556" w:rsidRDefault="000A7865" w:rsidP="00DB22CF">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rsidR="000A7865" w:rsidRPr="00B43556" w:rsidRDefault="000A7865" w:rsidP="00DB22CF">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rsidR="000A7865" w:rsidRPr="00B43556" w:rsidRDefault="000A7865" w:rsidP="00DB22CF">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rsidR="000A7865" w:rsidRPr="00B43556" w:rsidRDefault="000A7865" w:rsidP="00DB22CF">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rsidR="000A7865" w:rsidRPr="00A44AAA" w:rsidRDefault="000A7865" w:rsidP="00DB22CF">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rsidR="000A7865" w:rsidRPr="00A44AAA" w:rsidRDefault="000A7865" w:rsidP="00DB22CF">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0A7865" w:rsidRPr="00A44AAA" w:rsidTr="00DB22CF">
        <w:trPr>
          <w:trHeight w:val="1417"/>
          <w:jc w:val="center"/>
        </w:trPr>
        <w:tc>
          <w:tcPr>
            <w:tcW w:w="1836" w:type="dxa"/>
            <w:shd w:val="clear" w:color="auto" w:fill="92CDDC" w:themeFill="accent5" w:themeFillTint="99"/>
            <w:vAlign w:val="center"/>
          </w:tcPr>
          <w:p w:rsidR="000A7865" w:rsidRPr="00B43556" w:rsidRDefault="000A7865" w:rsidP="00DB22CF">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rsidR="000A7865" w:rsidRPr="00B43556" w:rsidRDefault="000A7865" w:rsidP="00DB22CF">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rsidR="000A7865" w:rsidRPr="00B43556" w:rsidRDefault="000A7865" w:rsidP="00DB22CF">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rsidR="000A7865" w:rsidRPr="00B43556" w:rsidRDefault="000A7865" w:rsidP="00DB22CF">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rsidR="000A7865" w:rsidRPr="00A44AAA" w:rsidRDefault="000A7865" w:rsidP="00DB22CF">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rsidR="000A7865" w:rsidRPr="00A44AAA" w:rsidRDefault="000A7865" w:rsidP="00DB22CF">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0A7865" w:rsidRPr="00A44AAA" w:rsidTr="00DB22CF">
        <w:trPr>
          <w:trHeight w:val="504"/>
          <w:jc w:val="center"/>
        </w:trPr>
        <w:tc>
          <w:tcPr>
            <w:tcW w:w="10003" w:type="dxa"/>
            <w:gridSpan w:val="6"/>
            <w:shd w:val="clear" w:color="auto" w:fill="92CDDC" w:themeFill="accent5" w:themeFillTint="99"/>
            <w:vAlign w:val="center"/>
          </w:tcPr>
          <w:p w:rsidR="000A7865" w:rsidRPr="00B43556" w:rsidRDefault="000A7865" w:rsidP="00DB22CF">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0A7865" w:rsidRPr="00A44AAA" w:rsidTr="00DB22CF">
        <w:trPr>
          <w:trHeight w:val="1493"/>
          <w:jc w:val="center"/>
        </w:trPr>
        <w:tc>
          <w:tcPr>
            <w:tcW w:w="10003" w:type="dxa"/>
            <w:gridSpan w:val="6"/>
            <w:vAlign w:val="center"/>
          </w:tcPr>
          <w:p w:rsidR="000A7865" w:rsidRPr="00B43556" w:rsidRDefault="000A7865" w:rsidP="00DB22CF">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rsidR="000A7865" w:rsidRPr="00B43556" w:rsidRDefault="000A7865" w:rsidP="00DB22CF">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rsidR="000A7865" w:rsidRPr="000A7865" w:rsidRDefault="000A7865" w:rsidP="000A7865">
      <w:pPr>
        <w:rPr>
          <w:rFonts w:ascii="Times New Roman" w:hAnsi="Times New Roman" w:cs="Times New Roman"/>
          <w:color w:val="FF0000"/>
          <w:sz w:val="24"/>
          <w:szCs w:val="24"/>
        </w:rPr>
      </w:pPr>
    </w:p>
    <w:p w:rsidR="000A7865" w:rsidRPr="000A7865" w:rsidRDefault="000A7865" w:rsidP="000A7865">
      <w:pPr>
        <w:pStyle w:val="ListeParagraf"/>
        <w:numPr>
          <w:ilvl w:val="0"/>
          <w:numId w:val="20"/>
        </w:numPr>
        <w:spacing w:line="276" w:lineRule="auto"/>
        <w:jc w:val="both"/>
        <w:rPr>
          <w:rFonts w:ascii="Times New Roman" w:hAnsi="Times New Roman" w:cs="Times New Roman"/>
          <w:sz w:val="24"/>
          <w:szCs w:val="24"/>
        </w:rPr>
      </w:pPr>
      <w:r w:rsidRPr="000A7865">
        <w:rPr>
          <w:rFonts w:ascii="Times New Roman" w:hAnsi="Times New Roman" w:cs="Times New Roman"/>
          <w:sz w:val="24"/>
          <w:szCs w:val="24"/>
        </w:rPr>
        <w:t>* 2024-2028 dönemini kapsayan stratejik plan için 2023 yılsonu değeridir.</w:t>
      </w:r>
    </w:p>
    <w:p w:rsidR="000A7865" w:rsidRPr="000A7865" w:rsidRDefault="000A7865" w:rsidP="000A7865">
      <w:pPr>
        <w:pStyle w:val="ListeParagraf"/>
        <w:numPr>
          <w:ilvl w:val="0"/>
          <w:numId w:val="20"/>
        </w:numPr>
        <w:spacing w:line="276" w:lineRule="auto"/>
        <w:jc w:val="both"/>
        <w:rPr>
          <w:rFonts w:ascii="Times New Roman" w:hAnsi="Times New Roman" w:cs="Times New Roman"/>
          <w:sz w:val="24"/>
          <w:szCs w:val="24"/>
        </w:rPr>
      </w:pPr>
      <w:r w:rsidRPr="000A7865">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0A7865" w:rsidRPr="000A7865" w:rsidRDefault="000A7865" w:rsidP="000A7865">
      <w:pPr>
        <w:pStyle w:val="ListeParagraf"/>
        <w:numPr>
          <w:ilvl w:val="0"/>
          <w:numId w:val="20"/>
        </w:numPr>
        <w:spacing w:line="276" w:lineRule="auto"/>
        <w:jc w:val="both"/>
        <w:rPr>
          <w:rFonts w:ascii="Times New Roman" w:hAnsi="Times New Roman" w:cs="Times New Roman"/>
          <w:sz w:val="24"/>
          <w:szCs w:val="24"/>
        </w:rPr>
      </w:pPr>
    </w:p>
    <w:p w:rsidR="000A7865" w:rsidRPr="000A7865" w:rsidRDefault="000A7865" w:rsidP="000A7865">
      <w:pPr>
        <w:pStyle w:val="ListeParagraf"/>
        <w:numPr>
          <w:ilvl w:val="0"/>
          <w:numId w:val="20"/>
        </w:numPr>
        <w:spacing w:line="276" w:lineRule="auto"/>
        <w:jc w:val="both"/>
        <w:rPr>
          <w:rFonts w:ascii="Times New Roman" w:hAnsi="Times New Roman" w:cs="Times New Roman"/>
          <w:b/>
          <w:sz w:val="20"/>
          <w:szCs w:val="20"/>
        </w:rPr>
      </w:pPr>
      <w:r w:rsidRPr="000A7865">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rsidR="000A7865" w:rsidRPr="00A44AAA" w:rsidRDefault="000A7865" w:rsidP="000A7865">
      <w:pPr>
        <w:pStyle w:val="ListeParagraf"/>
        <w:numPr>
          <w:ilvl w:val="0"/>
          <w:numId w:val="20"/>
        </w:numPr>
        <w:tabs>
          <w:tab w:val="left" w:pos="1850"/>
        </w:tabs>
        <w:spacing w:before="80"/>
        <w:rPr>
          <w:rFonts w:ascii="Times New Roman" w:hAnsi="Times New Roman" w:cs="Times New Roman"/>
          <w:b/>
          <w:sz w:val="17"/>
        </w:rPr>
      </w:pPr>
    </w:p>
    <w:p w:rsidR="000A7865" w:rsidRPr="0081278B" w:rsidRDefault="000A7865" w:rsidP="000A7865">
      <w:pPr>
        <w:pStyle w:val="ListeParagraf"/>
        <w:tabs>
          <w:tab w:val="left" w:pos="1850"/>
        </w:tabs>
        <w:spacing w:before="80" w:line="276" w:lineRule="auto"/>
        <w:ind w:left="1850" w:firstLine="0"/>
        <w:rPr>
          <w:rFonts w:ascii="Times New Roman" w:hAnsi="Times New Roman" w:cs="Times New Roman"/>
          <w:color w:val="FF0000"/>
          <w:sz w:val="24"/>
          <w:szCs w:val="24"/>
        </w:rPr>
      </w:pPr>
    </w:p>
    <w:sectPr w:rsidR="000A7865" w:rsidRPr="0081278B" w:rsidSect="00D4796F">
      <w:type w:val="continuous"/>
      <w:pgSz w:w="11910" w:h="16840"/>
      <w:pgMar w:top="426" w:right="1420" w:bottom="1280" w:left="1418" w:header="0" w:footer="109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F42" w:rsidRDefault="00E40F42">
      <w:r>
        <w:separator/>
      </w:r>
    </w:p>
  </w:endnote>
  <w:endnote w:type="continuationSeparator" w:id="0">
    <w:p w:rsidR="00E40F42" w:rsidRDefault="00E4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A2"/>
    <w:family w:val="roman"/>
    <w:pitch w:val="variable"/>
    <w:sig w:usb0="E0002EFF" w:usb1="C000785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74550"/>
      <w:docPartObj>
        <w:docPartGallery w:val="Page Numbers (Bottom of Page)"/>
        <w:docPartUnique/>
      </w:docPartObj>
    </w:sdtPr>
    <w:sdtEndPr/>
    <w:sdtContent>
      <w:p w:rsidR="002A7CC0" w:rsidRDefault="002A7CC0">
        <w:pPr>
          <w:pStyle w:val="Altbilgi"/>
          <w:jc w:val="center"/>
        </w:pPr>
        <w:r>
          <w:fldChar w:fldCharType="begin"/>
        </w:r>
        <w:r>
          <w:instrText>PAGE   \* MERGEFORMAT</w:instrText>
        </w:r>
        <w:r>
          <w:fldChar w:fldCharType="separate"/>
        </w:r>
        <w:r w:rsidR="00B11492">
          <w:rPr>
            <w:noProof/>
          </w:rPr>
          <w:t>2</w:t>
        </w:r>
        <w:r>
          <w:rPr>
            <w:noProof/>
          </w:rPr>
          <w:fldChar w:fldCharType="end"/>
        </w:r>
      </w:p>
    </w:sdtContent>
  </w:sdt>
  <w:p w:rsidR="002A7CC0" w:rsidRDefault="002A7CC0">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069851"/>
      <w:docPartObj>
        <w:docPartGallery w:val="Page Numbers (Bottom of Page)"/>
        <w:docPartUnique/>
      </w:docPartObj>
    </w:sdtPr>
    <w:sdtEndPr/>
    <w:sdtContent>
      <w:p w:rsidR="002A7CC0" w:rsidRDefault="002A7CC0">
        <w:pPr>
          <w:pStyle w:val="Altbilgi"/>
          <w:jc w:val="center"/>
        </w:pPr>
        <w:r>
          <w:fldChar w:fldCharType="begin"/>
        </w:r>
        <w:r>
          <w:instrText>PAGE   \* MERGEFORMAT</w:instrText>
        </w:r>
        <w:r>
          <w:fldChar w:fldCharType="separate"/>
        </w:r>
        <w:r w:rsidR="00B11492">
          <w:rPr>
            <w:noProof/>
          </w:rPr>
          <w:t>43</w:t>
        </w:r>
        <w:r>
          <w:rPr>
            <w:noProof/>
          </w:rPr>
          <w:fldChar w:fldCharType="end"/>
        </w:r>
      </w:p>
    </w:sdtContent>
  </w:sdt>
  <w:p w:rsidR="002A7CC0" w:rsidRDefault="002A7CC0">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F42" w:rsidRDefault="00E40F42">
      <w:r>
        <w:separator/>
      </w:r>
    </w:p>
  </w:footnote>
  <w:footnote w:type="continuationSeparator" w:id="0">
    <w:p w:rsidR="00E40F42" w:rsidRDefault="00E40F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pt" o:bullet="t">
        <v:imagedata r:id="rId1" o:title="clip_image001"/>
      </v:shape>
    </w:pict>
  </w:numPicBullet>
  <w:abstractNum w:abstractNumId="0">
    <w:nsid w:val="00E577EA"/>
    <w:multiLevelType w:val="hybridMultilevel"/>
    <w:tmpl w:val="491AF2CC"/>
    <w:lvl w:ilvl="0" w:tplc="041F000B">
      <w:start w:val="1"/>
      <w:numFmt w:val="bullet"/>
      <w:lvlText w:val=""/>
      <w:lvlJc w:val="left"/>
      <w:pPr>
        <w:tabs>
          <w:tab w:val="num" w:pos="720"/>
        </w:tabs>
        <w:ind w:left="720" w:hanging="360"/>
      </w:pPr>
      <w:rPr>
        <w:rFonts w:ascii="Wingdings" w:hAnsi="Wingdings"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08D1AE5"/>
    <w:multiLevelType w:val="hybridMultilevel"/>
    <w:tmpl w:val="FF286E30"/>
    <w:lvl w:ilvl="0" w:tplc="041F000B">
      <w:start w:val="1"/>
      <w:numFmt w:val="bullet"/>
      <w:lvlText w:val=""/>
      <w:lvlJc w:val="left"/>
      <w:pPr>
        <w:ind w:left="899" w:hanging="360"/>
      </w:pPr>
      <w:rPr>
        <w:rFonts w:ascii="Wingdings" w:hAnsi="Wingdings" w:hint="default"/>
      </w:rPr>
    </w:lvl>
    <w:lvl w:ilvl="1" w:tplc="041F0003" w:tentative="1">
      <w:start w:val="1"/>
      <w:numFmt w:val="bullet"/>
      <w:lvlText w:val="o"/>
      <w:lvlJc w:val="left"/>
      <w:pPr>
        <w:ind w:left="1619" w:hanging="360"/>
      </w:pPr>
      <w:rPr>
        <w:rFonts w:ascii="Courier New" w:hAnsi="Courier New" w:cs="Courier New" w:hint="default"/>
      </w:rPr>
    </w:lvl>
    <w:lvl w:ilvl="2" w:tplc="041F0005" w:tentative="1">
      <w:start w:val="1"/>
      <w:numFmt w:val="bullet"/>
      <w:lvlText w:val=""/>
      <w:lvlJc w:val="left"/>
      <w:pPr>
        <w:ind w:left="2339" w:hanging="360"/>
      </w:pPr>
      <w:rPr>
        <w:rFonts w:ascii="Wingdings" w:hAnsi="Wingdings" w:hint="default"/>
      </w:rPr>
    </w:lvl>
    <w:lvl w:ilvl="3" w:tplc="041F0001" w:tentative="1">
      <w:start w:val="1"/>
      <w:numFmt w:val="bullet"/>
      <w:lvlText w:val=""/>
      <w:lvlJc w:val="left"/>
      <w:pPr>
        <w:ind w:left="3059" w:hanging="360"/>
      </w:pPr>
      <w:rPr>
        <w:rFonts w:ascii="Symbol" w:hAnsi="Symbol" w:hint="default"/>
      </w:rPr>
    </w:lvl>
    <w:lvl w:ilvl="4" w:tplc="041F0003" w:tentative="1">
      <w:start w:val="1"/>
      <w:numFmt w:val="bullet"/>
      <w:lvlText w:val="o"/>
      <w:lvlJc w:val="left"/>
      <w:pPr>
        <w:ind w:left="3779" w:hanging="360"/>
      </w:pPr>
      <w:rPr>
        <w:rFonts w:ascii="Courier New" w:hAnsi="Courier New" w:cs="Courier New" w:hint="default"/>
      </w:rPr>
    </w:lvl>
    <w:lvl w:ilvl="5" w:tplc="041F0005" w:tentative="1">
      <w:start w:val="1"/>
      <w:numFmt w:val="bullet"/>
      <w:lvlText w:val=""/>
      <w:lvlJc w:val="left"/>
      <w:pPr>
        <w:ind w:left="4499" w:hanging="360"/>
      </w:pPr>
      <w:rPr>
        <w:rFonts w:ascii="Wingdings" w:hAnsi="Wingdings" w:hint="default"/>
      </w:rPr>
    </w:lvl>
    <w:lvl w:ilvl="6" w:tplc="041F0001" w:tentative="1">
      <w:start w:val="1"/>
      <w:numFmt w:val="bullet"/>
      <w:lvlText w:val=""/>
      <w:lvlJc w:val="left"/>
      <w:pPr>
        <w:ind w:left="5219" w:hanging="360"/>
      </w:pPr>
      <w:rPr>
        <w:rFonts w:ascii="Symbol" w:hAnsi="Symbol" w:hint="default"/>
      </w:rPr>
    </w:lvl>
    <w:lvl w:ilvl="7" w:tplc="041F0003" w:tentative="1">
      <w:start w:val="1"/>
      <w:numFmt w:val="bullet"/>
      <w:lvlText w:val="o"/>
      <w:lvlJc w:val="left"/>
      <w:pPr>
        <w:ind w:left="5939" w:hanging="360"/>
      </w:pPr>
      <w:rPr>
        <w:rFonts w:ascii="Courier New" w:hAnsi="Courier New" w:cs="Courier New" w:hint="default"/>
      </w:rPr>
    </w:lvl>
    <w:lvl w:ilvl="8" w:tplc="041F0005" w:tentative="1">
      <w:start w:val="1"/>
      <w:numFmt w:val="bullet"/>
      <w:lvlText w:val=""/>
      <w:lvlJc w:val="left"/>
      <w:pPr>
        <w:ind w:left="6659" w:hanging="360"/>
      </w:pPr>
      <w:rPr>
        <w:rFonts w:ascii="Wingdings" w:hAnsi="Wingdings" w:hint="default"/>
      </w:rPr>
    </w:lvl>
  </w:abstractNum>
  <w:abstractNum w:abstractNumId="3">
    <w:nsid w:val="14F36BAD"/>
    <w:multiLevelType w:val="hybridMultilevel"/>
    <w:tmpl w:val="42621E1A"/>
    <w:lvl w:ilvl="0" w:tplc="041F000B">
      <w:start w:val="1"/>
      <w:numFmt w:val="bullet"/>
      <w:lvlText w:val=""/>
      <w:lvlJc w:val="left"/>
      <w:pPr>
        <w:tabs>
          <w:tab w:val="num" w:pos="720"/>
        </w:tabs>
        <w:ind w:left="720" w:hanging="360"/>
      </w:pPr>
      <w:rPr>
        <w:rFonts w:ascii="Wingdings" w:hAnsi="Wingdings"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27163847"/>
    <w:multiLevelType w:val="hybridMultilevel"/>
    <w:tmpl w:val="31EA57CA"/>
    <w:lvl w:ilvl="0" w:tplc="70529CC8">
      <w:start w:val="1"/>
      <w:numFmt w:val="bullet"/>
      <w:lvlText w:val=""/>
      <w:lvlJc w:val="left"/>
      <w:pPr>
        <w:ind w:left="720" w:hanging="360"/>
      </w:pPr>
      <w:rPr>
        <w:rFonts w:ascii="Wingdings" w:hAnsi="Wingdings"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012663A"/>
    <w:multiLevelType w:val="hybridMultilevel"/>
    <w:tmpl w:val="C234CA92"/>
    <w:lvl w:ilvl="0" w:tplc="DEACF63E">
      <w:start w:val="1"/>
      <w:numFmt w:val="bullet"/>
      <w:lvlText w:val=""/>
      <w:lvlJc w:val="left"/>
      <w:pPr>
        <w:tabs>
          <w:tab w:val="num" w:pos="720"/>
        </w:tabs>
        <w:ind w:left="720" w:hanging="360"/>
      </w:pPr>
      <w:rPr>
        <w:rFonts w:ascii="Wingdings" w:hAnsi="Wingdings" w:hint="default"/>
        <w:sz w:val="22"/>
        <w:szCs w:val="22"/>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35E97C46"/>
    <w:multiLevelType w:val="hybridMultilevel"/>
    <w:tmpl w:val="CD001F7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7">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F631862"/>
    <w:multiLevelType w:val="hybridMultilevel"/>
    <w:tmpl w:val="39D053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9">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0"/>
  </w:num>
  <w:num w:numId="4">
    <w:abstractNumId w:val="30"/>
  </w:num>
  <w:num w:numId="5">
    <w:abstractNumId w:val="29"/>
  </w:num>
  <w:num w:numId="6">
    <w:abstractNumId w:val="21"/>
  </w:num>
  <w:num w:numId="7">
    <w:abstractNumId w:val="10"/>
  </w:num>
  <w:num w:numId="8">
    <w:abstractNumId w:val="13"/>
  </w:num>
  <w:num w:numId="9">
    <w:abstractNumId w:val="18"/>
  </w:num>
  <w:num w:numId="10">
    <w:abstractNumId w:val="4"/>
  </w:num>
  <w:num w:numId="11">
    <w:abstractNumId w:val="28"/>
  </w:num>
  <w:num w:numId="12">
    <w:abstractNumId w:val="14"/>
  </w:num>
  <w:num w:numId="13">
    <w:abstractNumId w:val="23"/>
  </w:num>
  <w:num w:numId="14">
    <w:abstractNumId w:val="7"/>
  </w:num>
  <w:num w:numId="15">
    <w:abstractNumId w:val="11"/>
  </w:num>
  <w:num w:numId="16">
    <w:abstractNumId w:val="19"/>
  </w:num>
  <w:num w:numId="17">
    <w:abstractNumId w:val="1"/>
  </w:num>
  <w:num w:numId="18">
    <w:abstractNumId w:val="25"/>
  </w:num>
  <w:num w:numId="19">
    <w:abstractNumId w:val="17"/>
  </w:num>
  <w:num w:numId="20">
    <w:abstractNumId w:val="22"/>
  </w:num>
  <w:num w:numId="21">
    <w:abstractNumId w:val="27"/>
  </w:num>
  <w:num w:numId="22">
    <w:abstractNumId w:val="12"/>
  </w:num>
  <w:num w:numId="23">
    <w:abstractNumId w:val="8"/>
  </w:num>
  <w:num w:numId="24">
    <w:abstractNumId w:val="0"/>
  </w:num>
  <w:num w:numId="25">
    <w:abstractNumId w:val="3"/>
  </w:num>
  <w:num w:numId="26">
    <w:abstractNumId w:val="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
  </w:num>
  <w:num w:numId="30">
    <w:abstractNumId w:val="6"/>
  </w:num>
  <w:num w:numId="31">
    <w:abstractNumId w:val="24"/>
  </w:num>
  <w:num w:numId="3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81F"/>
    <w:rsid w:val="00007D50"/>
    <w:rsid w:val="000120FA"/>
    <w:rsid w:val="00014DB7"/>
    <w:rsid w:val="000242C8"/>
    <w:rsid w:val="00040666"/>
    <w:rsid w:val="000504F8"/>
    <w:rsid w:val="000547E2"/>
    <w:rsid w:val="00055777"/>
    <w:rsid w:val="00057D7C"/>
    <w:rsid w:val="00066FBB"/>
    <w:rsid w:val="00067897"/>
    <w:rsid w:val="00072B35"/>
    <w:rsid w:val="0007358D"/>
    <w:rsid w:val="0007715D"/>
    <w:rsid w:val="00084AE0"/>
    <w:rsid w:val="00086FCE"/>
    <w:rsid w:val="0009009C"/>
    <w:rsid w:val="00096BED"/>
    <w:rsid w:val="000A0BA4"/>
    <w:rsid w:val="000A299D"/>
    <w:rsid w:val="000A67D9"/>
    <w:rsid w:val="000A7865"/>
    <w:rsid w:val="000A7F20"/>
    <w:rsid w:val="000B0A5B"/>
    <w:rsid w:val="000E3661"/>
    <w:rsid w:val="000E6042"/>
    <w:rsid w:val="000E60E2"/>
    <w:rsid w:val="000F2DC9"/>
    <w:rsid w:val="00116C4C"/>
    <w:rsid w:val="00121254"/>
    <w:rsid w:val="001231B2"/>
    <w:rsid w:val="00123B77"/>
    <w:rsid w:val="00124DA1"/>
    <w:rsid w:val="00126345"/>
    <w:rsid w:val="00134788"/>
    <w:rsid w:val="001423B9"/>
    <w:rsid w:val="001434A9"/>
    <w:rsid w:val="00152608"/>
    <w:rsid w:val="00154EB5"/>
    <w:rsid w:val="00161C99"/>
    <w:rsid w:val="00181FD4"/>
    <w:rsid w:val="0018325D"/>
    <w:rsid w:val="00183448"/>
    <w:rsid w:val="00193F5A"/>
    <w:rsid w:val="001B110A"/>
    <w:rsid w:val="001B3438"/>
    <w:rsid w:val="001E3FDF"/>
    <w:rsid w:val="001E765B"/>
    <w:rsid w:val="001F1794"/>
    <w:rsid w:val="001F3EB8"/>
    <w:rsid w:val="001F75C4"/>
    <w:rsid w:val="002131C7"/>
    <w:rsid w:val="00220E20"/>
    <w:rsid w:val="002371E3"/>
    <w:rsid w:val="0026213D"/>
    <w:rsid w:val="002636CB"/>
    <w:rsid w:val="0028076D"/>
    <w:rsid w:val="002815DE"/>
    <w:rsid w:val="00296E69"/>
    <w:rsid w:val="002A0D25"/>
    <w:rsid w:val="002A6C52"/>
    <w:rsid w:val="002A7CC0"/>
    <w:rsid w:val="002B4B87"/>
    <w:rsid w:val="002D0A48"/>
    <w:rsid w:val="002E2F08"/>
    <w:rsid w:val="00303363"/>
    <w:rsid w:val="00305EEC"/>
    <w:rsid w:val="003068CE"/>
    <w:rsid w:val="00306C6B"/>
    <w:rsid w:val="0030705C"/>
    <w:rsid w:val="00313598"/>
    <w:rsid w:val="00331DDB"/>
    <w:rsid w:val="003332EC"/>
    <w:rsid w:val="003368F5"/>
    <w:rsid w:val="0034418B"/>
    <w:rsid w:val="003576FB"/>
    <w:rsid w:val="00364FEE"/>
    <w:rsid w:val="00366546"/>
    <w:rsid w:val="00366B45"/>
    <w:rsid w:val="003754F7"/>
    <w:rsid w:val="00375EF6"/>
    <w:rsid w:val="00387940"/>
    <w:rsid w:val="003C75A9"/>
    <w:rsid w:val="003D0D96"/>
    <w:rsid w:val="003E3CD2"/>
    <w:rsid w:val="004119B6"/>
    <w:rsid w:val="00411D6C"/>
    <w:rsid w:val="00422471"/>
    <w:rsid w:val="004260A5"/>
    <w:rsid w:val="004307ED"/>
    <w:rsid w:val="00432C6F"/>
    <w:rsid w:val="004358BF"/>
    <w:rsid w:val="0045734B"/>
    <w:rsid w:val="004802AB"/>
    <w:rsid w:val="00481BBE"/>
    <w:rsid w:val="004944CC"/>
    <w:rsid w:val="00494EA9"/>
    <w:rsid w:val="004A1DCA"/>
    <w:rsid w:val="004A2BE7"/>
    <w:rsid w:val="004C70B5"/>
    <w:rsid w:val="004D4393"/>
    <w:rsid w:val="004D4DE4"/>
    <w:rsid w:val="00536E07"/>
    <w:rsid w:val="005728E4"/>
    <w:rsid w:val="005B04A9"/>
    <w:rsid w:val="005C0141"/>
    <w:rsid w:val="005E477E"/>
    <w:rsid w:val="005F0C51"/>
    <w:rsid w:val="005F4265"/>
    <w:rsid w:val="00603AE9"/>
    <w:rsid w:val="006055BB"/>
    <w:rsid w:val="0061794D"/>
    <w:rsid w:val="00646C3D"/>
    <w:rsid w:val="00650B92"/>
    <w:rsid w:val="00651154"/>
    <w:rsid w:val="0066010D"/>
    <w:rsid w:val="006655B3"/>
    <w:rsid w:val="0069359A"/>
    <w:rsid w:val="006A483E"/>
    <w:rsid w:val="006A628C"/>
    <w:rsid w:val="006A747E"/>
    <w:rsid w:val="006C69B0"/>
    <w:rsid w:val="006D511F"/>
    <w:rsid w:val="006D7FF3"/>
    <w:rsid w:val="006E5E60"/>
    <w:rsid w:val="006F5E3F"/>
    <w:rsid w:val="006F7635"/>
    <w:rsid w:val="00705442"/>
    <w:rsid w:val="0071381F"/>
    <w:rsid w:val="007438F0"/>
    <w:rsid w:val="007469AC"/>
    <w:rsid w:val="0075716E"/>
    <w:rsid w:val="00776DA3"/>
    <w:rsid w:val="007820F3"/>
    <w:rsid w:val="007858CA"/>
    <w:rsid w:val="0078724E"/>
    <w:rsid w:val="007A6A76"/>
    <w:rsid w:val="007B2165"/>
    <w:rsid w:val="007C3C0C"/>
    <w:rsid w:val="007C3DFA"/>
    <w:rsid w:val="007D08F5"/>
    <w:rsid w:val="007E395D"/>
    <w:rsid w:val="007F2667"/>
    <w:rsid w:val="007F2BBF"/>
    <w:rsid w:val="007F2DB8"/>
    <w:rsid w:val="007F3A90"/>
    <w:rsid w:val="0081278B"/>
    <w:rsid w:val="00813226"/>
    <w:rsid w:val="008153D9"/>
    <w:rsid w:val="0083305A"/>
    <w:rsid w:val="00833CD4"/>
    <w:rsid w:val="00856BFD"/>
    <w:rsid w:val="008656B6"/>
    <w:rsid w:val="0088364B"/>
    <w:rsid w:val="0088374D"/>
    <w:rsid w:val="008A4FB6"/>
    <w:rsid w:val="008A65E2"/>
    <w:rsid w:val="008A7948"/>
    <w:rsid w:val="008D620D"/>
    <w:rsid w:val="008F1DFA"/>
    <w:rsid w:val="008F4076"/>
    <w:rsid w:val="008F6306"/>
    <w:rsid w:val="008F7FFC"/>
    <w:rsid w:val="009117EF"/>
    <w:rsid w:val="00952503"/>
    <w:rsid w:val="00957878"/>
    <w:rsid w:val="00981E41"/>
    <w:rsid w:val="009B149C"/>
    <w:rsid w:val="009B4AC3"/>
    <w:rsid w:val="009C678B"/>
    <w:rsid w:val="009D7A9F"/>
    <w:rsid w:val="009E165B"/>
    <w:rsid w:val="009E6859"/>
    <w:rsid w:val="00A0412F"/>
    <w:rsid w:val="00A04B7C"/>
    <w:rsid w:val="00A07E49"/>
    <w:rsid w:val="00A13AF1"/>
    <w:rsid w:val="00A153BF"/>
    <w:rsid w:val="00A2298B"/>
    <w:rsid w:val="00A22B50"/>
    <w:rsid w:val="00A27874"/>
    <w:rsid w:val="00A35188"/>
    <w:rsid w:val="00A35D4A"/>
    <w:rsid w:val="00A4180B"/>
    <w:rsid w:val="00A44AAA"/>
    <w:rsid w:val="00A67B93"/>
    <w:rsid w:val="00A72F77"/>
    <w:rsid w:val="00A82602"/>
    <w:rsid w:val="00A91513"/>
    <w:rsid w:val="00A93ECE"/>
    <w:rsid w:val="00AB0B45"/>
    <w:rsid w:val="00AB137B"/>
    <w:rsid w:val="00AB36FD"/>
    <w:rsid w:val="00AB658F"/>
    <w:rsid w:val="00AD2331"/>
    <w:rsid w:val="00AD7C76"/>
    <w:rsid w:val="00AE095C"/>
    <w:rsid w:val="00AE3D64"/>
    <w:rsid w:val="00AE6A03"/>
    <w:rsid w:val="00AE72E2"/>
    <w:rsid w:val="00AF3EDB"/>
    <w:rsid w:val="00AF7339"/>
    <w:rsid w:val="00B037D1"/>
    <w:rsid w:val="00B078C1"/>
    <w:rsid w:val="00B11492"/>
    <w:rsid w:val="00B12208"/>
    <w:rsid w:val="00B20C72"/>
    <w:rsid w:val="00B4215A"/>
    <w:rsid w:val="00B42CB1"/>
    <w:rsid w:val="00B43556"/>
    <w:rsid w:val="00B45368"/>
    <w:rsid w:val="00B4737C"/>
    <w:rsid w:val="00B5289E"/>
    <w:rsid w:val="00B6260D"/>
    <w:rsid w:val="00B70D2F"/>
    <w:rsid w:val="00B76435"/>
    <w:rsid w:val="00B81841"/>
    <w:rsid w:val="00B8713D"/>
    <w:rsid w:val="00B96865"/>
    <w:rsid w:val="00BA2B94"/>
    <w:rsid w:val="00BA5445"/>
    <w:rsid w:val="00BB40C8"/>
    <w:rsid w:val="00BB4B72"/>
    <w:rsid w:val="00BB705B"/>
    <w:rsid w:val="00BC30E6"/>
    <w:rsid w:val="00BE43DD"/>
    <w:rsid w:val="00BE61EE"/>
    <w:rsid w:val="00BF2FBE"/>
    <w:rsid w:val="00BF77C2"/>
    <w:rsid w:val="00C10940"/>
    <w:rsid w:val="00C25BD9"/>
    <w:rsid w:val="00C26D8D"/>
    <w:rsid w:val="00C3679A"/>
    <w:rsid w:val="00C37A0E"/>
    <w:rsid w:val="00C40734"/>
    <w:rsid w:val="00C4141A"/>
    <w:rsid w:val="00C47268"/>
    <w:rsid w:val="00C625D4"/>
    <w:rsid w:val="00C67701"/>
    <w:rsid w:val="00C91E23"/>
    <w:rsid w:val="00C92289"/>
    <w:rsid w:val="00CA3BCA"/>
    <w:rsid w:val="00CB138E"/>
    <w:rsid w:val="00CC0B1D"/>
    <w:rsid w:val="00CD5384"/>
    <w:rsid w:val="00CE59D9"/>
    <w:rsid w:val="00CE5C87"/>
    <w:rsid w:val="00D02126"/>
    <w:rsid w:val="00D204D6"/>
    <w:rsid w:val="00D37F21"/>
    <w:rsid w:val="00D4796F"/>
    <w:rsid w:val="00D67B08"/>
    <w:rsid w:val="00D933B1"/>
    <w:rsid w:val="00D976C5"/>
    <w:rsid w:val="00DB719C"/>
    <w:rsid w:val="00DC7B8D"/>
    <w:rsid w:val="00DC7FFE"/>
    <w:rsid w:val="00DF0348"/>
    <w:rsid w:val="00DF4A33"/>
    <w:rsid w:val="00E0061C"/>
    <w:rsid w:val="00E12CD3"/>
    <w:rsid w:val="00E40F42"/>
    <w:rsid w:val="00E42589"/>
    <w:rsid w:val="00E531FD"/>
    <w:rsid w:val="00E554B3"/>
    <w:rsid w:val="00E61309"/>
    <w:rsid w:val="00E63C01"/>
    <w:rsid w:val="00E83E78"/>
    <w:rsid w:val="00E97E91"/>
    <w:rsid w:val="00EA3190"/>
    <w:rsid w:val="00EA62DE"/>
    <w:rsid w:val="00EA6586"/>
    <w:rsid w:val="00EB46B4"/>
    <w:rsid w:val="00EC719B"/>
    <w:rsid w:val="00ED35DF"/>
    <w:rsid w:val="00EE3D01"/>
    <w:rsid w:val="00EF7C45"/>
    <w:rsid w:val="00F0039D"/>
    <w:rsid w:val="00F029A8"/>
    <w:rsid w:val="00F215B9"/>
    <w:rsid w:val="00F3201F"/>
    <w:rsid w:val="00F33281"/>
    <w:rsid w:val="00F3446F"/>
    <w:rsid w:val="00F3508F"/>
    <w:rsid w:val="00F359B4"/>
    <w:rsid w:val="00F37965"/>
    <w:rsid w:val="00F437DB"/>
    <w:rsid w:val="00F453BC"/>
    <w:rsid w:val="00F55F04"/>
    <w:rsid w:val="00F60B19"/>
    <w:rsid w:val="00F77270"/>
    <w:rsid w:val="00F86D81"/>
    <w:rsid w:val="00FA03B2"/>
    <w:rsid w:val="00FC2FCE"/>
    <w:rsid w:val="00FC5E7B"/>
    <w:rsid w:val="00FC6612"/>
    <w:rsid w:val="00FD546F"/>
    <w:rsid w:val="00FE02BC"/>
    <w:rsid w:val="00FE17C5"/>
    <w:rsid w:val="00FE4346"/>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rsid w:val="008F1DFA"/>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rsid w:val="008F1DFA"/>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F1DFA"/>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F1DFA"/>
    <w:rPr>
      <w:sz w:val="24"/>
      <w:szCs w:val="24"/>
    </w:rPr>
  </w:style>
  <w:style w:type="paragraph" w:styleId="ListeParagraf">
    <w:name w:val="List Paragraph"/>
    <w:aliases w:val="içindekiler vb,List Paragraph"/>
    <w:basedOn w:val="Normal"/>
    <w:link w:val="ListeParagrafChar"/>
    <w:uiPriority w:val="99"/>
    <w:qFormat/>
    <w:rsid w:val="008F1DFA"/>
    <w:pPr>
      <w:spacing w:before="150"/>
      <w:ind w:left="1678" w:hanging="360"/>
    </w:pPr>
  </w:style>
  <w:style w:type="paragraph" w:customStyle="1" w:styleId="TableParagraph">
    <w:name w:val="Table Paragraph"/>
    <w:basedOn w:val="Normal"/>
    <w:uiPriority w:val="1"/>
    <w:qFormat/>
    <w:rsid w:val="008F1DFA"/>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99"/>
    <w:locked/>
    <w:rsid w:val="0078724E"/>
    <w:rPr>
      <w:rFonts w:ascii="Georgia" w:eastAsia="Georgia" w:hAnsi="Georgia" w:cs="Georgia"/>
      <w:lang w:val="tr-TR"/>
    </w:rPr>
  </w:style>
  <w:style w:type="table" w:styleId="TabloKlavuzu">
    <w:name w:val="Table Grid"/>
    <w:basedOn w:val="NormalTablo"/>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basedOn w:val="VarsaylanParagrafYazTipi"/>
    <w:link w:val="AralkYok"/>
    <w:uiPriority w:val="1"/>
    <w:rsid w:val="00066FBB"/>
    <w:rPr>
      <w:rFonts w:ascii="Georgia" w:eastAsia="Georgia" w:hAnsi="Georgia" w:cs="Georgia"/>
      <w:lang w:val="tr-TR"/>
    </w:rPr>
  </w:style>
  <w:style w:type="table" w:customStyle="1" w:styleId="KlavuzuTablo4-Vurgu41">
    <w:name w:val="Kılavuzu Tablo 4 - Vurgu 41"/>
    <w:basedOn w:val="NormalTablo"/>
    <w:uiPriority w:val="49"/>
    <w:rsid w:val="0083305A"/>
    <w:rPr>
      <w:rFonts w:asciiTheme="minorHAnsi" w:hAnsiTheme="minorHAnsi" w:cstheme="minorBidi"/>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lk4Char">
    <w:name w:val="Başlık 4 Char"/>
    <w:link w:val="Balk4"/>
    <w:uiPriority w:val="1"/>
    <w:rsid w:val="004A2BE7"/>
    <w:rPr>
      <w:rFonts w:eastAsia="Times New Roman"/>
      <w:b/>
      <w:bCs/>
      <w:sz w:val="28"/>
      <w:szCs w:val="28"/>
      <w:lang w:val="tr-TR"/>
    </w:rPr>
  </w:style>
  <w:style w:type="paragraph" w:customStyle="1" w:styleId="TabloGvde">
    <w:name w:val="Tablo Gövde"/>
    <w:basedOn w:val="Normal"/>
    <w:link w:val="TabloGvdeChar"/>
    <w:qFormat/>
    <w:rsid w:val="00007D50"/>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007D50"/>
    <w:rPr>
      <w:rFonts w:ascii="Calibri" w:eastAsia="Times New Roman" w:hAnsi="Calibri"/>
      <w:sz w:val="20"/>
      <w:szCs w:val="21"/>
      <w:lang w:val="tr-TR"/>
    </w:rPr>
  </w:style>
  <w:style w:type="paragraph" w:customStyle="1" w:styleId="TabloTema">
    <w:name w:val="Tablo Tema"/>
    <w:basedOn w:val="Normal"/>
    <w:link w:val="TabloTemaChar"/>
    <w:qFormat/>
    <w:rsid w:val="00007D50"/>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007D50"/>
    <w:rPr>
      <w:rFonts w:ascii="Calibri" w:eastAsia="Times New Roman" w:hAnsi="Calibri" w:cstheme="minorHAnsi"/>
      <w:b/>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rsid w:val="008F1DFA"/>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rsid w:val="008F1DFA"/>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F1DFA"/>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F1DFA"/>
    <w:rPr>
      <w:sz w:val="24"/>
      <w:szCs w:val="24"/>
    </w:rPr>
  </w:style>
  <w:style w:type="paragraph" w:styleId="ListeParagraf">
    <w:name w:val="List Paragraph"/>
    <w:aliases w:val="içindekiler vb,List Paragraph"/>
    <w:basedOn w:val="Normal"/>
    <w:link w:val="ListeParagrafChar"/>
    <w:uiPriority w:val="99"/>
    <w:qFormat/>
    <w:rsid w:val="008F1DFA"/>
    <w:pPr>
      <w:spacing w:before="150"/>
      <w:ind w:left="1678" w:hanging="360"/>
    </w:pPr>
  </w:style>
  <w:style w:type="paragraph" w:customStyle="1" w:styleId="TableParagraph">
    <w:name w:val="Table Paragraph"/>
    <w:basedOn w:val="Normal"/>
    <w:uiPriority w:val="1"/>
    <w:qFormat/>
    <w:rsid w:val="008F1DFA"/>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99"/>
    <w:locked/>
    <w:rsid w:val="0078724E"/>
    <w:rPr>
      <w:rFonts w:ascii="Georgia" w:eastAsia="Georgia" w:hAnsi="Georgia" w:cs="Georgia"/>
      <w:lang w:val="tr-TR"/>
    </w:rPr>
  </w:style>
  <w:style w:type="table" w:styleId="TabloKlavuzu">
    <w:name w:val="Table Grid"/>
    <w:basedOn w:val="NormalTablo"/>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basedOn w:val="VarsaylanParagrafYazTipi"/>
    <w:link w:val="AralkYok"/>
    <w:uiPriority w:val="1"/>
    <w:rsid w:val="00066FBB"/>
    <w:rPr>
      <w:rFonts w:ascii="Georgia" w:eastAsia="Georgia" w:hAnsi="Georgia" w:cs="Georgia"/>
      <w:lang w:val="tr-TR"/>
    </w:rPr>
  </w:style>
  <w:style w:type="table" w:customStyle="1" w:styleId="KlavuzuTablo4-Vurgu41">
    <w:name w:val="Kılavuzu Tablo 4 - Vurgu 41"/>
    <w:basedOn w:val="NormalTablo"/>
    <w:uiPriority w:val="49"/>
    <w:rsid w:val="0083305A"/>
    <w:rPr>
      <w:rFonts w:asciiTheme="minorHAnsi" w:hAnsiTheme="minorHAnsi" w:cstheme="minorBidi"/>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lk4Char">
    <w:name w:val="Başlık 4 Char"/>
    <w:link w:val="Balk4"/>
    <w:uiPriority w:val="1"/>
    <w:rsid w:val="004A2BE7"/>
    <w:rPr>
      <w:rFonts w:eastAsia="Times New Roman"/>
      <w:b/>
      <w:bCs/>
      <w:sz w:val="28"/>
      <w:szCs w:val="28"/>
      <w:lang w:val="tr-TR"/>
    </w:rPr>
  </w:style>
  <w:style w:type="paragraph" w:customStyle="1" w:styleId="TabloGvde">
    <w:name w:val="Tablo Gövde"/>
    <w:basedOn w:val="Normal"/>
    <w:link w:val="TabloGvdeChar"/>
    <w:qFormat/>
    <w:rsid w:val="00007D50"/>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007D50"/>
    <w:rPr>
      <w:rFonts w:ascii="Calibri" w:eastAsia="Times New Roman" w:hAnsi="Calibri"/>
      <w:sz w:val="20"/>
      <w:szCs w:val="21"/>
      <w:lang w:val="tr-TR"/>
    </w:rPr>
  </w:style>
  <w:style w:type="paragraph" w:customStyle="1" w:styleId="TabloTema">
    <w:name w:val="Tablo Tema"/>
    <w:basedOn w:val="Normal"/>
    <w:link w:val="TabloTemaChar"/>
    <w:qFormat/>
    <w:rsid w:val="00007D50"/>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007D50"/>
    <w:rPr>
      <w:rFonts w:ascii="Calibri" w:eastAsia="Times New Roman" w:hAnsi="Calibri" w:cstheme="minorHAnsi"/>
      <w:b/>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hyperlink" Target="https://gelibolu75yilcumhuriyetilkokulu.meb.k12.tr/" TargetMode="Externa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ps.app.goo.gl/rw9kz53JveJrFCtL7"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F35D6A-D2B3-4480-B0F6-944C0E0A938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tr-TR"/>
        </a:p>
      </dgm:t>
    </dgm:pt>
    <dgm:pt modelId="{FB7AD3A0-7465-4754-AFED-030E294F518C}">
      <dgm:prSet phldrT="[Metin]"/>
      <dgm:spPr/>
      <dgm:t>
        <a:bodyPr/>
        <a:lstStyle/>
        <a:p>
          <a:r>
            <a:rPr lang="tr-TR"/>
            <a:t>Okul Müdürü</a:t>
          </a:r>
        </a:p>
      </dgm:t>
    </dgm:pt>
    <dgm:pt modelId="{9A4E931D-DDC4-4E1C-AA0A-B6F115D44641}" type="parTrans" cxnId="{118772C7-1A34-4E7D-8AB8-0440B2A36DBF}">
      <dgm:prSet/>
      <dgm:spPr/>
      <dgm:t>
        <a:bodyPr/>
        <a:lstStyle/>
        <a:p>
          <a:endParaRPr lang="tr-TR"/>
        </a:p>
      </dgm:t>
    </dgm:pt>
    <dgm:pt modelId="{1EE74519-E3C3-435E-BBC2-82B156DF9593}" type="sibTrans" cxnId="{118772C7-1A34-4E7D-8AB8-0440B2A36DBF}">
      <dgm:prSet/>
      <dgm:spPr/>
      <dgm:t>
        <a:bodyPr/>
        <a:lstStyle/>
        <a:p>
          <a:endParaRPr lang="tr-TR"/>
        </a:p>
      </dgm:t>
    </dgm:pt>
    <dgm:pt modelId="{0D4D0379-8E44-4790-A47B-30A38B15A6B2}">
      <dgm:prSet phldrT="[Metin]"/>
      <dgm:spPr/>
      <dgm:t>
        <a:bodyPr/>
        <a:lstStyle/>
        <a:p>
          <a:r>
            <a:rPr lang="tr-TR"/>
            <a:t>Müdür Yardımcısı</a:t>
          </a:r>
        </a:p>
      </dgm:t>
    </dgm:pt>
    <dgm:pt modelId="{3CFB9271-F3D0-459C-AF78-C1CF65DD8EA4}" type="parTrans" cxnId="{4C283A93-B696-40C8-AEFD-CBF1C2AC115F}">
      <dgm:prSet/>
      <dgm:spPr/>
      <dgm:t>
        <a:bodyPr/>
        <a:lstStyle/>
        <a:p>
          <a:endParaRPr lang="tr-TR"/>
        </a:p>
      </dgm:t>
    </dgm:pt>
    <dgm:pt modelId="{1FC6ECDE-373B-49D7-A0A9-7037B824779B}" type="sibTrans" cxnId="{4C283A93-B696-40C8-AEFD-CBF1C2AC115F}">
      <dgm:prSet/>
      <dgm:spPr/>
      <dgm:t>
        <a:bodyPr/>
        <a:lstStyle/>
        <a:p>
          <a:endParaRPr lang="tr-TR"/>
        </a:p>
      </dgm:t>
    </dgm:pt>
    <dgm:pt modelId="{DF4CD7D6-B573-4054-9C22-C8D6587B1473}">
      <dgm:prSet phldrT="[Metin]"/>
      <dgm:spPr/>
      <dgm:t>
        <a:bodyPr/>
        <a:lstStyle/>
        <a:p>
          <a:r>
            <a:rPr lang="tr-TR"/>
            <a:t>Sınıf Öğretmeni</a:t>
          </a:r>
        </a:p>
      </dgm:t>
    </dgm:pt>
    <dgm:pt modelId="{25D914BC-0030-4F1A-9B2A-37599F64D35B}" type="parTrans" cxnId="{0DECE47E-3F32-4E39-95DB-9938286D2BA0}">
      <dgm:prSet/>
      <dgm:spPr/>
      <dgm:t>
        <a:bodyPr/>
        <a:lstStyle/>
        <a:p>
          <a:endParaRPr lang="tr-TR"/>
        </a:p>
      </dgm:t>
    </dgm:pt>
    <dgm:pt modelId="{EE76E7D4-F649-472C-BCBE-C5EB963D732B}" type="sibTrans" cxnId="{0DECE47E-3F32-4E39-95DB-9938286D2BA0}">
      <dgm:prSet/>
      <dgm:spPr/>
      <dgm:t>
        <a:bodyPr/>
        <a:lstStyle/>
        <a:p>
          <a:endParaRPr lang="tr-TR"/>
        </a:p>
      </dgm:t>
    </dgm:pt>
    <dgm:pt modelId="{06DA9D3E-F095-4412-90B2-1DBE8702E77F}">
      <dgm:prSet phldrT="[Metin]"/>
      <dgm:spPr/>
      <dgm:t>
        <a:bodyPr/>
        <a:lstStyle/>
        <a:p>
          <a:r>
            <a:rPr lang="tr-TR"/>
            <a:t>İngilizce Öğretmeni</a:t>
          </a:r>
        </a:p>
      </dgm:t>
    </dgm:pt>
    <dgm:pt modelId="{0674CC85-A43E-4647-B9C1-AC4F9970AA25}" type="parTrans" cxnId="{AE8CAC56-ACE5-44E2-AB42-9AF7ED33E91D}">
      <dgm:prSet/>
      <dgm:spPr/>
      <dgm:t>
        <a:bodyPr/>
        <a:lstStyle/>
        <a:p>
          <a:endParaRPr lang="tr-TR"/>
        </a:p>
      </dgm:t>
    </dgm:pt>
    <dgm:pt modelId="{8D6216A4-68A1-477E-821E-0925D9434130}" type="sibTrans" cxnId="{AE8CAC56-ACE5-44E2-AB42-9AF7ED33E91D}">
      <dgm:prSet/>
      <dgm:spPr/>
      <dgm:t>
        <a:bodyPr/>
        <a:lstStyle/>
        <a:p>
          <a:endParaRPr lang="tr-TR"/>
        </a:p>
      </dgm:t>
    </dgm:pt>
    <dgm:pt modelId="{84241A22-BAB0-49C9-8D28-6A8C041C3C21}">
      <dgm:prSet phldrT="[Metin]"/>
      <dgm:spPr/>
      <dgm:t>
        <a:bodyPr/>
        <a:lstStyle/>
        <a:p>
          <a:r>
            <a:rPr lang="tr-TR"/>
            <a:t>Rehber Öğretmen</a:t>
          </a:r>
        </a:p>
      </dgm:t>
    </dgm:pt>
    <dgm:pt modelId="{4CEC67E4-78FB-4809-B68E-AC426DC57E38}" type="parTrans" cxnId="{65C06713-5799-4BB5-BD61-7490557BE588}">
      <dgm:prSet/>
      <dgm:spPr/>
      <dgm:t>
        <a:bodyPr/>
        <a:lstStyle/>
        <a:p>
          <a:endParaRPr lang="tr-TR"/>
        </a:p>
      </dgm:t>
    </dgm:pt>
    <dgm:pt modelId="{9E461DEC-C0D1-4C77-9E11-FD207CF51749}" type="sibTrans" cxnId="{65C06713-5799-4BB5-BD61-7490557BE588}">
      <dgm:prSet/>
      <dgm:spPr/>
      <dgm:t>
        <a:bodyPr/>
        <a:lstStyle/>
        <a:p>
          <a:endParaRPr lang="tr-TR"/>
        </a:p>
      </dgm:t>
    </dgm:pt>
    <dgm:pt modelId="{0A63438E-E158-4B16-9D85-55A2AD35B74E}">
      <dgm:prSet phldrT="[Metin]"/>
      <dgm:spPr/>
      <dgm:t>
        <a:bodyPr/>
        <a:lstStyle/>
        <a:p>
          <a:r>
            <a:rPr lang="tr-TR"/>
            <a:t>Hizmetli Personel</a:t>
          </a:r>
        </a:p>
      </dgm:t>
    </dgm:pt>
    <dgm:pt modelId="{D9B163F8-4D8A-41AB-B4F5-CB190DAB2125}" type="parTrans" cxnId="{0F262D75-AFE7-4782-B6EB-933107E69BED}">
      <dgm:prSet/>
      <dgm:spPr/>
      <dgm:t>
        <a:bodyPr/>
        <a:lstStyle/>
        <a:p>
          <a:endParaRPr lang="tr-TR"/>
        </a:p>
      </dgm:t>
    </dgm:pt>
    <dgm:pt modelId="{FC05322F-9AD7-43F0-975C-AC8EE1BBB647}" type="sibTrans" cxnId="{0F262D75-AFE7-4782-B6EB-933107E69BED}">
      <dgm:prSet/>
      <dgm:spPr/>
      <dgm:t>
        <a:bodyPr/>
        <a:lstStyle/>
        <a:p>
          <a:endParaRPr lang="tr-TR"/>
        </a:p>
      </dgm:t>
    </dgm:pt>
    <dgm:pt modelId="{4E161E18-8979-4E70-8EBB-5C1CF3EEF23A}" type="pres">
      <dgm:prSet presAssocID="{21F35D6A-D2B3-4480-B0F6-944C0E0A938E}" presName="mainComposite" presStyleCnt="0">
        <dgm:presLayoutVars>
          <dgm:chPref val="1"/>
          <dgm:dir/>
          <dgm:animOne val="branch"/>
          <dgm:animLvl val="lvl"/>
          <dgm:resizeHandles val="exact"/>
        </dgm:presLayoutVars>
      </dgm:prSet>
      <dgm:spPr/>
      <dgm:t>
        <a:bodyPr/>
        <a:lstStyle/>
        <a:p>
          <a:endParaRPr lang="tr-TR"/>
        </a:p>
      </dgm:t>
    </dgm:pt>
    <dgm:pt modelId="{B0A4222D-0C99-4F35-8FB4-6D238BB5B960}" type="pres">
      <dgm:prSet presAssocID="{21F35D6A-D2B3-4480-B0F6-944C0E0A938E}" presName="hierFlow" presStyleCnt="0"/>
      <dgm:spPr/>
    </dgm:pt>
    <dgm:pt modelId="{BEC0D7D7-6167-4434-8D3A-475EC29467CE}" type="pres">
      <dgm:prSet presAssocID="{21F35D6A-D2B3-4480-B0F6-944C0E0A938E}" presName="hierChild1" presStyleCnt="0">
        <dgm:presLayoutVars>
          <dgm:chPref val="1"/>
          <dgm:animOne val="branch"/>
          <dgm:animLvl val="lvl"/>
        </dgm:presLayoutVars>
      </dgm:prSet>
      <dgm:spPr/>
    </dgm:pt>
    <dgm:pt modelId="{50A7040C-6A10-4132-A3EB-CFB8B1200B24}" type="pres">
      <dgm:prSet presAssocID="{FB7AD3A0-7465-4754-AFED-030E294F518C}" presName="Name14" presStyleCnt="0"/>
      <dgm:spPr/>
    </dgm:pt>
    <dgm:pt modelId="{FF7A39E8-49A9-4184-A69F-956559D0584A}" type="pres">
      <dgm:prSet presAssocID="{FB7AD3A0-7465-4754-AFED-030E294F518C}" presName="level1Shape" presStyleLbl="node0" presStyleIdx="0" presStyleCnt="1">
        <dgm:presLayoutVars>
          <dgm:chPref val="3"/>
        </dgm:presLayoutVars>
      </dgm:prSet>
      <dgm:spPr/>
      <dgm:t>
        <a:bodyPr/>
        <a:lstStyle/>
        <a:p>
          <a:endParaRPr lang="tr-TR"/>
        </a:p>
      </dgm:t>
    </dgm:pt>
    <dgm:pt modelId="{4DC3F03A-016E-4241-90F2-30A33FBC8B9B}" type="pres">
      <dgm:prSet presAssocID="{FB7AD3A0-7465-4754-AFED-030E294F518C}" presName="hierChild2" presStyleCnt="0"/>
      <dgm:spPr/>
    </dgm:pt>
    <dgm:pt modelId="{795B5496-E1A8-49BF-BF5A-5FD07473F425}" type="pres">
      <dgm:prSet presAssocID="{3CFB9271-F3D0-459C-AF78-C1CF65DD8EA4}" presName="Name19" presStyleLbl="parChTrans1D2" presStyleIdx="0" presStyleCnt="1"/>
      <dgm:spPr/>
      <dgm:t>
        <a:bodyPr/>
        <a:lstStyle/>
        <a:p>
          <a:endParaRPr lang="tr-TR"/>
        </a:p>
      </dgm:t>
    </dgm:pt>
    <dgm:pt modelId="{52977AD6-F1FC-4CF4-9FAA-0624B57266C4}" type="pres">
      <dgm:prSet presAssocID="{0D4D0379-8E44-4790-A47B-30A38B15A6B2}" presName="Name21" presStyleCnt="0"/>
      <dgm:spPr/>
    </dgm:pt>
    <dgm:pt modelId="{2D05DCCD-6416-4E2C-B787-031D48FBF4CD}" type="pres">
      <dgm:prSet presAssocID="{0D4D0379-8E44-4790-A47B-30A38B15A6B2}" presName="level2Shape" presStyleLbl="node2" presStyleIdx="0" presStyleCnt="1"/>
      <dgm:spPr/>
      <dgm:t>
        <a:bodyPr/>
        <a:lstStyle/>
        <a:p>
          <a:endParaRPr lang="tr-TR"/>
        </a:p>
      </dgm:t>
    </dgm:pt>
    <dgm:pt modelId="{E17FBA96-D9BC-48E3-98FF-4237C17E3DDC}" type="pres">
      <dgm:prSet presAssocID="{0D4D0379-8E44-4790-A47B-30A38B15A6B2}" presName="hierChild3" presStyleCnt="0"/>
      <dgm:spPr/>
    </dgm:pt>
    <dgm:pt modelId="{16083B9F-B66C-46C1-A3E3-DD58474B4765}" type="pres">
      <dgm:prSet presAssocID="{25D914BC-0030-4F1A-9B2A-37599F64D35B}" presName="Name19" presStyleLbl="parChTrans1D3" presStyleIdx="0" presStyleCnt="4"/>
      <dgm:spPr/>
      <dgm:t>
        <a:bodyPr/>
        <a:lstStyle/>
        <a:p>
          <a:endParaRPr lang="tr-TR"/>
        </a:p>
      </dgm:t>
    </dgm:pt>
    <dgm:pt modelId="{5F8D7CA2-DE11-42B2-B1C6-B3C12B4610AA}" type="pres">
      <dgm:prSet presAssocID="{DF4CD7D6-B573-4054-9C22-C8D6587B1473}" presName="Name21" presStyleCnt="0"/>
      <dgm:spPr/>
    </dgm:pt>
    <dgm:pt modelId="{A9CD3CE4-B41B-4CB2-B952-4120F1E4A79E}" type="pres">
      <dgm:prSet presAssocID="{DF4CD7D6-B573-4054-9C22-C8D6587B1473}" presName="level2Shape" presStyleLbl="node3" presStyleIdx="0" presStyleCnt="4"/>
      <dgm:spPr/>
      <dgm:t>
        <a:bodyPr/>
        <a:lstStyle/>
        <a:p>
          <a:endParaRPr lang="tr-TR"/>
        </a:p>
      </dgm:t>
    </dgm:pt>
    <dgm:pt modelId="{46EE8BC6-22F3-4A05-B605-E8FDC71D0050}" type="pres">
      <dgm:prSet presAssocID="{DF4CD7D6-B573-4054-9C22-C8D6587B1473}" presName="hierChild3" presStyleCnt="0"/>
      <dgm:spPr/>
    </dgm:pt>
    <dgm:pt modelId="{7519B50F-3E0F-43B8-957D-04C707D1DDA9}" type="pres">
      <dgm:prSet presAssocID="{0674CC85-A43E-4647-B9C1-AC4F9970AA25}" presName="Name19" presStyleLbl="parChTrans1D3" presStyleIdx="1" presStyleCnt="4"/>
      <dgm:spPr/>
      <dgm:t>
        <a:bodyPr/>
        <a:lstStyle/>
        <a:p>
          <a:endParaRPr lang="tr-TR"/>
        </a:p>
      </dgm:t>
    </dgm:pt>
    <dgm:pt modelId="{CB4848D3-61E7-45F6-A6E1-D7785C1DDD1E}" type="pres">
      <dgm:prSet presAssocID="{06DA9D3E-F095-4412-90B2-1DBE8702E77F}" presName="Name21" presStyleCnt="0"/>
      <dgm:spPr/>
    </dgm:pt>
    <dgm:pt modelId="{70C1AB7B-9468-4D5E-9B4C-B3A84BC48C89}" type="pres">
      <dgm:prSet presAssocID="{06DA9D3E-F095-4412-90B2-1DBE8702E77F}" presName="level2Shape" presStyleLbl="node3" presStyleIdx="1" presStyleCnt="4"/>
      <dgm:spPr/>
      <dgm:t>
        <a:bodyPr/>
        <a:lstStyle/>
        <a:p>
          <a:endParaRPr lang="tr-TR"/>
        </a:p>
      </dgm:t>
    </dgm:pt>
    <dgm:pt modelId="{DAF83241-D082-4FA7-AC9E-AB2EC2073857}" type="pres">
      <dgm:prSet presAssocID="{06DA9D3E-F095-4412-90B2-1DBE8702E77F}" presName="hierChild3" presStyleCnt="0"/>
      <dgm:spPr/>
    </dgm:pt>
    <dgm:pt modelId="{9ADC4BA1-D2E0-4888-BE9B-A49A325A12B5}" type="pres">
      <dgm:prSet presAssocID="{4CEC67E4-78FB-4809-B68E-AC426DC57E38}" presName="Name19" presStyleLbl="parChTrans1D3" presStyleIdx="2" presStyleCnt="4"/>
      <dgm:spPr/>
      <dgm:t>
        <a:bodyPr/>
        <a:lstStyle/>
        <a:p>
          <a:endParaRPr lang="tr-TR"/>
        </a:p>
      </dgm:t>
    </dgm:pt>
    <dgm:pt modelId="{EEA4DD4E-29C7-4D77-935B-D2103BEF3FC8}" type="pres">
      <dgm:prSet presAssocID="{84241A22-BAB0-49C9-8D28-6A8C041C3C21}" presName="Name21" presStyleCnt="0"/>
      <dgm:spPr/>
    </dgm:pt>
    <dgm:pt modelId="{20DF9B41-2AA8-4B34-B366-DB0152330E6C}" type="pres">
      <dgm:prSet presAssocID="{84241A22-BAB0-49C9-8D28-6A8C041C3C21}" presName="level2Shape" presStyleLbl="node3" presStyleIdx="2" presStyleCnt="4"/>
      <dgm:spPr/>
      <dgm:t>
        <a:bodyPr/>
        <a:lstStyle/>
        <a:p>
          <a:endParaRPr lang="tr-TR"/>
        </a:p>
      </dgm:t>
    </dgm:pt>
    <dgm:pt modelId="{FBE6D84D-A3C6-402F-8379-95F9100A5C7E}" type="pres">
      <dgm:prSet presAssocID="{84241A22-BAB0-49C9-8D28-6A8C041C3C21}" presName="hierChild3" presStyleCnt="0"/>
      <dgm:spPr/>
    </dgm:pt>
    <dgm:pt modelId="{FB361878-C500-4F1F-BB30-4C1ECBDE0A66}" type="pres">
      <dgm:prSet presAssocID="{D9B163F8-4D8A-41AB-B4F5-CB190DAB2125}" presName="Name19" presStyleLbl="parChTrans1D3" presStyleIdx="3" presStyleCnt="4"/>
      <dgm:spPr/>
      <dgm:t>
        <a:bodyPr/>
        <a:lstStyle/>
        <a:p>
          <a:endParaRPr lang="tr-TR"/>
        </a:p>
      </dgm:t>
    </dgm:pt>
    <dgm:pt modelId="{9D0DF4E5-4FFC-4B76-A4E5-BBC941979CB4}" type="pres">
      <dgm:prSet presAssocID="{0A63438E-E158-4B16-9D85-55A2AD35B74E}" presName="Name21" presStyleCnt="0"/>
      <dgm:spPr/>
    </dgm:pt>
    <dgm:pt modelId="{D14F9AA6-4863-4349-B64B-25AE85C64D05}" type="pres">
      <dgm:prSet presAssocID="{0A63438E-E158-4B16-9D85-55A2AD35B74E}" presName="level2Shape" presStyleLbl="node3" presStyleIdx="3" presStyleCnt="4"/>
      <dgm:spPr/>
      <dgm:t>
        <a:bodyPr/>
        <a:lstStyle/>
        <a:p>
          <a:endParaRPr lang="tr-TR"/>
        </a:p>
      </dgm:t>
    </dgm:pt>
    <dgm:pt modelId="{E09EAE2E-9566-4C6C-8210-305C731F98D3}" type="pres">
      <dgm:prSet presAssocID="{0A63438E-E158-4B16-9D85-55A2AD35B74E}" presName="hierChild3" presStyleCnt="0"/>
      <dgm:spPr/>
    </dgm:pt>
    <dgm:pt modelId="{4F4971C6-F5D2-4374-A209-D09117A423B4}" type="pres">
      <dgm:prSet presAssocID="{21F35D6A-D2B3-4480-B0F6-944C0E0A938E}" presName="bgShapesFlow" presStyleCnt="0"/>
      <dgm:spPr/>
    </dgm:pt>
  </dgm:ptLst>
  <dgm:cxnLst>
    <dgm:cxn modelId="{4C283A93-B696-40C8-AEFD-CBF1C2AC115F}" srcId="{FB7AD3A0-7465-4754-AFED-030E294F518C}" destId="{0D4D0379-8E44-4790-A47B-30A38B15A6B2}" srcOrd="0" destOrd="0" parTransId="{3CFB9271-F3D0-459C-AF78-C1CF65DD8EA4}" sibTransId="{1FC6ECDE-373B-49D7-A0A9-7037B824779B}"/>
    <dgm:cxn modelId="{0F262D75-AFE7-4782-B6EB-933107E69BED}" srcId="{0D4D0379-8E44-4790-A47B-30A38B15A6B2}" destId="{0A63438E-E158-4B16-9D85-55A2AD35B74E}" srcOrd="3" destOrd="0" parTransId="{D9B163F8-4D8A-41AB-B4F5-CB190DAB2125}" sibTransId="{FC05322F-9AD7-43F0-975C-AC8EE1BBB647}"/>
    <dgm:cxn modelId="{AE8CAC56-ACE5-44E2-AB42-9AF7ED33E91D}" srcId="{0D4D0379-8E44-4790-A47B-30A38B15A6B2}" destId="{06DA9D3E-F095-4412-90B2-1DBE8702E77F}" srcOrd="1" destOrd="0" parTransId="{0674CC85-A43E-4647-B9C1-AC4F9970AA25}" sibTransId="{8D6216A4-68A1-477E-821E-0925D9434130}"/>
    <dgm:cxn modelId="{6355D518-94F0-415F-8561-016728B7495F}" type="presOf" srcId="{4CEC67E4-78FB-4809-B68E-AC426DC57E38}" destId="{9ADC4BA1-D2E0-4888-BE9B-A49A325A12B5}" srcOrd="0" destOrd="0" presId="urn:microsoft.com/office/officeart/2005/8/layout/hierarchy6"/>
    <dgm:cxn modelId="{CE28F1AE-94F0-4DD4-B6BF-C15CE05A9B6F}" type="presOf" srcId="{06DA9D3E-F095-4412-90B2-1DBE8702E77F}" destId="{70C1AB7B-9468-4D5E-9B4C-B3A84BC48C89}" srcOrd="0" destOrd="0" presId="urn:microsoft.com/office/officeart/2005/8/layout/hierarchy6"/>
    <dgm:cxn modelId="{65C06713-5799-4BB5-BD61-7490557BE588}" srcId="{0D4D0379-8E44-4790-A47B-30A38B15A6B2}" destId="{84241A22-BAB0-49C9-8D28-6A8C041C3C21}" srcOrd="2" destOrd="0" parTransId="{4CEC67E4-78FB-4809-B68E-AC426DC57E38}" sibTransId="{9E461DEC-C0D1-4C77-9E11-FD207CF51749}"/>
    <dgm:cxn modelId="{8E1E5FD7-932C-4634-8556-558722BA8555}" type="presOf" srcId="{D9B163F8-4D8A-41AB-B4F5-CB190DAB2125}" destId="{FB361878-C500-4F1F-BB30-4C1ECBDE0A66}" srcOrd="0" destOrd="0" presId="urn:microsoft.com/office/officeart/2005/8/layout/hierarchy6"/>
    <dgm:cxn modelId="{0DECE47E-3F32-4E39-95DB-9938286D2BA0}" srcId="{0D4D0379-8E44-4790-A47B-30A38B15A6B2}" destId="{DF4CD7D6-B573-4054-9C22-C8D6587B1473}" srcOrd="0" destOrd="0" parTransId="{25D914BC-0030-4F1A-9B2A-37599F64D35B}" sibTransId="{EE76E7D4-F649-472C-BCBE-C5EB963D732B}"/>
    <dgm:cxn modelId="{68EEEB97-3CF3-480E-BEFA-32916E0BE0BE}" type="presOf" srcId="{84241A22-BAB0-49C9-8D28-6A8C041C3C21}" destId="{20DF9B41-2AA8-4B34-B366-DB0152330E6C}" srcOrd="0" destOrd="0" presId="urn:microsoft.com/office/officeart/2005/8/layout/hierarchy6"/>
    <dgm:cxn modelId="{B1C647A5-E441-4673-8BEC-4DA0F9E9774B}" type="presOf" srcId="{FB7AD3A0-7465-4754-AFED-030E294F518C}" destId="{FF7A39E8-49A9-4184-A69F-956559D0584A}" srcOrd="0" destOrd="0" presId="urn:microsoft.com/office/officeart/2005/8/layout/hierarchy6"/>
    <dgm:cxn modelId="{002EE606-14E5-4316-92AA-393DCF5FA901}" type="presOf" srcId="{0A63438E-E158-4B16-9D85-55A2AD35B74E}" destId="{D14F9AA6-4863-4349-B64B-25AE85C64D05}" srcOrd="0" destOrd="0" presId="urn:microsoft.com/office/officeart/2005/8/layout/hierarchy6"/>
    <dgm:cxn modelId="{F56D46A7-4859-4E88-B94F-3D046C04CB66}" type="presOf" srcId="{21F35D6A-D2B3-4480-B0F6-944C0E0A938E}" destId="{4E161E18-8979-4E70-8EBB-5C1CF3EEF23A}" srcOrd="0" destOrd="0" presId="urn:microsoft.com/office/officeart/2005/8/layout/hierarchy6"/>
    <dgm:cxn modelId="{B16C5FD3-2B3D-4706-8591-217132081450}" type="presOf" srcId="{25D914BC-0030-4F1A-9B2A-37599F64D35B}" destId="{16083B9F-B66C-46C1-A3E3-DD58474B4765}" srcOrd="0" destOrd="0" presId="urn:microsoft.com/office/officeart/2005/8/layout/hierarchy6"/>
    <dgm:cxn modelId="{FB766226-C596-4A31-914B-0BB9465B47BB}" type="presOf" srcId="{0674CC85-A43E-4647-B9C1-AC4F9970AA25}" destId="{7519B50F-3E0F-43B8-957D-04C707D1DDA9}" srcOrd="0" destOrd="0" presId="urn:microsoft.com/office/officeart/2005/8/layout/hierarchy6"/>
    <dgm:cxn modelId="{118772C7-1A34-4E7D-8AB8-0440B2A36DBF}" srcId="{21F35D6A-D2B3-4480-B0F6-944C0E0A938E}" destId="{FB7AD3A0-7465-4754-AFED-030E294F518C}" srcOrd="0" destOrd="0" parTransId="{9A4E931D-DDC4-4E1C-AA0A-B6F115D44641}" sibTransId="{1EE74519-E3C3-435E-BBC2-82B156DF9593}"/>
    <dgm:cxn modelId="{559535BC-62E7-4373-8F6E-144AF0331325}" type="presOf" srcId="{3CFB9271-F3D0-459C-AF78-C1CF65DD8EA4}" destId="{795B5496-E1A8-49BF-BF5A-5FD07473F425}" srcOrd="0" destOrd="0" presId="urn:microsoft.com/office/officeart/2005/8/layout/hierarchy6"/>
    <dgm:cxn modelId="{3A626D0F-3B47-4B3E-9408-FB7611B67225}" type="presOf" srcId="{0D4D0379-8E44-4790-A47B-30A38B15A6B2}" destId="{2D05DCCD-6416-4E2C-B787-031D48FBF4CD}" srcOrd="0" destOrd="0" presId="urn:microsoft.com/office/officeart/2005/8/layout/hierarchy6"/>
    <dgm:cxn modelId="{5ACCEA73-C5E8-45CA-9950-E06F30B5E303}" type="presOf" srcId="{DF4CD7D6-B573-4054-9C22-C8D6587B1473}" destId="{A9CD3CE4-B41B-4CB2-B952-4120F1E4A79E}" srcOrd="0" destOrd="0" presId="urn:microsoft.com/office/officeart/2005/8/layout/hierarchy6"/>
    <dgm:cxn modelId="{CB1EBCAA-0F09-45DE-84BF-27580EA582BF}" type="presParOf" srcId="{4E161E18-8979-4E70-8EBB-5C1CF3EEF23A}" destId="{B0A4222D-0C99-4F35-8FB4-6D238BB5B960}" srcOrd="0" destOrd="0" presId="urn:microsoft.com/office/officeart/2005/8/layout/hierarchy6"/>
    <dgm:cxn modelId="{3CE702D1-0D86-4081-AA4B-71095E8C0725}" type="presParOf" srcId="{B0A4222D-0C99-4F35-8FB4-6D238BB5B960}" destId="{BEC0D7D7-6167-4434-8D3A-475EC29467CE}" srcOrd="0" destOrd="0" presId="urn:microsoft.com/office/officeart/2005/8/layout/hierarchy6"/>
    <dgm:cxn modelId="{AB4B522D-99FB-4D23-BB08-87354B70A286}" type="presParOf" srcId="{BEC0D7D7-6167-4434-8D3A-475EC29467CE}" destId="{50A7040C-6A10-4132-A3EB-CFB8B1200B24}" srcOrd="0" destOrd="0" presId="urn:microsoft.com/office/officeart/2005/8/layout/hierarchy6"/>
    <dgm:cxn modelId="{84413D88-B7E6-4B9E-9008-18F9FCBCA4BA}" type="presParOf" srcId="{50A7040C-6A10-4132-A3EB-CFB8B1200B24}" destId="{FF7A39E8-49A9-4184-A69F-956559D0584A}" srcOrd="0" destOrd="0" presId="urn:microsoft.com/office/officeart/2005/8/layout/hierarchy6"/>
    <dgm:cxn modelId="{12A38C0C-5CC1-483C-8F53-5B16419CE4B9}" type="presParOf" srcId="{50A7040C-6A10-4132-A3EB-CFB8B1200B24}" destId="{4DC3F03A-016E-4241-90F2-30A33FBC8B9B}" srcOrd="1" destOrd="0" presId="urn:microsoft.com/office/officeart/2005/8/layout/hierarchy6"/>
    <dgm:cxn modelId="{FBCB1697-2540-47CB-A591-4B0C8D2B6DEE}" type="presParOf" srcId="{4DC3F03A-016E-4241-90F2-30A33FBC8B9B}" destId="{795B5496-E1A8-49BF-BF5A-5FD07473F425}" srcOrd="0" destOrd="0" presId="urn:microsoft.com/office/officeart/2005/8/layout/hierarchy6"/>
    <dgm:cxn modelId="{DE9B0071-8EF9-4CA9-8FA5-1F5944A974E0}" type="presParOf" srcId="{4DC3F03A-016E-4241-90F2-30A33FBC8B9B}" destId="{52977AD6-F1FC-4CF4-9FAA-0624B57266C4}" srcOrd="1" destOrd="0" presId="urn:microsoft.com/office/officeart/2005/8/layout/hierarchy6"/>
    <dgm:cxn modelId="{5752E590-F1CB-43B5-A124-15A00326B406}" type="presParOf" srcId="{52977AD6-F1FC-4CF4-9FAA-0624B57266C4}" destId="{2D05DCCD-6416-4E2C-B787-031D48FBF4CD}" srcOrd="0" destOrd="0" presId="urn:microsoft.com/office/officeart/2005/8/layout/hierarchy6"/>
    <dgm:cxn modelId="{32CE2F03-1EAB-42E0-91A9-CB667FC31BB5}" type="presParOf" srcId="{52977AD6-F1FC-4CF4-9FAA-0624B57266C4}" destId="{E17FBA96-D9BC-48E3-98FF-4237C17E3DDC}" srcOrd="1" destOrd="0" presId="urn:microsoft.com/office/officeart/2005/8/layout/hierarchy6"/>
    <dgm:cxn modelId="{9331A904-39DB-441E-852D-6FB000DDEBA1}" type="presParOf" srcId="{E17FBA96-D9BC-48E3-98FF-4237C17E3DDC}" destId="{16083B9F-B66C-46C1-A3E3-DD58474B4765}" srcOrd="0" destOrd="0" presId="urn:microsoft.com/office/officeart/2005/8/layout/hierarchy6"/>
    <dgm:cxn modelId="{F342401E-3AC1-4FBC-930D-96D2FD67122B}" type="presParOf" srcId="{E17FBA96-D9BC-48E3-98FF-4237C17E3DDC}" destId="{5F8D7CA2-DE11-42B2-B1C6-B3C12B4610AA}" srcOrd="1" destOrd="0" presId="urn:microsoft.com/office/officeart/2005/8/layout/hierarchy6"/>
    <dgm:cxn modelId="{BF8FCA4A-A686-4303-AF23-4DFC82290078}" type="presParOf" srcId="{5F8D7CA2-DE11-42B2-B1C6-B3C12B4610AA}" destId="{A9CD3CE4-B41B-4CB2-B952-4120F1E4A79E}" srcOrd="0" destOrd="0" presId="urn:microsoft.com/office/officeart/2005/8/layout/hierarchy6"/>
    <dgm:cxn modelId="{D604C7BA-B8AD-4B9D-92A3-5830E4199BFA}" type="presParOf" srcId="{5F8D7CA2-DE11-42B2-B1C6-B3C12B4610AA}" destId="{46EE8BC6-22F3-4A05-B605-E8FDC71D0050}" srcOrd="1" destOrd="0" presId="urn:microsoft.com/office/officeart/2005/8/layout/hierarchy6"/>
    <dgm:cxn modelId="{FDC4E2B6-1F6D-442F-BA2B-04A1F1A09392}" type="presParOf" srcId="{E17FBA96-D9BC-48E3-98FF-4237C17E3DDC}" destId="{7519B50F-3E0F-43B8-957D-04C707D1DDA9}" srcOrd="2" destOrd="0" presId="urn:microsoft.com/office/officeart/2005/8/layout/hierarchy6"/>
    <dgm:cxn modelId="{BFE9CFC7-2AD8-437D-868D-24985FD950A8}" type="presParOf" srcId="{E17FBA96-D9BC-48E3-98FF-4237C17E3DDC}" destId="{CB4848D3-61E7-45F6-A6E1-D7785C1DDD1E}" srcOrd="3" destOrd="0" presId="urn:microsoft.com/office/officeart/2005/8/layout/hierarchy6"/>
    <dgm:cxn modelId="{18F12381-6163-4B61-BF61-5F197A6FA040}" type="presParOf" srcId="{CB4848D3-61E7-45F6-A6E1-D7785C1DDD1E}" destId="{70C1AB7B-9468-4D5E-9B4C-B3A84BC48C89}" srcOrd="0" destOrd="0" presId="urn:microsoft.com/office/officeart/2005/8/layout/hierarchy6"/>
    <dgm:cxn modelId="{88460602-63D6-4A64-BC1B-3471920A0163}" type="presParOf" srcId="{CB4848D3-61E7-45F6-A6E1-D7785C1DDD1E}" destId="{DAF83241-D082-4FA7-AC9E-AB2EC2073857}" srcOrd="1" destOrd="0" presId="urn:microsoft.com/office/officeart/2005/8/layout/hierarchy6"/>
    <dgm:cxn modelId="{FBC13CB0-F1C8-4DE1-96A7-63F29F289470}" type="presParOf" srcId="{E17FBA96-D9BC-48E3-98FF-4237C17E3DDC}" destId="{9ADC4BA1-D2E0-4888-BE9B-A49A325A12B5}" srcOrd="4" destOrd="0" presId="urn:microsoft.com/office/officeart/2005/8/layout/hierarchy6"/>
    <dgm:cxn modelId="{0CBA2F8D-C92A-477F-8E3A-A1F21E0F5825}" type="presParOf" srcId="{E17FBA96-D9BC-48E3-98FF-4237C17E3DDC}" destId="{EEA4DD4E-29C7-4D77-935B-D2103BEF3FC8}" srcOrd="5" destOrd="0" presId="urn:microsoft.com/office/officeart/2005/8/layout/hierarchy6"/>
    <dgm:cxn modelId="{D7D76DA5-E99E-40B7-8DC3-D6FC7BA63971}" type="presParOf" srcId="{EEA4DD4E-29C7-4D77-935B-D2103BEF3FC8}" destId="{20DF9B41-2AA8-4B34-B366-DB0152330E6C}" srcOrd="0" destOrd="0" presId="urn:microsoft.com/office/officeart/2005/8/layout/hierarchy6"/>
    <dgm:cxn modelId="{82D3E500-F777-4A0D-900A-CA3F2EF3458C}" type="presParOf" srcId="{EEA4DD4E-29C7-4D77-935B-D2103BEF3FC8}" destId="{FBE6D84D-A3C6-402F-8379-95F9100A5C7E}" srcOrd="1" destOrd="0" presId="urn:microsoft.com/office/officeart/2005/8/layout/hierarchy6"/>
    <dgm:cxn modelId="{7AD46AAA-6622-4E80-8018-B9A8B1AD0DF6}" type="presParOf" srcId="{E17FBA96-D9BC-48E3-98FF-4237C17E3DDC}" destId="{FB361878-C500-4F1F-BB30-4C1ECBDE0A66}" srcOrd="6" destOrd="0" presId="urn:microsoft.com/office/officeart/2005/8/layout/hierarchy6"/>
    <dgm:cxn modelId="{D791F73E-FEE8-477D-AFDB-73B253C069D2}" type="presParOf" srcId="{E17FBA96-D9BC-48E3-98FF-4237C17E3DDC}" destId="{9D0DF4E5-4FFC-4B76-A4E5-BBC941979CB4}" srcOrd="7" destOrd="0" presId="urn:microsoft.com/office/officeart/2005/8/layout/hierarchy6"/>
    <dgm:cxn modelId="{9AFEBD20-5F2D-4C00-91CA-20D0B01F17BC}" type="presParOf" srcId="{9D0DF4E5-4FFC-4B76-A4E5-BBC941979CB4}" destId="{D14F9AA6-4863-4349-B64B-25AE85C64D05}" srcOrd="0" destOrd="0" presId="urn:microsoft.com/office/officeart/2005/8/layout/hierarchy6"/>
    <dgm:cxn modelId="{F688BA00-6587-46CC-94B5-94A253807AFF}" type="presParOf" srcId="{9D0DF4E5-4FFC-4B76-A4E5-BBC941979CB4}" destId="{E09EAE2E-9566-4C6C-8210-305C731F98D3}" srcOrd="1" destOrd="0" presId="urn:microsoft.com/office/officeart/2005/8/layout/hierarchy6"/>
    <dgm:cxn modelId="{76C69CC9-2AAD-4474-AF33-6EFA0248CBA6}" type="presParOf" srcId="{4E161E18-8979-4E70-8EBB-5C1CF3EEF23A}" destId="{4F4971C6-F5D2-4374-A209-D09117A423B4}"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7A39E8-49A9-4184-A69F-956559D0584A}">
      <dsp:nvSpPr>
        <dsp:cNvPr id="0" name=""/>
        <dsp:cNvSpPr/>
      </dsp:nvSpPr>
      <dsp:spPr>
        <a:xfrm>
          <a:off x="2092979" y="147284"/>
          <a:ext cx="1071841" cy="714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kern="1200"/>
            <a:t>Okul Müdürü</a:t>
          </a:r>
        </a:p>
      </dsp:txBody>
      <dsp:txXfrm>
        <a:off x="2113908" y="168213"/>
        <a:ext cx="1029983" cy="672703"/>
      </dsp:txXfrm>
    </dsp:sp>
    <dsp:sp modelId="{795B5496-E1A8-49BF-BF5A-5FD07473F425}">
      <dsp:nvSpPr>
        <dsp:cNvPr id="0" name=""/>
        <dsp:cNvSpPr/>
      </dsp:nvSpPr>
      <dsp:spPr>
        <a:xfrm>
          <a:off x="2583179" y="861845"/>
          <a:ext cx="91440" cy="285824"/>
        </a:xfrm>
        <a:custGeom>
          <a:avLst/>
          <a:gdLst/>
          <a:ahLst/>
          <a:cxnLst/>
          <a:rect l="0" t="0" r="0" b="0"/>
          <a:pathLst>
            <a:path>
              <a:moveTo>
                <a:pt x="45720" y="0"/>
              </a:moveTo>
              <a:lnTo>
                <a:pt x="45720" y="2858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05DCCD-6416-4E2C-B787-031D48FBF4CD}">
      <dsp:nvSpPr>
        <dsp:cNvPr id="0" name=""/>
        <dsp:cNvSpPr/>
      </dsp:nvSpPr>
      <dsp:spPr>
        <a:xfrm>
          <a:off x="2092979" y="1147669"/>
          <a:ext cx="1071841" cy="714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kern="1200"/>
            <a:t>Müdür Yardımcısı</a:t>
          </a:r>
        </a:p>
      </dsp:txBody>
      <dsp:txXfrm>
        <a:off x="2113908" y="1168598"/>
        <a:ext cx="1029983" cy="672703"/>
      </dsp:txXfrm>
    </dsp:sp>
    <dsp:sp modelId="{16083B9F-B66C-46C1-A3E3-DD58474B4765}">
      <dsp:nvSpPr>
        <dsp:cNvPr id="0" name=""/>
        <dsp:cNvSpPr/>
      </dsp:nvSpPr>
      <dsp:spPr>
        <a:xfrm>
          <a:off x="538808" y="1862230"/>
          <a:ext cx="2090091" cy="285824"/>
        </a:xfrm>
        <a:custGeom>
          <a:avLst/>
          <a:gdLst/>
          <a:ahLst/>
          <a:cxnLst/>
          <a:rect l="0" t="0" r="0" b="0"/>
          <a:pathLst>
            <a:path>
              <a:moveTo>
                <a:pt x="2090091" y="0"/>
              </a:moveTo>
              <a:lnTo>
                <a:pt x="2090091" y="142912"/>
              </a:lnTo>
              <a:lnTo>
                <a:pt x="0" y="142912"/>
              </a:lnTo>
              <a:lnTo>
                <a:pt x="0" y="2858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CD3CE4-B41B-4CB2-B952-4120F1E4A79E}">
      <dsp:nvSpPr>
        <dsp:cNvPr id="0" name=""/>
        <dsp:cNvSpPr/>
      </dsp:nvSpPr>
      <dsp:spPr>
        <a:xfrm>
          <a:off x="2888" y="2148054"/>
          <a:ext cx="1071841" cy="714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kern="1200"/>
            <a:t>Sınıf Öğretmeni</a:t>
          </a:r>
        </a:p>
      </dsp:txBody>
      <dsp:txXfrm>
        <a:off x="23817" y="2168983"/>
        <a:ext cx="1029983" cy="672703"/>
      </dsp:txXfrm>
    </dsp:sp>
    <dsp:sp modelId="{7519B50F-3E0F-43B8-957D-04C707D1DDA9}">
      <dsp:nvSpPr>
        <dsp:cNvPr id="0" name=""/>
        <dsp:cNvSpPr/>
      </dsp:nvSpPr>
      <dsp:spPr>
        <a:xfrm>
          <a:off x="1932202" y="1862230"/>
          <a:ext cx="696697" cy="285824"/>
        </a:xfrm>
        <a:custGeom>
          <a:avLst/>
          <a:gdLst/>
          <a:ahLst/>
          <a:cxnLst/>
          <a:rect l="0" t="0" r="0" b="0"/>
          <a:pathLst>
            <a:path>
              <a:moveTo>
                <a:pt x="696697" y="0"/>
              </a:moveTo>
              <a:lnTo>
                <a:pt x="696697" y="142912"/>
              </a:lnTo>
              <a:lnTo>
                <a:pt x="0" y="142912"/>
              </a:lnTo>
              <a:lnTo>
                <a:pt x="0" y="2858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C1AB7B-9468-4D5E-9B4C-B3A84BC48C89}">
      <dsp:nvSpPr>
        <dsp:cNvPr id="0" name=""/>
        <dsp:cNvSpPr/>
      </dsp:nvSpPr>
      <dsp:spPr>
        <a:xfrm>
          <a:off x="1396282" y="2148054"/>
          <a:ext cx="1071841" cy="714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kern="1200"/>
            <a:t>İngilizce Öğretmeni</a:t>
          </a:r>
        </a:p>
      </dsp:txBody>
      <dsp:txXfrm>
        <a:off x="1417211" y="2168983"/>
        <a:ext cx="1029983" cy="672703"/>
      </dsp:txXfrm>
    </dsp:sp>
    <dsp:sp modelId="{9ADC4BA1-D2E0-4888-BE9B-A49A325A12B5}">
      <dsp:nvSpPr>
        <dsp:cNvPr id="0" name=""/>
        <dsp:cNvSpPr/>
      </dsp:nvSpPr>
      <dsp:spPr>
        <a:xfrm>
          <a:off x="2628900" y="1862230"/>
          <a:ext cx="696697" cy="285824"/>
        </a:xfrm>
        <a:custGeom>
          <a:avLst/>
          <a:gdLst/>
          <a:ahLst/>
          <a:cxnLst/>
          <a:rect l="0" t="0" r="0" b="0"/>
          <a:pathLst>
            <a:path>
              <a:moveTo>
                <a:pt x="0" y="0"/>
              </a:moveTo>
              <a:lnTo>
                <a:pt x="0" y="142912"/>
              </a:lnTo>
              <a:lnTo>
                <a:pt x="696697" y="142912"/>
              </a:lnTo>
              <a:lnTo>
                <a:pt x="696697" y="2858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DF9B41-2AA8-4B34-B366-DB0152330E6C}">
      <dsp:nvSpPr>
        <dsp:cNvPr id="0" name=""/>
        <dsp:cNvSpPr/>
      </dsp:nvSpPr>
      <dsp:spPr>
        <a:xfrm>
          <a:off x="2789676" y="2148054"/>
          <a:ext cx="1071841" cy="714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kern="1200"/>
            <a:t>Rehber Öğretmen</a:t>
          </a:r>
        </a:p>
      </dsp:txBody>
      <dsp:txXfrm>
        <a:off x="2810605" y="2168983"/>
        <a:ext cx="1029983" cy="672703"/>
      </dsp:txXfrm>
    </dsp:sp>
    <dsp:sp modelId="{FB361878-C500-4F1F-BB30-4C1ECBDE0A66}">
      <dsp:nvSpPr>
        <dsp:cNvPr id="0" name=""/>
        <dsp:cNvSpPr/>
      </dsp:nvSpPr>
      <dsp:spPr>
        <a:xfrm>
          <a:off x="2628900" y="1862230"/>
          <a:ext cx="2090091" cy="285824"/>
        </a:xfrm>
        <a:custGeom>
          <a:avLst/>
          <a:gdLst/>
          <a:ahLst/>
          <a:cxnLst/>
          <a:rect l="0" t="0" r="0" b="0"/>
          <a:pathLst>
            <a:path>
              <a:moveTo>
                <a:pt x="0" y="0"/>
              </a:moveTo>
              <a:lnTo>
                <a:pt x="0" y="142912"/>
              </a:lnTo>
              <a:lnTo>
                <a:pt x="2090091" y="142912"/>
              </a:lnTo>
              <a:lnTo>
                <a:pt x="2090091" y="2858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F9AA6-4863-4349-B64B-25AE85C64D05}">
      <dsp:nvSpPr>
        <dsp:cNvPr id="0" name=""/>
        <dsp:cNvSpPr/>
      </dsp:nvSpPr>
      <dsp:spPr>
        <a:xfrm>
          <a:off x="4183070" y="2148054"/>
          <a:ext cx="1071841" cy="714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kern="1200"/>
            <a:t>Hizmetli Personel</a:t>
          </a:r>
        </a:p>
      </dsp:txBody>
      <dsp:txXfrm>
        <a:off x="4203999" y="2168983"/>
        <a:ext cx="1029983" cy="6727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B2CB4-B4CD-4A4F-8B4B-E7B4D4B1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5846</Words>
  <Characters>33323</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ronaldinho424</cp:lastModifiedBy>
  <cp:revision>2</cp:revision>
  <cp:lastPrinted>2024-05-08T10:43:00Z</cp:lastPrinted>
  <dcterms:created xsi:type="dcterms:W3CDTF">2024-06-13T10:37:00Z</dcterms:created>
  <dcterms:modified xsi:type="dcterms:W3CDTF">2024-06-13T10:37:00Z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